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1D" w:rsidRPr="008B691D" w:rsidRDefault="008B691D" w:rsidP="008B691D">
      <w:pPr>
        <w:spacing w:after="0" w:line="240" w:lineRule="auto"/>
        <w:jc w:val="center"/>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ÇUMRA BELEDİYESİ</w:t>
      </w:r>
    </w:p>
    <w:p w:rsidR="008B691D" w:rsidRPr="008B691D" w:rsidRDefault="008B691D" w:rsidP="008B691D">
      <w:pPr>
        <w:spacing w:after="0" w:line="240" w:lineRule="auto"/>
        <w:jc w:val="center"/>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1</w:t>
      </w:r>
      <w:r w:rsidR="006B3CC3">
        <w:rPr>
          <w:rFonts w:ascii="Times New Roman" w:eastAsia="Calibri" w:hAnsi="Times New Roman" w:cs="Times New Roman"/>
          <w:b/>
          <w:sz w:val="24"/>
          <w:szCs w:val="24"/>
          <w:lang w:eastAsia="tr-TR"/>
        </w:rPr>
        <w:t>4.10.2025</w:t>
      </w:r>
      <w:r w:rsidRPr="008B691D">
        <w:rPr>
          <w:rFonts w:ascii="Times New Roman" w:eastAsia="Calibri" w:hAnsi="Times New Roman" w:cs="Times New Roman"/>
          <w:b/>
          <w:sz w:val="24"/>
          <w:szCs w:val="24"/>
          <w:lang w:eastAsia="tr-TR"/>
        </w:rPr>
        <w:t xml:space="preserve"> GÜNÜ 10. </w:t>
      </w:r>
      <w:proofErr w:type="gramStart"/>
      <w:r w:rsidRPr="008B691D">
        <w:rPr>
          <w:rFonts w:ascii="Times New Roman" w:eastAsia="Calibri" w:hAnsi="Times New Roman" w:cs="Times New Roman"/>
          <w:b/>
          <w:sz w:val="24"/>
          <w:szCs w:val="24"/>
          <w:lang w:eastAsia="tr-TR"/>
        </w:rPr>
        <w:t>OLAĞAN  TOPLANTI</w:t>
      </w:r>
      <w:proofErr w:type="gramEnd"/>
    </w:p>
    <w:p w:rsidR="008B691D" w:rsidRPr="008B691D" w:rsidRDefault="008B691D" w:rsidP="008B691D">
      <w:pPr>
        <w:spacing w:after="0" w:line="240" w:lineRule="auto"/>
        <w:jc w:val="center"/>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2.BİRLEŞİM</w:t>
      </w:r>
    </w:p>
    <w:p w:rsidR="008B691D" w:rsidRPr="008B691D" w:rsidRDefault="008B691D" w:rsidP="008B691D">
      <w:pPr>
        <w:spacing w:after="0" w:line="240" w:lineRule="auto"/>
        <w:jc w:val="center"/>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MECLİS KARARLARI</w:t>
      </w:r>
    </w:p>
    <w:p w:rsidR="008B691D" w:rsidRPr="008B691D" w:rsidRDefault="008B691D" w:rsidP="008B691D">
      <w:pPr>
        <w:spacing w:after="0" w:line="240" w:lineRule="auto"/>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r w:rsidRPr="008B691D">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B691D" w:rsidRPr="008B691D" w:rsidTr="007017EB">
        <w:tc>
          <w:tcPr>
            <w:tcW w:w="2448" w:type="dxa"/>
            <w:tcBorders>
              <w:top w:val="single" w:sz="4" w:space="0" w:color="auto"/>
              <w:left w:val="single" w:sz="4" w:space="0" w:color="auto"/>
              <w:bottom w:val="single" w:sz="4" w:space="0" w:color="auto"/>
              <w:right w:val="single" w:sz="4" w:space="0" w:color="auto"/>
            </w:tcBorders>
            <w:vAlign w:val="center"/>
          </w:tcPr>
          <w:p w:rsidR="008B691D" w:rsidRPr="008B691D" w:rsidRDefault="008B691D" w:rsidP="008B691D">
            <w:pPr>
              <w:spacing w:after="0" w:line="240" w:lineRule="auto"/>
              <w:jc w:val="center"/>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 xml:space="preserve">Belediye Meclisini teşkil edenlerin </w:t>
            </w:r>
          </w:p>
          <w:p w:rsidR="008B691D" w:rsidRPr="008B691D" w:rsidRDefault="008B691D" w:rsidP="008B691D">
            <w:pPr>
              <w:spacing w:after="0" w:line="240" w:lineRule="auto"/>
              <w:jc w:val="center"/>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B691D" w:rsidRPr="008B691D" w:rsidRDefault="008B691D" w:rsidP="008B691D">
            <w:pPr>
              <w:spacing w:after="0" w:line="240" w:lineRule="auto"/>
              <w:jc w:val="both"/>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Mehmet AYDIN-Meclis Başkanı</w:t>
            </w:r>
          </w:p>
          <w:p w:rsidR="008B691D" w:rsidRPr="008B691D" w:rsidRDefault="008B691D" w:rsidP="006B3CC3">
            <w:pPr>
              <w:spacing w:after="0" w:line="240" w:lineRule="auto"/>
              <w:jc w:val="both"/>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Mustafa TURAN-Tahir ÇATAL-Mustafa KAHRAMAN-Mustafa ÖRS-Ahmet ÜNAL-</w:t>
            </w:r>
            <w:proofErr w:type="spellStart"/>
            <w:r w:rsidRPr="008B691D">
              <w:rPr>
                <w:rFonts w:ascii="Times New Roman" w:eastAsia="Calibri" w:hAnsi="Times New Roman" w:cs="Times New Roman"/>
                <w:b/>
                <w:sz w:val="24"/>
                <w:szCs w:val="24"/>
                <w:lang w:eastAsia="tr-TR"/>
              </w:rPr>
              <w:t>Zülkif</w:t>
            </w:r>
            <w:proofErr w:type="spellEnd"/>
            <w:r w:rsidRPr="008B691D">
              <w:rPr>
                <w:rFonts w:ascii="Times New Roman" w:eastAsia="Calibri" w:hAnsi="Times New Roman" w:cs="Times New Roman"/>
                <w:b/>
                <w:sz w:val="24"/>
                <w:szCs w:val="24"/>
                <w:lang w:eastAsia="tr-TR"/>
              </w:rPr>
              <w:t xml:space="preserve"> TÜFEKCİ-Mehmet YAVUZ</w:t>
            </w:r>
            <w:r w:rsidR="003F0298">
              <w:rPr>
                <w:rFonts w:ascii="Times New Roman" w:eastAsia="Calibri" w:hAnsi="Times New Roman" w:cs="Times New Roman"/>
                <w:b/>
                <w:sz w:val="24"/>
                <w:szCs w:val="24"/>
                <w:lang w:eastAsia="tr-TR"/>
              </w:rPr>
              <w:t>-</w:t>
            </w:r>
            <w:r w:rsidR="003F0298" w:rsidRPr="008B691D">
              <w:rPr>
                <w:rFonts w:ascii="Times New Roman" w:eastAsia="Calibri" w:hAnsi="Times New Roman" w:cs="Times New Roman"/>
                <w:b/>
                <w:sz w:val="24"/>
                <w:szCs w:val="24"/>
                <w:lang w:eastAsia="tr-TR"/>
              </w:rPr>
              <w:t xml:space="preserve">Abdurrahman KABİNKARA-Fatih SÜRÜCÜ </w:t>
            </w:r>
            <w:r w:rsidRPr="008B691D">
              <w:rPr>
                <w:rFonts w:ascii="Times New Roman" w:eastAsia="Calibri" w:hAnsi="Times New Roman" w:cs="Times New Roman"/>
                <w:b/>
                <w:sz w:val="24"/>
                <w:szCs w:val="24"/>
                <w:lang w:eastAsia="tr-TR"/>
              </w:rPr>
              <w:t>-Mehmet ALEMDAR</w:t>
            </w:r>
            <w:r w:rsidR="003F0298" w:rsidRPr="008B691D">
              <w:rPr>
                <w:rFonts w:ascii="Times New Roman" w:eastAsia="Calibri" w:hAnsi="Times New Roman" w:cs="Times New Roman"/>
                <w:b/>
                <w:sz w:val="24"/>
                <w:szCs w:val="24"/>
                <w:lang w:eastAsia="tr-TR"/>
              </w:rPr>
              <w:t xml:space="preserve"> </w:t>
            </w:r>
            <w:r w:rsidR="003A7127">
              <w:rPr>
                <w:rFonts w:ascii="Times New Roman" w:eastAsia="Calibri" w:hAnsi="Times New Roman" w:cs="Times New Roman"/>
                <w:b/>
                <w:sz w:val="24"/>
                <w:szCs w:val="24"/>
                <w:lang w:eastAsia="tr-TR"/>
              </w:rPr>
              <w:t>-</w:t>
            </w:r>
            <w:proofErr w:type="spellStart"/>
            <w:r w:rsidR="003A7127">
              <w:rPr>
                <w:rFonts w:ascii="Times New Roman" w:eastAsia="Calibri" w:hAnsi="Times New Roman" w:cs="Times New Roman"/>
                <w:b/>
                <w:sz w:val="24"/>
                <w:szCs w:val="24"/>
                <w:lang w:eastAsia="tr-TR"/>
              </w:rPr>
              <w:t>Abdulmuttalip</w:t>
            </w:r>
            <w:proofErr w:type="spellEnd"/>
            <w:r w:rsidR="003A7127">
              <w:rPr>
                <w:rFonts w:ascii="Times New Roman" w:eastAsia="Calibri" w:hAnsi="Times New Roman" w:cs="Times New Roman"/>
                <w:b/>
                <w:sz w:val="24"/>
                <w:szCs w:val="24"/>
                <w:lang w:eastAsia="tr-TR"/>
              </w:rPr>
              <w:t xml:space="preserve"> </w:t>
            </w:r>
            <w:r w:rsidRPr="008B691D">
              <w:rPr>
                <w:rFonts w:ascii="Times New Roman" w:eastAsia="Calibri" w:hAnsi="Times New Roman" w:cs="Times New Roman"/>
                <w:b/>
                <w:sz w:val="24"/>
                <w:szCs w:val="24"/>
                <w:lang w:eastAsia="tr-TR"/>
              </w:rPr>
              <w:t>ŞEN-Mehmet SABANCI</w:t>
            </w:r>
            <w:r w:rsidR="003F0298" w:rsidRPr="008B691D">
              <w:rPr>
                <w:rFonts w:ascii="Times New Roman" w:eastAsia="Calibri" w:hAnsi="Times New Roman" w:cs="Times New Roman"/>
                <w:b/>
                <w:sz w:val="24"/>
                <w:szCs w:val="24"/>
                <w:lang w:eastAsia="tr-TR"/>
              </w:rPr>
              <w:t xml:space="preserve"> </w:t>
            </w:r>
            <w:r w:rsidRPr="008B691D">
              <w:rPr>
                <w:rFonts w:ascii="Times New Roman" w:eastAsia="Calibri" w:hAnsi="Times New Roman" w:cs="Times New Roman"/>
                <w:b/>
                <w:sz w:val="24"/>
                <w:szCs w:val="24"/>
                <w:lang w:eastAsia="tr-TR"/>
              </w:rPr>
              <w:t>-Mesut İLDEN</w:t>
            </w:r>
            <w:r w:rsidR="006B3CC3" w:rsidRPr="008B691D">
              <w:rPr>
                <w:rFonts w:ascii="Times New Roman" w:eastAsia="Calibri" w:hAnsi="Times New Roman" w:cs="Times New Roman"/>
                <w:b/>
                <w:sz w:val="24"/>
                <w:szCs w:val="24"/>
                <w:lang w:eastAsia="tr-TR"/>
              </w:rPr>
              <w:t xml:space="preserve"> </w:t>
            </w:r>
            <w:r w:rsidRPr="008B691D">
              <w:rPr>
                <w:rFonts w:ascii="Times New Roman" w:eastAsia="Calibri" w:hAnsi="Times New Roman" w:cs="Times New Roman"/>
                <w:b/>
                <w:sz w:val="24"/>
                <w:szCs w:val="24"/>
                <w:lang w:eastAsia="tr-TR"/>
              </w:rPr>
              <w:t>-Veli KAYNAK</w:t>
            </w:r>
            <w:r w:rsidR="006B3CC3">
              <w:rPr>
                <w:rFonts w:ascii="Times New Roman" w:eastAsia="Calibri" w:hAnsi="Times New Roman" w:cs="Times New Roman"/>
                <w:b/>
                <w:sz w:val="24"/>
                <w:szCs w:val="24"/>
                <w:lang w:eastAsia="tr-TR"/>
              </w:rPr>
              <w:t>-Muhsin GÖKKAYA</w:t>
            </w:r>
          </w:p>
        </w:tc>
      </w:tr>
      <w:tr w:rsidR="008B691D" w:rsidRPr="008B691D" w:rsidTr="007017E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B691D" w:rsidRPr="008B691D" w:rsidRDefault="008B691D" w:rsidP="008B691D">
            <w:pPr>
              <w:spacing w:after="0" w:line="240" w:lineRule="auto"/>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B691D" w:rsidRPr="008B691D" w:rsidRDefault="008B691D" w:rsidP="008B691D">
            <w:pPr>
              <w:spacing w:after="0" w:line="240" w:lineRule="auto"/>
              <w:jc w:val="both"/>
              <w:rPr>
                <w:rFonts w:ascii="Times New Roman" w:eastAsia="Calibri" w:hAnsi="Times New Roman" w:cs="Times New Roman"/>
                <w:b/>
                <w:sz w:val="24"/>
                <w:szCs w:val="24"/>
                <w:lang w:eastAsia="tr-TR"/>
              </w:rPr>
            </w:pPr>
          </w:p>
        </w:tc>
      </w:tr>
      <w:tr w:rsidR="00222AA5" w:rsidRPr="008B691D" w:rsidTr="007017E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22AA5" w:rsidRPr="008B691D" w:rsidRDefault="00222AA5" w:rsidP="008B691D">
            <w:pPr>
              <w:spacing w:after="0" w:line="240" w:lineRule="auto"/>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22AA5" w:rsidRPr="008B691D" w:rsidRDefault="00222AA5" w:rsidP="00AD5CFE">
            <w:pPr>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Ali OĞULCU</w:t>
            </w:r>
            <w:r w:rsidRPr="008B691D">
              <w:rPr>
                <w:rFonts w:ascii="Times New Roman" w:eastAsia="Calibri" w:hAnsi="Times New Roman" w:cs="Times New Roman"/>
                <w:b/>
                <w:sz w:val="24"/>
                <w:szCs w:val="24"/>
                <w:lang w:eastAsia="tr-TR"/>
              </w:rPr>
              <w:t>-Mesut CERİT-Hikmet H</w:t>
            </w:r>
            <w:r>
              <w:rPr>
                <w:rFonts w:ascii="Times New Roman" w:eastAsia="Calibri" w:hAnsi="Times New Roman" w:cs="Times New Roman"/>
                <w:b/>
                <w:sz w:val="24"/>
                <w:szCs w:val="24"/>
                <w:lang w:eastAsia="tr-TR"/>
              </w:rPr>
              <w:t>ARMAN-Aziz YILMAZ</w:t>
            </w:r>
            <w:r w:rsidRPr="008B691D">
              <w:rPr>
                <w:rFonts w:ascii="Times New Roman" w:eastAsia="Calibri" w:hAnsi="Times New Roman" w:cs="Times New Roman"/>
                <w:b/>
                <w:sz w:val="24"/>
                <w:szCs w:val="24"/>
                <w:lang w:eastAsia="tr-TR"/>
              </w:rPr>
              <w:t>--Çağrı ÇOBAN</w:t>
            </w:r>
            <w:r>
              <w:rPr>
                <w:rFonts w:ascii="Times New Roman" w:eastAsia="Calibri" w:hAnsi="Times New Roman" w:cs="Times New Roman"/>
                <w:b/>
                <w:sz w:val="24"/>
                <w:szCs w:val="24"/>
                <w:lang w:eastAsia="tr-TR"/>
              </w:rPr>
              <w:t>-</w:t>
            </w:r>
            <w:r w:rsidRPr="008B691D">
              <w:rPr>
                <w:rFonts w:ascii="Times New Roman" w:eastAsia="Calibri" w:hAnsi="Times New Roman" w:cs="Times New Roman"/>
                <w:b/>
                <w:sz w:val="24"/>
                <w:szCs w:val="24"/>
                <w:lang w:eastAsia="tr-TR"/>
              </w:rPr>
              <w:t>-</w:t>
            </w:r>
            <w:proofErr w:type="gramStart"/>
            <w:r w:rsidRPr="008B691D">
              <w:rPr>
                <w:rFonts w:ascii="Times New Roman" w:eastAsia="Calibri" w:hAnsi="Times New Roman" w:cs="Times New Roman"/>
                <w:b/>
                <w:sz w:val="24"/>
                <w:szCs w:val="24"/>
                <w:lang w:eastAsia="tr-TR"/>
              </w:rPr>
              <w:t>Adem</w:t>
            </w:r>
            <w:proofErr w:type="gramEnd"/>
            <w:r w:rsidRPr="008B691D">
              <w:rPr>
                <w:rFonts w:ascii="Times New Roman" w:eastAsia="Calibri" w:hAnsi="Times New Roman" w:cs="Times New Roman"/>
                <w:b/>
                <w:sz w:val="24"/>
                <w:szCs w:val="24"/>
                <w:lang w:eastAsia="tr-TR"/>
              </w:rPr>
              <w:t xml:space="preserve"> ARSLAN -Mehmet Levent DÜNDAR-Niyazi AKAY</w:t>
            </w:r>
            <w:r>
              <w:rPr>
                <w:rFonts w:ascii="Times New Roman" w:eastAsia="Calibri" w:hAnsi="Times New Roman" w:cs="Times New Roman"/>
                <w:b/>
                <w:sz w:val="24"/>
                <w:szCs w:val="24"/>
                <w:lang w:eastAsia="tr-TR"/>
              </w:rPr>
              <w:t xml:space="preserve"> </w:t>
            </w:r>
            <w:r w:rsidRPr="008B691D">
              <w:rPr>
                <w:rFonts w:ascii="Times New Roman" w:eastAsia="Calibri" w:hAnsi="Times New Roman" w:cs="Times New Roman"/>
                <w:b/>
                <w:sz w:val="24"/>
                <w:szCs w:val="24"/>
                <w:lang w:eastAsia="tr-TR"/>
              </w:rPr>
              <w:t>-Muammer ÖZÜTEMİZ</w:t>
            </w:r>
            <w:r>
              <w:rPr>
                <w:rFonts w:ascii="Times New Roman" w:eastAsia="Calibri" w:hAnsi="Times New Roman" w:cs="Times New Roman"/>
                <w:b/>
                <w:sz w:val="24"/>
                <w:szCs w:val="24"/>
                <w:lang w:eastAsia="tr-TR"/>
              </w:rPr>
              <w:t xml:space="preserve"> </w:t>
            </w:r>
            <w:r w:rsidRPr="008B691D">
              <w:rPr>
                <w:rFonts w:ascii="Times New Roman" w:eastAsia="Calibri" w:hAnsi="Times New Roman" w:cs="Times New Roman"/>
                <w:b/>
                <w:sz w:val="24"/>
                <w:szCs w:val="24"/>
                <w:lang w:eastAsia="tr-TR"/>
              </w:rPr>
              <w:t>-Hüseyin KELEŞ</w:t>
            </w:r>
            <w:r>
              <w:rPr>
                <w:rFonts w:ascii="Times New Roman" w:eastAsia="Calibri" w:hAnsi="Times New Roman" w:cs="Times New Roman"/>
                <w:b/>
                <w:sz w:val="24"/>
                <w:szCs w:val="24"/>
                <w:lang w:eastAsia="tr-TR"/>
              </w:rPr>
              <w:t xml:space="preserve"> </w:t>
            </w:r>
          </w:p>
        </w:tc>
      </w:tr>
    </w:tbl>
    <w:p w:rsidR="008B691D" w:rsidRPr="008B691D" w:rsidRDefault="008B691D" w:rsidP="008B691D">
      <w:pPr>
        <w:spacing w:after="0" w:line="240" w:lineRule="auto"/>
        <w:jc w:val="both"/>
        <w:rPr>
          <w:rFonts w:ascii="Times New Roman" w:eastAsia="Calibri" w:hAnsi="Times New Roman" w:cs="Times New Roman"/>
          <w:sz w:val="24"/>
          <w:szCs w:val="24"/>
          <w:lang w:eastAsia="tr-TR"/>
        </w:rPr>
      </w:pPr>
    </w:p>
    <w:p w:rsidR="008B691D" w:rsidRPr="008B691D" w:rsidRDefault="008B691D" w:rsidP="008B691D">
      <w:pPr>
        <w:spacing w:after="0" w:line="240" w:lineRule="auto"/>
        <w:jc w:val="center"/>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 xml:space="preserve">M E C L İ </w:t>
      </w:r>
      <w:proofErr w:type="gramStart"/>
      <w:r w:rsidRPr="008B691D">
        <w:rPr>
          <w:rFonts w:ascii="Times New Roman" w:eastAsia="Calibri" w:hAnsi="Times New Roman" w:cs="Times New Roman"/>
          <w:b/>
          <w:sz w:val="24"/>
          <w:szCs w:val="24"/>
          <w:lang w:eastAsia="tr-TR"/>
        </w:rPr>
        <w:t>S  K</w:t>
      </w:r>
      <w:proofErr w:type="gramEnd"/>
      <w:r w:rsidRPr="008B691D">
        <w:rPr>
          <w:rFonts w:ascii="Times New Roman" w:eastAsia="Calibri" w:hAnsi="Times New Roman" w:cs="Times New Roman"/>
          <w:b/>
          <w:sz w:val="24"/>
          <w:szCs w:val="24"/>
          <w:lang w:eastAsia="tr-TR"/>
        </w:rPr>
        <w:t xml:space="preserve"> A R A R  H Ü L A S A S I</w:t>
      </w:r>
    </w:p>
    <w:p w:rsidR="008B691D" w:rsidRPr="008B691D" w:rsidRDefault="008B691D" w:rsidP="008B691D">
      <w:pPr>
        <w:spacing w:after="0" w:line="240" w:lineRule="auto"/>
        <w:jc w:val="center"/>
        <w:rPr>
          <w:rFonts w:ascii="Times New Roman" w:eastAsia="Calibri" w:hAnsi="Times New Roman" w:cs="Times New Roman"/>
          <w:b/>
          <w:sz w:val="24"/>
          <w:szCs w:val="24"/>
          <w:lang w:eastAsia="tr-TR"/>
        </w:rPr>
      </w:pPr>
      <w:r w:rsidRPr="008B691D">
        <w:rPr>
          <w:rFonts w:ascii="Times New Roman" w:eastAsia="Calibri" w:hAnsi="Times New Roman" w:cs="Times New Roman"/>
          <w:b/>
          <w:sz w:val="24"/>
          <w:szCs w:val="24"/>
          <w:lang w:eastAsia="tr-TR"/>
        </w:rPr>
        <w:t>************************************</w:t>
      </w:r>
    </w:p>
    <w:p w:rsidR="008B691D" w:rsidRPr="008B691D" w:rsidRDefault="008B691D" w:rsidP="008B691D">
      <w:pPr>
        <w:spacing w:after="0" w:line="240" w:lineRule="auto"/>
        <w:jc w:val="both"/>
        <w:rPr>
          <w:rFonts w:ascii="Times New Roman" w:hAnsi="Times New Roman" w:cs="Times New Roman"/>
          <w:sz w:val="24"/>
          <w:szCs w:val="24"/>
          <w:lang w:eastAsia="ar-SA"/>
        </w:rPr>
      </w:pPr>
    </w:p>
    <w:p w:rsidR="00934C1D" w:rsidRPr="00FA69DF" w:rsidRDefault="00934C1D" w:rsidP="00934C1D">
      <w:pPr>
        <w:spacing w:after="0" w:line="240" w:lineRule="auto"/>
        <w:ind w:firstLine="708"/>
        <w:jc w:val="both"/>
        <w:rPr>
          <w:rFonts w:ascii="Times New Roman" w:hAnsi="Times New Roman" w:cs="Times New Roman"/>
          <w:lang w:eastAsia="ar-SA"/>
        </w:rPr>
      </w:pPr>
      <w:r w:rsidRPr="00FA69DF">
        <w:rPr>
          <w:rFonts w:ascii="Times New Roman" w:hAnsi="Times New Roman" w:cs="Times New Roman"/>
          <w:lang w:eastAsia="ar-SA"/>
        </w:rPr>
        <w:t xml:space="preserve">Belediye </w:t>
      </w:r>
      <w:proofErr w:type="gramStart"/>
      <w:r w:rsidRPr="00FA69DF">
        <w:rPr>
          <w:rFonts w:ascii="Times New Roman" w:hAnsi="Times New Roman" w:cs="Times New Roman"/>
          <w:lang w:eastAsia="ar-SA"/>
        </w:rPr>
        <w:t>Meclisi  5393</w:t>
      </w:r>
      <w:proofErr w:type="gramEnd"/>
      <w:r w:rsidRPr="00FA69DF">
        <w:rPr>
          <w:rFonts w:ascii="Times New Roman" w:hAnsi="Times New Roman" w:cs="Times New Roman"/>
          <w:lang w:eastAsia="ar-SA"/>
        </w:rPr>
        <w:t xml:space="preserve"> Sayılı Yasanın 20. Maddesi gereğince Başkanlık Makamının  Çağrı pusulası üzerine  07.10.2025</w:t>
      </w:r>
      <w:r>
        <w:rPr>
          <w:rFonts w:ascii="Times New Roman" w:hAnsi="Times New Roman" w:cs="Times New Roman"/>
          <w:lang w:eastAsia="ar-SA"/>
        </w:rPr>
        <w:t xml:space="preserve"> Salı  günü saat 11:00 de</w:t>
      </w:r>
      <w:r w:rsidRPr="00FA69DF">
        <w:rPr>
          <w:rFonts w:ascii="Times New Roman" w:hAnsi="Times New Roman" w:cs="Times New Roman"/>
          <w:lang w:eastAsia="ar-SA"/>
        </w:rPr>
        <w:t xml:space="preserve"> Belediyemiz </w:t>
      </w:r>
      <w:r w:rsidRPr="00FA69DF">
        <w:rPr>
          <w:rFonts w:ascii="Times New Roman" w:hAnsi="Times New Roman" w:cs="Times New Roman"/>
        </w:rPr>
        <w:t xml:space="preserve">Çumra Belediyesi Abdülhamid  Han Kültür Evi Toplantı salonunda yapılan 1. Oturum 1. Birleşimde bazı maddeler karara bağlanmış olup bazı maddeler Plan Bütçe komisyonuna sevk edilmiştir. Plan Bütçe komisyonunun kararlarını görüşmek üzere </w:t>
      </w:r>
      <w:r w:rsidRPr="00FA69DF">
        <w:rPr>
          <w:rFonts w:ascii="Times New Roman" w:eastAsia="Calibri" w:hAnsi="Times New Roman" w:cs="Times New Roman"/>
          <w:lang w:eastAsia="tr-TR"/>
        </w:rPr>
        <w:t xml:space="preserve">14.10.2025 Salı günü saat: </w:t>
      </w:r>
      <w:proofErr w:type="gramStart"/>
      <w:r w:rsidRPr="00FA69DF">
        <w:rPr>
          <w:rFonts w:ascii="Times New Roman" w:eastAsia="Calibri" w:hAnsi="Times New Roman" w:cs="Times New Roman"/>
          <w:lang w:eastAsia="tr-TR"/>
        </w:rPr>
        <w:t>11:00</w:t>
      </w:r>
      <w:proofErr w:type="gramEnd"/>
      <w:r w:rsidRPr="00FA69DF">
        <w:rPr>
          <w:rFonts w:ascii="Times New Roman" w:eastAsia="Calibri" w:hAnsi="Times New Roman" w:cs="Times New Roman"/>
          <w:lang w:eastAsia="tr-TR"/>
        </w:rPr>
        <w:t xml:space="preserve"> de Çumra Belediyesi Abdülhamid Han Kültür Evi toplantı salonunda </w:t>
      </w:r>
      <w:r w:rsidRPr="00FA69DF">
        <w:rPr>
          <w:rFonts w:ascii="Times New Roman" w:hAnsi="Times New Roman" w:cs="Times New Roman"/>
          <w:lang w:eastAsia="ar-SA"/>
        </w:rPr>
        <w:t xml:space="preserve">10. Olağan Meclisin 2. Birleşimi yapmak üzere toplandı. </w:t>
      </w:r>
    </w:p>
    <w:p w:rsidR="00934C1D" w:rsidRPr="00FA69DF" w:rsidRDefault="00934C1D" w:rsidP="00934C1D">
      <w:pPr>
        <w:spacing w:after="0" w:line="240" w:lineRule="auto"/>
        <w:ind w:firstLine="708"/>
        <w:jc w:val="both"/>
        <w:rPr>
          <w:rFonts w:ascii="Times New Roman" w:hAnsi="Times New Roman" w:cs="Times New Roman"/>
          <w:lang w:eastAsia="ar-SA"/>
        </w:rPr>
      </w:pPr>
    </w:p>
    <w:p w:rsidR="00934C1D" w:rsidRPr="00FA69DF" w:rsidRDefault="00934C1D" w:rsidP="00934C1D">
      <w:pPr>
        <w:suppressAutoHyphens/>
        <w:spacing w:after="0" w:line="240" w:lineRule="auto"/>
        <w:ind w:firstLine="708"/>
        <w:jc w:val="both"/>
        <w:rPr>
          <w:rFonts w:ascii="Times New Roman" w:eastAsia="Calibri" w:hAnsi="Times New Roman" w:cs="Times New Roman"/>
          <w:lang w:eastAsia="tr-TR"/>
        </w:rPr>
      </w:pPr>
      <w:r w:rsidRPr="00FA69DF">
        <w:rPr>
          <w:rFonts w:ascii="Times New Roman" w:eastAsia="Calibri" w:hAnsi="Times New Roman" w:cs="Times New Roman"/>
          <w:lang w:eastAsia="tr-TR"/>
        </w:rPr>
        <w:t xml:space="preserve">Meclis Başkanı Mehmet </w:t>
      </w:r>
      <w:proofErr w:type="gramStart"/>
      <w:r w:rsidRPr="00FA69DF">
        <w:rPr>
          <w:rFonts w:ascii="Times New Roman" w:eastAsia="Calibri" w:hAnsi="Times New Roman" w:cs="Times New Roman"/>
          <w:lang w:eastAsia="tr-TR"/>
        </w:rPr>
        <w:t>AYDIN  tarafından</w:t>
      </w:r>
      <w:proofErr w:type="gramEnd"/>
      <w:r w:rsidRPr="00FA69DF">
        <w:rPr>
          <w:rFonts w:ascii="Times New Roman" w:eastAsia="Calibri" w:hAnsi="Times New Roman" w:cs="Times New Roman"/>
          <w:lang w:eastAsia="tr-TR"/>
        </w:rPr>
        <w:t xml:space="preserve"> yapılan yoklamada çoğunluğun olduğu tespit edildi. </w:t>
      </w:r>
    </w:p>
    <w:p w:rsidR="00934C1D" w:rsidRPr="00FA69DF" w:rsidRDefault="00934C1D" w:rsidP="00934C1D">
      <w:pPr>
        <w:suppressAutoHyphens/>
        <w:spacing w:after="0" w:line="240" w:lineRule="auto"/>
        <w:ind w:firstLine="708"/>
        <w:jc w:val="both"/>
        <w:rPr>
          <w:rFonts w:ascii="Times New Roman" w:eastAsia="Calibri" w:hAnsi="Times New Roman" w:cs="Times New Roman"/>
          <w:lang w:eastAsia="tr-TR"/>
        </w:rPr>
      </w:pPr>
    </w:p>
    <w:p w:rsidR="00934C1D" w:rsidRPr="00FA69DF" w:rsidRDefault="00934C1D" w:rsidP="00934C1D">
      <w:pPr>
        <w:suppressAutoHyphens/>
        <w:spacing w:after="0" w:line="240" w:lineRule="auto"/>
        <w:ind w:firstLine="708"/>
        <w:jc w:val="both"/>
        <w:rPr>
          <w:rFonts w:ascii="Times New Roman" w:eastAsia="Calibri" w:hAnsi="Times New Roman" w:cs="Times New Roman"/>
          <w:lang w:eastAsia="tr-TR"/>
        </w:rPr>
      </w:pPr>
      <w:r w:rsidRPr="00FA69DF">
        <w:rPr>
          <w:rFonts w:ascii="Times New Roman" w:eastAsia="Calibri" w:hAnsi="Times New Roman" w:cs="Times New Roman"/>
          <w:lang w:eastAsia="tr-TR"/>
        </w:rPr>
        <w:t xml:space="preserve">Meclis Başkanı Mehmet AYDIN Ali OĞULCU, Mesut CERİT, Hikmet HARMAN, Aziz YILMAZ, Çağrı ÇOBAN, </w:t>
      </w:r>
      <w:proofErr w:type="gramStart"/>
      <w:r w:rsidRPr="00FA69DF">
        <w:rPr>
          <w:rFonts w:ascii="Times New Roman" w:eastAsia="Calibri" w:hAnsi="Times New Roman" w:cs="Times New Roman"/>
          <w:lang w:eastAsia="tr-TR"/>
        </w:rPr>
        <w:t>Adem</w:t>
      </w:r>
      <w:proofErr w:type="gramEnd"/>
      <w:r w:rsidRPr="00FA69DF">
        <w:rPr>
          <w:rFonts w:ascii="Times New Roman" w:eastAsia="Calibri" w:hAnsi="Times New Roman" w:cs="Times New Roman"/>
          <w:lang w:eastAsia="tr-TR"/>
        </w:rPr>
        <w:t xml:space="preserve"> ARSLAN, Mehmet Levent DÜNDAR, Niyazı AKAY, Muammer ÖZÜTEMİZ, ve Hüseyin </w:t>
      </w:r>
      <w:proofErr w:type="spellStart"/>
      <w:r w:rsidRPr="00FA69DF">
        <w:rPr>
          <w:rFonts w:ascii="Times New Roman" w:eastAsia="Calibri" w:hAnsi="Times New Roman" w:cs="Times New Roman"/>
          <w:lang w:eastAsia="tr-TR"/>
        </w:rPr>
        <w:t>KELEŞ’in</w:t>
      </w:r>
      <w:proofErr w:type="spellEnd"/>
      <w:r w:rsidRPr="00FA69DF">
        <w:rPr>
          <w:rFonts w:ascii="Times New Roman" w:eastAsia="Calibri" w:hAnsi="Times New Roman" w:cs="Times New Roman"/>
          <w:lang w:eastAsia="tr-TR"/>
        </w:rPr>
        <w:t xml:space="preserve"> mazeret dilekçelerine istinaden izinli sayılmalarını teklif etti. Teklif oybirliği ile kabul edildi.</w:t>
      </w:r>
    </w:p>
    <w:p w:rsidR="00934C1D" w:rsidRPr="00FA69DF" w:rsidRDefault="00934C1D" w:rsidP="00934C1D">
      <w:pPr>
        <w:spacing w:after="0" w:line="240" w:lineRule="auto"/>
        <w:ind w:firstLine="708"/>
        <w:rPr>
          <w:rFonts w:ascii="Times New Roman" w:eastAsia="Times New Roman" w:hAnsi="Times New Roman" w:cs="Times New Roman"/>
          <w:color w:val="333333"/>
          <w:lang w:eastAsia="tr-TR"/>
        </w:rPr>
      </w:pPr>
    </w:p>
    <w:p w:rsidR="00934C1D" w:rsidRPr="00FA69DF" w:rsidRDefault="00934C1D" w:rsidP="00934C1D">
      <w:pPr>
        <w:spacing w:after="0" w:line="240" w:lineRule="auto"/>
        <w:ind w:firstLine="708"/>
        <w:rPr>
          <w:rFonts w:ascii="Times New Roman" w:eastAsia="Times New Roman" w:hAnsi="Times New Roman" w:cs="Times New Roman"/>
          <w:lang w:eastAsia="ar-SA"/>
        </w:rPr>
      </w:pPr>
      <w:r w:rsidRPr="00FA69DF">
        <w:rPr>
          <w:rFonts w:ascii="Times New Roman" w:eastAsia="Calibri" w:hAnsi="Times New Roman" w:cs="Times New Roman"/>
          <w:b/>
        </w:rPr>
        <w:t>Karar No 103:</w:t>
      </w:r>
      <w:r w:rsidRPr="00FA69DF">
        <w:rPr>
          <w:rFonts w:ascii="Times New Roman" w:hAnsi="Times New Roman" w:cs="Times New Roman"/>
          <w:color w:val="333333"/>
        </w:rPr>
        <w:t xml:space="preserve"> </w:t>
      </w:r>
      <w:r w:rsidRPr="00FA69DF">
        <w:rPr>
          <w:rFonts w:ascii="Times New Roman" w:eastAsia="Times New Roman" w:hAnsi="Times New Roman" w:cs="Times New Roman"/>
          <w:color w:val="333333"/>
          <w:lang w:eastAsia="tr-TR"/>
        </w:rPr>
        <w:t>2026 Yılı performans raporu</w:t>
      </w:r>
      <w:r w:rsidRPr="00FA69DF">
        <w:rPr>
          <w:rFonts w:ascii="Times New Roman" w:hAnsi="Times New Roman" w:cs="Times New Roman"/>
          <w:color w:val="333333"/>
        </w:rPr>
        <w:t xml:space="preserve"> </w:t>
      </w:r>
      <w:r w:rsidRPr="00FA69DF">
        <w:rPr>
          <w:rFonts w:ascii="Times New Roman" w:eastAsia="Times New Roman" w:hAnsi="Times New Roman" w:cs="Times New Roman"/>
          <w:lang w:eastAsia="ar-SA"/>
        </w:rPr>
        <w:t>Plan Bütçe Komisyonundan geldiği şekli ile görüşülerek oybirliği ile kabul edildi.</w:t>
      </w:r>
    </w:p>
    <w:p w:rsidR="00934C1D" w:rsidRPr="00FA69DF" w:rsidRDefault="00934C1D" w:rsidP="00934C1D">
      <w:pPr>
        <w:spacing w:after="0" w:line="240" w:lineRule="auto"/>
        <w:ind w:firstLine="708"/>
        <w:rPr>
          <w:rFonts w:ascii="Times New Roman" w:eastAsia="Times New Roman" w:hAnsi="Times New Roman" w:cs="Times New Roman"/>
          <w:lang w:eastAsia="ar-SA"/>
        </w:rPr>
      </w:pPr>
    </w:p>
    <w:p w:rsidR="00934C1D" w:rsidRPr="00FA69DF" w:rsidRDefault="00934C1D" w:rsidP="00934C1D">
      <w:pPr>
        <w:spacing w:after="0" w:line="240" w:lineRule="auto"/>
        <w:ind w:firstLine="708"/>
        <w:jc w:val="both"/>
        <w:rPr>
          <w:rFonts w:ascii="Times New Roman" w:hAnsi="Times New Roman" w:cs="Times New Roman"/>
          <w:color w:val="333333"/>
        </w:rPr>
      </w:pPr>
      <w:r w:rsidRPr="00FA69DF">
        <w:rPr>
          <w:rFonts w:ascii="Times New Roman" w:eastAsia="Calibri" w:hAnsi="Times New Roman" w:cs="Times New Roman"/>
          <w:b/>
        </w:rPr>
        <w:t>Karar No 104:</w:t>
      </w:r>
      <w:r w:rsidRPr="00FA69DF">
        <w:rPr>
          <w:rFonts w:ascii="Times New Roman" w:hAnsi="Times New Roman" w:cs="Times New Roman"/>
          <w:color w:val="333333"/>
        </w:rPr>
        <w:t xml:space="preserve"> 2026 Yılı Bütçesi komisyondan geldiği şekli ile oybirliği ile kabul edildi.</w:t>
      </w:r>
    </w:p>
    <w:p w:rsidR="00934C1D" w:rsidRPr="00FA69DF" w:rsidRDefault="00934C1D" w:rsidP="00934C1D">
      <w:pPr>
        <w:spacing w:after="0" w:line="240" w:lineRule="auto"/>
        <w:ind w:firstLine="708"/>
        <w:jc w:val="both"/>
        <w:rPr>
          <w:rFonts w:ascii="Times New Roman" w:hAnsi="Times New Roman" w:cs="Times New Roman"/>
          <w:color w:val="333333"/>
        </w:rPr>
      </w:pPr>
    </w:p>
    <w:p w:rsidR="00934C1D" w:rsidRPr="00FA69DF" w:rsidRDefault="00934C1D" w:rsidP="00934C1D">
      <w:pPr>
        <w:spacing w:after="0" w:line="240" w:lineRule="auto"/>
        <w:ind w:firstLine="708"/>
        <w:jc w:val="both"/>
        <w:rPr>
          <w:rFonts w:ascii="Times New Roman" w:eastAsia="Times New Roman" w:hAnsi="Times New Roman" w:cs="Times New Roman"/>
          <w:lang w:eastAsia="ar-SA"/>
        </w:rPr>
      </w:pPr>
      <w:r w:rsidRPr="00FA69DF">
        <w:rPr>
          <w:rFonts w:ascii="Times New Roman" w:eastAsia="Calibri" w:hAnsi="Times New Roman" w:cs="Times New Roman"/>
          <w:b/>
        </w:rPr>
        <w:t>Karar No 105:</w:t>
      </w:r>
      <w:r w:rsidRPr="00FA69DF">
        <w:rPr>
          <w:rFonts w:ascii="Times New Roman" w:hAnsi="Times New Roman" w:cs="Times New Roman"/>
          <w:color w:val="333333"/>
        </w:rPr>
        <w:t xml:space="preserve"> 2026 Yılı Ücret tarifeleri</w:t>
      </w:r>
      <w:r w:rsidRPr="00FA69DF">
        <w:rPr>
          <w:rFonts w:ascii="Times New Roman" w:eastAsia="Times New Roman" w:hAnsi="Times New Roman" w:cs="Times New Roman"/>
          <w:lang w:eastAsia="ar-SA"/>
        </w:rPr>
        <w:t xml:space="preserve"> Plan Bütçe Komisyonundan geldiği şekli ile oybirliği ile kabul edildi.</w:t>
      </w:r>
    </w:p>
    <w:p w:rsidR="00934C1D" w:rsidRPr="00FA69DF" w:rsidRDefault="00934C1D" w:rsidP="00934C1D">
      <w:pPr>
        <w:spacing w:after="0" w:line="240" w:lineRule="auto"/>
        <w:rPr>
          <w:rFonts w:ascii="Times New Roman" w:eastAsia="Times New Roman" w:hAnsi="Times New Roman" w:cs="Times New Roman"/>
          <w:lang w:eastAsia="ar-SA"/>
        </w:rPr>
      </w:pPr>
    </w:p>
    <w:p w:rsidR="00934C1D" w:rsidRPr="00FA69DF" w:rsidRDefault="00934C1D" w:rsidP="00934C1D">
      <w:pPr>
        <w:suppressAutoHyphens/>
        <w:spacing w:after="0" w:line="240" w:lineRule="auto"/>
        <w:ind w:firstLine="708"/>
        <w:jc w:val="both"/>
        <w:rPr>
          <w:rFonts w:ascii="Times New Roman" w:eastAsia="Calibri" w:hAnsi="Times New Roman" w:cs="Times New Roman"/>
          <w:lang w:eastAsia="tr-TR"/>
        </w:rPr>
      </w:pPr>
      <w:r w:rsidRPr="00FA69DF">
        <w:rPr>
          <w:rFonts w:ascii="Times New Roman" w:eastAsia="Calibri" w:hAnsi="Times New Roman" w:cs="Times New Roman"/>
          <w:lang w:eastAsia="tr-TR"/>
        </w:rPr>
        <w:t xml:space="preserve">Gündem Maddelerinin görüşülmesi tamamlanmış olup; Meclis Başkanı Mehmet </w:t>
      </w:r>
      <w:proofErr w:type="gramStart"/>
      <w:r w:rsidRPr="00FA69DF">
        <w:rPr>
          <w:rFonts w:ascii="Times New Roman" w:eastAsia="Calibri" w:hAnsi="Times New Roman" w:cs="Times New Roman"/>
          <w:lang w:eastAsia="tr-TR"/>
        </w:rPr>
        <w:t>AYDIN  arkadaşlar</w:t>
      </w:r>
      <w:proofErr w:type="gramEnd"/>
      <w:r w:rsidRPr="00FA69DF">
        <w:rPr>
          <w:rFonts w:ascii="Times New Roman" w:eastAsia="Calibri" w:hAnsi="Times New Roman" w:cs="Times New Roman"/>
          <w:lang w:eastAsia="tr-TR"/>
        </w:rPr>
        <w:t xml:space="preserve"> dilek ve temennisi olan var mı dedi. </w:t>
      </w:r>
    </w:p>
    <w:p w:rsidR="00934C1D" w:rsidRPr="00FA69DF" w:rsidRDefault="00934C1D" w:rsidP="00934C1D">
      <w:pPr>
        <w:suppressAutoHyphens/>
        <w:spacing w:after="0" w:line="240" w:lineRule="auto"/>
        <w:jc w:val="both"/>
        <w:rPr>
          <w:rFonts w:ascii="Times New Roman" w:eastAsia="Calibri" w:hAnsi="Times New Roman" w:cs="Times New Roman"/>
          <w:lang w:eastAsia="tr-TR"/>
        </w:rPr>
      </w:pPr>
    </w:p>
    <w:p w:rsidR="00934C1D" w:rsidRPr="00FA69DF" w:rsidRDefault="00934C1D" w:rsidP="00934C1D">
      <w:pPr>
        <w:suppressAutoHyphens/>
        <w:spacing w:after="0" w:line="240" w:lineRule="auto"/>
        <w:jc w:val="both"/>
        <w:rPr>
          <w:rFonts w:ascii="Times New Roman" w:eastAsia="Calibri" w:hAnsi="Times New Roman" w:cs="Times New Roman"/>
          <w:lang w:eastAsia="tr-TR"/>
        </w:rPr>
      </w:pPr>
      <w:r w:rsidRPr="00FA69DF">
        <w:rPr>
          <w:rFonts w:ascii="Times New Roman" w:eastAsia="Calibri" w:hAnsi="Times New Roman" w:cs="Times New Roman"/>
          <w:lang w:eastAsia="tr-TR"/>
        </w:rPr>
        <w:tab/>
        <w:t xml:space="preserve"> Dilek ve Temennide bulunan olmadı.</w:t>
      </w:r>
    </w:p>
    <w:p w:rsidR="00934C1D" w:rsidRPr="00FA69DF" w:rsidRDefault="00934C1D" w:rsidP="00934C1D">
      <w:pPr>
        <w:suppressAutoHyphens/>
        <w:spacing w:after="0" w:line="240" w:lineRule="auto"/>
        <w:jc w:val="both"/>
        <w:rPr>
          <w:rFonts w:ascii="Times New Roman" w:eastAsia="Calibri" w:hAnsi="Times New Roman" w:cs="Times New Roman"/>
          <w:lang w:eastAsia="tr-TR"/>
        </w:rPr>
      </w:pPr>
    </w:p>
    <w:p w:rsidR="00934C1D" w:rsidRPr="00FA69DF" w:rsidRDefault="00934C1D" w:rsidP="00934C1D">
      <w:pPr>
        <w:suppressAutoHyphens/>
        <w:spacing w:after="0" w:line="240" w:lineRule="auto"/>
        <w:ind w:firstLine="708"/>
        <w:jc w:val="both"/>
        <w:rPr>
          <w:rFonts w:ascii="Times New Roman" w:eastAsia="Calibri" w:hAnsi="Times New Roman" w:cs="Times New Roman"/>
          <w:lang w:eastAsia="tr-TR"/>
        </w:rPr>
      </w:pPr>
      <w:r w:rsidRPr="00FA69DF">
        <w:rPr>
          <w:rFonts w:ascii="Times New Roman" w:eastAsia="Calibri" w:hAnsi="Times New Roman" w:cs="Times New Roman"/>
          <w:lang w:eastAsia="tr-TR"/>
        </w:rPr>
        <w:t>Meclis Başkanı Mehmet AYDIN alınan kararların Çumra’mıza ve Milletimize hayırlı olmasını dileyerek oturumu kapattı.</w:t>
      </w:r>
    </w:p>
    <w:p w:rsidR="00934C1D" w:rsidRDefault="00934C1D" w:rsidP="00934C1D">
      <w:pPr>
        <w:suppressAutoHyphens/>
        <w:spacing w:after="0" w:line="240" w:lineRule="auto"/>
        <w:jc w:val="both"/>
        <w:rPr>
          <w:rFonts w:ascii="Times New Roman" w:eastAsia="Calibri" w:hAnsi="Times New Roman" w:cs="Times New Roman"/>
          <w:sz w:val="24"/>
          <w:szCs w:val="24"/>
          <w:lang w:eastAsia="tr-TR"/>
        </w:rPr>
      </w:pPr>
    </w:p>
    <w:p w:rsidR="00934C1D" w:rsidRDefault="00934C1D" w:rsidP="00934C1D">
      <w:pPr>
        <w:suppressAutoHyphens/>
        <w:spacing w:after="0" w:line="240" w:lineRule="auto"/>
        <w:jc w:val="both"/>
        <w:rPr>
          <w:rFonts w:ascii="Times New Roman" w:eastAsia="Calibri" w:hAnsi="Times New Roman" w:cs="Times New Roman"/>
          <w:sz w:val="24"/>
          <w:szCs w:val="24"/>
          <w:lang w:eastAsia="tr-TR"/>
        </w:rPr>
      </w:pPr>
    </w:p>
    <w:p w:rsidR="00934C1D" w:rsidRDefault="00934C1D" w:rsidP="00934C1D">
      <w:pPr>
        <w:suppressAutoHyphens/>
        <w:spacing w:after="0" w:line="240" w:lineRule="auto"/>
        <w:jc w:val="both"/>
        <w:rPr>
          <w:rFonts w:ascii="Times New Roman" w:eastAsia="Calibri" w:hAnsi="Times New Roman" w:cs="Times New Roman"/>
          <w:b/>
          <w:sz w:val="24"/>
          <w:szCs w:val="24"/>
          <w:lang w:eastAsia="tr-TR"/>
        </w:rPr>
      </w:pPr>
    </w:p>
    <w:p w:rsidR="00934C1D" w:rsidRDefault="00934C1D" w:rsidP="00934C1D">
      <w:pPr>
        <w:suppressAutoHyphens/>
        <w:spacing w:after="0" w:line="240"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                          Tahir ÇATAL</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7E2960" w:rsidRDefault="00934C1D" w:rsidP="00867083">
      <w:pPr>
        <w:suppressAutoHyphens/>
        <w:spacing w:after="0" w:line="240" w:lineRule="auto"/>
      </w:pPr>
      <w:r>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Katip Üye</w:t>
      </w:r>
      <w:bookmarkStart w:id="0" w:name="_GoBack"/>
      <w:bookmarkEnd w:id="0"/>
    </w:p>
    <w:sectPr w:rsidR="007E2960" w:rsidSect="00CE637B">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4278"/>
    <w:multiLevelType w:val="hybridMultilevel"/>
    <w:tmpl w:val="8D78E152"/>
    <w:lvl w:ilvl="0" w:tplc="041F0001">
      <w:start w:val="1"/>
      <w:numFmt w:val="bullet"/>
      <w:lvlText w:val=""/>
      <w:lvlJc w:val="left"/>
      <w:pPr>
        <w:ind w:left="1905" w:hanging="360"/>
      </w:pPr>
      <w:rPr>
        <w:rFonts w:ascii="Symbol" w:hAnsi="Symbol" w:hint="default"/>
      </w:rPr>
    </w:lvl>
    <w:lvl w:ilvl="1" w:tplc="041F0003">
      <w:start w:val="1"/>
      <w:numFmt w:val="bullet"/>
      <w:lvlText w:val="o"/>
      <w:lvlJc w:val="left"/>
      <w:pPr>
        <w:ind w:left="2625" w:hanging="360"/>
      </w:pPr>
      <w:rPr>
        <w:rFonts w:ascii="Courier New" w:hAnsi="Courier New" w:cs="Courier New" w:hint="default"/>
      </w:rPr>
    </w:lvl>
    <w:lvl w:ilvl="2" w:tplc="041F0005">
      <w:start w:val="1"/>
      <w:numFmt w:val="bullet"/>
      <w:lvlText w:val=""/>
      <w:lvlJc w:val="left"/>
      <w:pPr>
        <w:ind w:left="3345" w:hanging="360"/>
      </w:pPr>
      <w:rPr>
        <w:rFonts w:ascii="Wingdings" w:hAnsi="Wingdings" w:hint="default"/>
      </w:rPr>
    </w:lvl>
    <w:lvl w:ilvl="3" w:tplc="041F0001">
      <w:start w:val="1"/>
      <w:numFmt w:val="bullet"/>
      <w:lvlText w:val=""/>
      <w:lvlJc w:val="left"/>
      <w:pPr>
        <w:ind w:left="4065" w:hanging="360"/>
      </w:pPr>
      <w:rPr>
        <w:rFonts w:ascii="Symbol" w:hAnsi="Symbol" w:hint="default"/>
      </w:rPr>
    </w:lvl>
    <w:lvl w:ilvl="4" w:tplc="041F0003">
      <w:start w:val="1"/>
      <w:numFmt w:val="bullet"/>
      <w:lvlText w:val="o"/>
      <w:lvlJc w:val="left"/>
      <w:pPr>
        <w:ind w:left="4785" w:hanging="360"/>
      </w:pPr>
      <w:rPr>
        <w:rFonts w:ascii="Courier New" w:hAnsi="Courier New" w:cs="Courier New" w:hint="default"/>
      </w:rPr>
    </w:lvl>
    <w:lvl w:ilvl="5" w:tplc="041F0005">
      <w:start w:val="1"/>
      <w:numFmt w:val="bullet"/>
      <w:lvlText w:val=""/>
      <w:lvlJc w:val="left"/>
      <w:pPr>
        <w:ind w:left="5505" w:hanging="360"/>
      </w:pPr>
      <w:rPr>
        <w:rFonts w:ascii="Wingdings" w:hAnsi="Wingdings" w:hint="default"/>
      </w:rPr>
    </w:lvl>
    <w:lvl w:ilvl="6" w:tplc="041F0001">
      <w:start w:val="1"/>
      <w:numFmt w:val="bullet"/>
      <w:lvlText w:val=""/>
      <w:lvlJc w:val="left"/>
      <w:pPr>
        <w:ind w:left="6225" w:hanging="360"/>
      </w:pPr>
      <w:rPr>
        <w:rFonts w:ascii="Symbol" w:hAnsi="Symbol" w:hint="default"/>
      </w:rPr>
    </w:lvl>
    <w:lvl w:ilvl="7" w:tplc="041F0003">
      <w:start w:val="1"/>
      <w:numFmt w:val="bullet"/>
      <w:lvlText w:val="o"/>
      <w:lvlJc w:val="left"/>
      <w:pPr>
        <w:ind w:left="6945" w:hanging="360"/>
      </w:pPr>
      <w:rPr>
        <w:rFonts w:ascii="Courier New" w:hAnsi="Courier New" w:cs="Courier New" w:hint="default"/>
      </w:rPr>
    </w:lvl>
    <w:lvl w:ilvl="8" w:tplc="041F0005">
      <w:start w:val="1"/>
      <w:numFmt w:val="bullet"/>
      <w:lvlText w:val=""/>
      <w:lvlJc w:val="left"/>
      <w:pPr>
        <w:ind w:left="76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3B"/>
    <w:rsid w:val="000D4728"/>
    <w:rsid w:val="001C3DE8"/>
    <w:rsid w:val="00222AA5"/>
    <w:rsid w:val="002A4E3B"/>
    <w:rsid w:val="002F1C97"/>
    <w:rsid w:val="003A7127"/>
    <w:rsid w:val="003F0298"/>
    <w:rsid w:val="006B3CC3"/>
    <w:rsid w:val="007E2960"/>
    <w:rsid w:val="00867083"/>
    <w:rsid w:val="008A1EA7"/>
    <w:rsid w:val="008B691D"/>
    <w:rsid w:val="00934C1D"/>
    <w:rsid w:val="00B0651E"/>
    <w:rsid w:val="00B833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8B691D"/>
  </w:style>
  <w:style w:type="paragraph" w:styleId="AralkYok">
    <w:name w:val="No Spacing"/>
    <w:uiPriority w:val="1"/>
    <w:qFormat/>
    <w:rsid w:val="008B69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8B691D"/>
  </w:style>
  <w:style w:type="paragraph" w:styleId="AralkYok">
    <w:name w:val="No Spacing"/>
    <w:uiPriority w:val="1"/>
    <w:qFormat/>
    <w:rsid w:val="008B6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351</Words>
  <Characters>2002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21052024</cp:lastModifiedBy>
  <cp:revision>11</cp:revision>
  <cp:lastPrinted>2025-10-17T06:05:00Z</cp:lastPrinted>
  <dcterms:created xsi:type="dcterms:W3CDTF">2024-10-21T07:01:00Z</dcterms:created>
  <dcterms:modified xsi:type="dcterms:W3CDTF">2025-10-17T06:05:00Z</dcterms:modified>
</cp:coreProperties>
</file>