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9C7" w:rsidRDefault="008419C7" w:rsidP="008419C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ÇUMRA BELEDİYESİ</w:t>
      </w:r>
    </w:p>
    <w:p w:rsidR="008419C7" w:rsidRDefault="008419C7" w:rsidP="008419C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07.04.2026 GÜNÜ 4. </w:t>
      </w:r>
      <w:proofErr w:type="gramStart"/>
      <w:r>
        <w:rPr>
          <w:rFonts w:ascii="Times New Roman" w:eastAsia="Calibri" w:hAnsi="Times New Roman" w:cs="Times New Roman"/>
          <w:b/>
          <w:sz w:val="24"/>
          <w:szCs w:val="24"/>
          <w:lang w:eastAsia="tr-TR"/>
        </w:rPr>
        <w:t>OLAĞAN  TOPLANTI</w:t>
      </w:r>
      <w:proofErr w:type="gramEnd"/>
    </w:p>
    <w:p w:rsidR="008419C7" w:rsidRDefault="008419C7" w:rsidP="008419C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1.BİRLEŞİM</w:t>
      </w:r>
    </w:p>
    <w:p w:rsidR="008419C7" w:rsidRDefault="008419C7" w:rsidP="008419C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MECLİS GÖRÜŞME</w:t>
      </w:r>
    </w:p>
    <w:p w:rsidR="008419C7" w:rsidRDefault="008419C7" w:rsidP="008419C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TUTANAĞI</w:t>
      </w:r>
    </w:p>
    <w:p w:rsidR="008419C7" w:rsidRDefault="008419C7" w:rsidP="008419C7">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8419C7" w:rsidTr="008419C7">
        <w:tc>
          <w:tcPr>
            <w:tcW w:w="2448" w:type="dxa"/>
            <w:tcBorders>
              <w:top w:val="single" w:sz="4" w:space="0" w:color="auto"/>
              <w:left w:val="single" w:sz="4" w:space="0" w:color="auto"/>
              <w:bottom w:val="single" w:sz="4" w:space="0" w:color="auto"/>
              <w:right w:val="single" w:sz="4" w:space="0" w:color="auto"/>
            </w:tcBorders>
            <w:vAlign w:val="center"/>
            <w:hideMark/>
          </w:tcPr>
          <w:p w:rsidR="008419C7" w:rsidRDefault="008419C7">
            <w:pPr>
              <w:spacing w:line="276" w:lineRule="auto"/>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Belediye Meclisini teşkil edenlerin </w:t>
            </w:r>
          </w:p>
          <w:p w:rsidR="008419C7" w:rsidRDefault="008419C7">
            <w:pPr>
              <w:spacing w:line="276" w:lineRule="auto"/>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hideMark/>
          </w:tcPr>
          <w:p w:rsidR="008419C7" w:rsidRDefault="008419C7">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8419C7" w:rsidRDefault="008419C7">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KABİNKARA-Fatih SÜRÜCÜ- Mehmet ALEMDAR-Mesut CERİT-Hikmet HARMAN-Aziz YILMAZ-</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İLDEN-Niyazi AKAY-Muammer ÖZÜTEMİZ-Veli KAYNAK-Hüseyin KELEŞ-Muhsin GÖKKAYA</w:t>
            </w:r>
          </w:p>
        </w:tc>
      </w:tr>
      <w:tr w:rsidR="008419C7" w:rsidTr="008419C7">
        <w:trPr>
          <w:trHeight w:val="255"/>
        </w:trPr>
        <w:tc>
          <w:tcPr>
            <w:tcW w:w="2448" w:type="dxa"/>
            <w:tcBorders>
              <w:top w:val="single" w:sz="4" w:space="0" w:color="auto"/>
              <w:left w:val="single" w:sz="4" w:space="0" w:color="auto"/>
              <w:bottom w:val="single" w:sz="4" w:space="0" w:color="auto"/>
              <w:right w:val="single" w:sz="4" w:space="0" w:color="auto"/>
            </w:tcBorders>
            <w:vAlign w:val="center"/>
            <w:hideMark/>
          </w:tcPr>
          <w:p w:rsidR="008419C7" w:rsidRDefault="008419C7">
            <w:pPr>
              <w:spacing w:line="276" w:lineRule="auto"/>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8419C7" w:rsidRDefault="008419C7">
            <w:pPr>
              <w:spacing w:line="276" w:lineRule="auto"/>
              <w:jc w:val="both"/>
              <w:rPr>
                <w:rFonts w:ascii="Times New Roman" w:eastAsia="Calibri" w:hAnsi="Times New Roman" w:cs="Times New Roman"/>
                <w:b/>
                <w:sz w:val="24"/>
                <w:szCs w:val="24"/>
                <w:lang w:eastAsia="tr-TR"/>
              </w:rPr>
            </w:pPr>
          </w:p>
        </w:tc>
      </w:tr>
      <w:tr w:rsidR="008419C7" w:rsidTr="008419C7">
        <w:trPr>
          <w:trHeight w:val="285"/>
        </w:trPr>
        <w:tc>
          <w:tcPr>
            <w:tcW w:w="2448" w:type="dxa"/>
            <w:tcBorders>
              <w:top w:val="single" w:sz="4" w:space="0" w:color="auto"/>
              <w:left w:val="single" w:sz="4" w:space="0" w:color="auto"/>
              <w:bottom w:val="single" w:sz="4" w:space="0" w:color="auto"/>
              <w:right w:val="single" w:sz="4" w:space="0" w:color="auto"/>
            </w:tcBorders>
            <w:vAlign w:val="center"/>
            <w:hideMark/>
          </w:tcPr>
          <w:p w:rsidR="008419C7" w:rsidRDefault="008419C7">
            <w:pPr>
              <w:spacing w:line="276" w:lineRule="auto"/>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hideMark/>
          </w:tcPr>
          <w:p w:rsidR="008419C7" w:rsidRDefault="008419C7">
            <w:pPr>
              <w:spacing w:line="276" w:lineRule="auto"/>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Levent DÜNDAR</w:t>
            </w:r>
          </w:p>
        </w:tc>
      </w:tr>
    </w:tbl>
    <w:p w:rsidR="008419C7" w:rsidRDefault="008419C7" w:rsidP="008419C7">
      <w:pPr>
        <w:jc w:val="both"/>
        <w:rPr>
          <w:rFonts w:ascii="Times New Roman" w:eastAsia="Calibri" w:hAnsi="Times New Roman" w:cs="Times New Roman"/>
          <w:sz w:val="24"/>
          <w:szCs w:val="24"/>
          <w:lang w:eastAsia="tr-TR"/>
        </w:rPr>
      </w:pPr>
    </w:p>
    <w:p w:rsidR="008419C7" w:rsidRDefault="008419C7" w:rsidP="008419C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 E C L İ </w:t>
      </w:r>
      <w:proofErr w:type="gramStart"/>
      <w:r>
        <w:rPr>
          <w:rFonts w:ascii="Times New Roman" w:eastAsia="Calibri" w:hAnsi="Times New Roman" w:cs="Times New Roman"/>
          <w:b/>
          <w:sz w:val="24"/>
          <w:szCs w:val="24"/>
          <w:lang w:eastAsia="tr-TR"/>
        </w:rPr>
        <w:t>S  G</w:t>
      </w:r>
      <w:proofErr w:type="gramEnd"/>
      <w:r>
        <w:rPr>
          <w:rFonts w:ascii="Times New Roman" w:eastAsia="Calibri" w:hAnsi="Times New Roman" w:cs="Times New Roman"/>
          <w:b/>
          <w:sz w:val="24"/>
          <w:szCs w:val="24"/>
          <w:lang w:eastAsia="tr-TR"/>
        </w:rPr>
        <w:t xml:space="preserve"> Ö R Ü Ş M E   T U T A N A Ğ I </w:t>
      </w:r>
    </w:p>
    <w:p w:rsidR="008419C7" w:rsidRDefault="008419C7" w:rsidP="008419C7">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w:t>
      </w:r>
    </w:p>
    <w:p w:rsidR="008419C7" w:rsidRDefault="008419C7" w:rsidP="008419C7">
      <w:pPr>
        <w:ind w:firstLine="708"/>
        <w:jc w:val="both"/>
        <w:rPr>
          <w:rFonts w:ascii="Times New Roman" w:eastAsia="Calibri" w:hAnsi="Times New Roman" w:cs="Times New Roman"/>
          <w:sz w:val="24"/>
          <w:szCs w:val="24"/>
          <w:lang w:eastAsia="tr-TR"/>
        </w:rPr>
      </w:pPr>
    </w:p>
    <w:p w:rsidR="008419C7" w:rsidRDefault="008419C7" w:rsidP="008419C7">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Belediyemiz Meclisi 5393 Sayılı Yasanın 20. Maddesine istinaden ve Başkanlığın 03.04.2026 tarih ve 2026/42557 sayılı çağrı pusulası üzerine</w:t>
      </w:r>
      <w:r>
        <w:rPr>
          <w:rFonts w:ascii="Times New Roman" w:eastAsia="Calibri" w:hAnsi="Times New Roman" w:cs="Times New Roman"/>
        </w:rPr>
        <w:t xml:space="preserve"> </w:t>
      </w:r>
      <w:r>
        <w:rPr>
          <w:rFonts w:ascii="Times New Roman" w:eastAsia="Calibri" w:hAnsi="Times New Roman" w:cs="Times New Roman"/>
          <w:sz w:val="24"/>
          <w:szCs w:val="24"/>
          <w:lang w:eastAsia="tr-TR"/>
        </w:rPr>
        <w:t xml:space="preserve">07.04.2026 </w:t>
      </w:r>
      <w:proofErr w:type="gramStart"/>
      <w:r>
        <w:rPr>
          <w:rFonts w:ascii="Times New Roman" w:eastAsia="Calibri" w:hAnsi="Times New Roman" w:cs="Times New Roman"/>
          <w:sz w:val="24"/>
          <w:szCs w:val="24"/>
          <w:lang w:eastAsia="tr-TR"/>
        </w:rPr>
        <w:t>Salı  günü</w:t>
      </w:r>
      <w:proofErr w:type="gramEnd"/>
      <w:r>
        <w:rPr>
          <w:rFonts w:ascii="Times New Roman" w:eastAsia="Calibri" w:hAnsi="Times New Roman" w:cs="Times New Roman"/>
          <w:sz w:val="24"/>
          <w:szCs w:val="24"/>
          <w:lang w:eastAsia="tr-TR"/>
        </w:rPr>
        <w:t xml:space="preserve"> saat: 11:00 de Çumra Belediyesi Abdülhamid Han Kültür Evi Toplantı salonunda 4. Olağan Meclisin 1. Birleşimini yapmak üzere toplandı.   </w:t>
      </w:r>
    </w:p>
    <w:p w:rsidR="008419C7" w:rsidRDefault="008419C7" w:rsidP="008419C7">
      <w:pPr>
        <w:jc w:val="both"/>
        <w:rPr>
          <w:rFonts w:ascii="Times New Roman" w:eastAsia="Calibri" w:hAnsi="Times New Roman" w:cs="Times New Roman"/>
          <w:sz w:val="24"/>
          <w:szCs w:val="24"/>
          <w:lang w:eastAsia="tr-TR"/>
        </w:rPr>
      </w:pPr>
    </w:p>
    <w:p w:rsidR="008419C7" w:rsidRDefault="008419C7" w:rsidP="008419C7">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  tarafından</w:t>
      </w:r>
      <w:proofErr w:type="gramEnd"/>
      <w:r>
        <w:rPr>
          <w:rFonts w:ascii="Times New Roman" w:eastAsia="Calibri" w:hAnsi="Times New Roman" w:cs="Times New Roman"/>
          <w:sz w:val="24"/>
          <w:szCs w:val="24"/>
          <w:lang w:eastAsia="tr-TR"/>
        </w:rPr>
        <w:t xml:space="preserve"> yapılan yoklamada çoğunluğun olduğu tespit edildi. </w:t>
      </w:r>
    </w:p>
    <w:p w:rsidR="008419C7" w:rsidRDefault="008419C7" w:rsidP="008419C7">
      <w:pPr>
        <w:suppressAutoHyphens/>
        <w:jc w:val="both"/>
        <w:rPr>
          <w:rFonts w:ascii="Times New Roman" w:eastAsia="Calibri" w:hAnsi="Times New Roman" w:cs="Times New Roman"/>
          <w:sz w:val="24"/>
          <w:szCs w:val="24"/>
          <w:lang w:eastAsia="tr-TR"/>
        </w:rPr>
      </w:pPr>
    </w:p>
    <w:p w:rsidR="008419C7" w:rsidRDefault="008419C7" w:rsidP="008419C7">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üyesi Mehmet Levent </w:t>
      </w:r>
      <w:proofErr w:type="spellStart"/>
      <w:r>
        <w:rPr>
          <w:rFonts w:ascii="Times New Roman" w:eastAsia="Calibri" w:hAnsi="Times New Roman" w:cs="Times New Roman"/>
          <w:sz w:val="24"/>
          <w:szCs w:val="24"/>
          <w:lang w:eastAsia="tr-TR"/>
        </w:rPr>
        <w:t>DÜNDAR’ın</w:t>
      </w:r>
      <w:proofErr w:type="spellEnd"/>
      <w:r>
        <w:rPr>
          <w:rFonts w:ascii="Times New Roman" w:eastAsia="Calibri" w:hAnsi="Times New Roman" w:cs="Times New Roman"/>
          <w:sz w:val="24"/>
          <w:szCs w:val="24"/>
          <w:lang w:eastAsia="tr-TR"/>
        </w:rPr>
        <w:t xml:space="preserve"> mazeret dilekçesine istinaden izinli sayılmasını teklif etti. Teklif oybirliği ile kabul edildi. </w:t>
      </w:r>
    </w:p>
    <w:p w:rsidR="008419C7" w:rsidRDefault="008419C7" w:rsidP="008419C7">
      <w:pPr>
        <w:suppressAutoHyphens/>
        <w:jc w:val="both"/>
        <w:rPr>
          <w:rFonts w:ascii="Times New Roman" w:eastAsia="Calibri" w:hAnsi="Times New Roman" w:cs="Times New Roman"/>
          <w:sz w:val="24"/>
          <w:szCs w:val="24"/>
          <w:lang w:eastAsia="tr-TR"/>
        </w:rPr>
      </w:pPr>
    </w:p>
    <w:p w:rsidR="008419C7" w:rsidRDefault="008419C7" w:rsidP="008419C7">
      <w:pPr>
        <w:suppressAutoHyphens/>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34 : </w:t>
      </w:r>
      <w:r>
        <w:rPr>
          <w:rFonts w:ascii="Times New Roman" w:eastAsia="Calibri" w:hAnsi="Times New Roman" w:cs="Times New Roman"/>
          <w:sz w:val="24"/>
          <w:szCs w:val="24"/>
        </w:rPr>
        <w:t>Meclis</w:t>
      </w:r>
      <w:proofErr w:type="gramEnd"/>
      <w:r>
        <w:rPr>
          <w:rFonts w:ascii="Times New Roman" w:eastAsia="Calibri" w:hAnsi="Times New Roman" w:cs="Times New Roman"/>
          <w:sz w:val="24"/>
          <w:szCs w:val="24"/>
        </w:rPr>
        <w:t xml:space="preserve"> asil ve yedek katip üyeliklerinin seçimi için Ak Parti ve </w:t>
      </w:r>
      <w:proofErr w:type="spellStart"/>
      <w:r>
        <w:rPr>
          <w:rFonts w:ascii="Times New Roman" w:eastAsia="Calibri" w:hAnsi="Times New Roman" w:cs="Times New Roman"/>
          <w:sz w:val="24"/>
          <w:szCs w:val="24"/>
        </w:rPr>
        <w:t>Mhp</w:t>
      </w:r>
      <w:proofErr w:type="spellEnd"/>
      <w:r>
        <w:rPr>
          <w:rFonts w:ascii="Times New Roman" w:eastAsia="Calibri" w:hAnsi="Times New Roman" w:cs="Times New Roman"/>
          <w:sz w:val="24"/>
          <w:szCs w:val="24"/>
        </w:rPr>
        <w:t xml:space="preserve"> grupları tarafından verilen yazılı önergede Muhsin GÖKKAYA ve </w:t>
      </w:r>
      <w:proofErr w:type="spellStart"/>
      <w:r>
        <w:rPr>
          <w:rFonts w:ascii="Times New Roman" w:eastAsia="Calibri" w:hAnsi="Times New Roman" w:cs="Times New Roman"/>
          <w:sz w:val="24"/>
          <w:szCs w:val="24"/>
        </w:rPr>
        <w:t>Abdulmuttalip</w:t>
      </w:r>
      <w:proofErr w:type="spellEnd"/>
      <w:r>
        <w:rPr>
          <w:rFonts w:ascii="Times New Roman" w:eastAsia="Calibri" w:hAnsi="Times New Roman" w:cs="Times New Roman"/>
          <w:sz w:val="24"/>
          <w:szCs w:val="24"/>
        </w:rPr>
        <w:t xml:space="preserve"> ŞEN Asil, Çağrı ÇOBAN ve Veli KAYNAK ise yedek katip üye olarak önerilmiştir.</w:t>
      </w:r>
    </w:p>
    <w:p w:rsidR="008419C7" w:rsidRDefault="008419C7" w:rsidP="008419C7">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419C7" w:rsidRDefault="008419C7" w:rsidP="008419C7">
      <w:pPr>
        <w:suppressAutoHyphens/>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Bağımsız Meclis üyesi Tahir ÇATAL tarafından sunulan yazılı önergede Tahir ÇATAL ve Ali OĞULCU Asil, Muammer ÖZÜTEMİZ ve Mustafa ÖRS yedek </w:t>
      </w:r>
      <w:proofErr w:type="gramStart"/>
      <w:r>
        <w:rPr>
          <w:rFonts w:ascii="Times New Roman" w:eastAsia="Calibri" w:hAnsi="Times New Roman" w:cs="Times New Roman"/>
          <w:sz w:val="24"/>
          <w:szCs w:val="24"/>
        </w:rPr>
        <w:t>katip</w:t>
      </w:r>
      <w:proofErr w:type="gramEnd"/>
      <w:r>
        <w:rPr>
          <w:rFonts w:ascii="Times New Roman" w:eastAsia="Calibri" w:hAnsi="Times New Roman" w:cs="Times New Roman"/>
          <w:sz w:val="24"/>
          <w:szCs w:val="24"/>
        </w:rPr>
        <w:t xml:space="preserve"> üye olarak önerilmiştir.</w:t>
      </w:r>
    </w:p>
    <w:p w:rsidR="008419C7" w:rsidRDefault="008419C7" w:rsidP="008419C7">
      <w:pPr>
        <w:suppressAutoHyphens/>
        <w:jc w:val="both"/>
        <w:rPr>
          <w:rFonts w:ascii="Times New Roman" w:eastAsia="Calibri" w:hAnsi="Times New Roman" w:cs="Times New Roman"/>
          <w:sz w:val="24"/>
          <w:szCs w:val="24"/>
        </w:rPr>
      </w:pPr>
    </w:p>
    <w:p w:rsidR="008419C7" w:rsidRDefault="008419C7" w:rsidP="008419C7">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rPr>
        <w:t xml:space="preserve">Yapılan gizli oylama </w:t>
      </w:r>
      <w:proofErr w:type="gramStart"/>
      <w:r>
        <w:rPr>
          <w:rFonts w:ascii="Times New Roman" w:eastAsia="Calibri" w:hAnsi="Times New Roman" w:cs="Times New Roman"/>
          <w:sz w:val="24"/>
          <w:szCs w:val="24"/>
        </w:rPr>
        <w:t>sonucunda  Meclis</w:t>
      </w:r>
      <w:proofErr w:type="gramEnd"/>
      <w:r>
        <w:rPr>
          <w:rFonts w:ascii="Times New Roman" w:eastAsia="Calibri" w:hAnsi="Times New Roman" w:cs="Times New Roman"/>
          <w:sz w:val="24"/>
          <w:szCs w:val="24"/>
        </w:rPr>
        <w:t xml:space="preserve"> üyelerinden Tahir ÇATAL (13 oy)  ve Ali OĞULCU (13 oy) Asil Meclis Katip üyeliklerine, Muammer ÖZÜTEMİZ (13 oy) ve Mustafa ÖRS (13 oy) Yedek Meclis Katip üyeliklerine oy çokluğu ile seçilmişlerdir. </w:t>
      </w:r>
    </w:p>
    <w:p w:rsidR="008419C7" w:rsidRDefault="008419C7" w:rsidP="008419C7">
      <w:pPr>
        <w:suppressAutoHyphens/>
        <w:jc w:val="both"/>
        <w:rPr>
          <w:rFonts w:ascii="Times New Roman" w:eastAsia="Calibri" w:hAnsi="Times New Roman" w:cs="Times New Roman"/>
          <w:sz w:val="24"/>
          <w:szCs w:val="24"/>
          <w:lang w:eastAsia="tr-TR"/>
        </w:rPr>
      </w:pPr>
    </w:p>
    <w:p w:rsidR="008419C7" w:rsidRDefault="008419C7" w:rsidP="008419C7">
      <w:pPr>
        <w:suppressAutoHyphens/>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35 : </w:t>
      </w:r>
      <w:r>
        <w:rPr>
          <w:rFonts w:ascii="Times New Roman" w:eastAsia="Calibri" w:hAnsi="Times New Roman" w:cs="Times New Roman"/>
          <w:sz w:val="24"/>
          <w:szCs w:val="24"/>
        </w:rPr>
        <w:t>Ak</w:t>
      </w:r>
      <w:proofErr w:type="gramEnd"/>
      <w:r>
        <w:rPr>
          <w:rFonts w:ascii="Times New Roman" w:eastAsia="Calibri" w:hAnsi="Times New Roman" w:cs="Times New Roman"/>
          <w:sz w:val="24"/>
          <w:szCs w:val="24"/>
        </w:rPr>
        <w:t xml:space="preserve"> Parti ve </w:t>
      </w:r>
      <w:proofErr w:type="spellStart"/>
      <w:r>
        <w:rPr>
          <w:rFonts w:ascii="Times New Roman" w:eastAsia="Calibri" w:hAnsi="Times New Roman" w:cs="Times New Roman"/>
          <w:sz w:val="24"/>
          <w:szCs w:val="24"/>
        </w:rPr>
        <w:t>Mhp</w:t>
      </w:r>
      <w:proofErr w:type="spellEnd"/>
      <w:r>
        <w:rPr>
          <w:rFonts w:ascii="Times New Roman" w:eastAsia="Calibri" w:hAnsi="Times New Roman" w:cs="Times New Roman"/>
          <w:sz w:val="24"/>
          <w:szCs w:val="24"/>
        </w:rPr>
        <w:t xml:space="preserve"> grupları tarafından verilen yazılı önergede Ahmet ÜNAL 1. Meclis Başkan vekilliğine, Mehmet YAVUZ 2. Meclis Başkan vekilliğine önerilmiştir.</w:t>
      </w:r>
    </w:p>
    <w:p w:rsidR="008419C7" w:rsidRDefault="008419C7" w:rsidP="008419C7">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419C7" w:rsidRDefault="008419C7" w:rsidP="008419C7">
      <w:pPr>
        <w:suppressAutoHyphens/>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Bağımsız Meclis üyesi Tahir ÇATAL tarafından sunulan yazılı önergede Adem ARSLAN 1. Meclis Başkan vekilliğine, Mustafa KAHRAMAN 2. Meclis Başkan </w:t>
      </w:r>
      <w:proofErr w:type="gramStart"/>
      <w:r>
        <w:rPr>
          <w:rFonts w:ascii="Times New Roman" w:eastAsia="Calibri" w:hAnsi="Times New Roman" w:cs="Times New Roman"/>
          <w:sz w:val="24"/>
          <w:szCs w:val="24"/>
        </w:rPr>
        <w:t>vekilliğine    önerilmiştir</w:t>
      </w:r>
      <w:proofErr w:type="gramEnd"/>
      <w:r>
        <w:rPr>
          <w:rFonts w:ascii="Times New Roman" w:eastAsia="Calibri" w:hAnsi="Times New Roman" w:cs="Times New Roman"/>
          <w:sz w:val="24"/>
          <w:szCs w:val="24"/>
        </w:rPr>
        <w:t>.</w:t>
      </w:r>
    </w:p>
    <w:p w:rsidR="008419C7" w:rsidRDefault="008419C7" w:rsidP="008419C7">
      <w:pPr>
        <w:suppressAutoHyphens/>
        <w:jc w:val="both"/>
        <w:rPr>
          <w:rFonts w:ascii="Times New Roman" w:eastAsia="Calibri" w:hAnsi="Times New Roman" w:cs="Times New Roman"/>
          <w:sz w:val="24"/>
          <w:szCs w:val="24"/>
        </w:rPr>
      </w:pPr>
    </w:p>
    <w:p w:rsidR="008419C7" w:rsidRDefault="008419C7" w:rsidP="008419C7">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rPr>
        <w:t xml:space="preserve">Yapılan gizli oylama </w:t>
      </w:r>
      <w:proofErr w:type="gramStart"/>
      <w:r>
        <w:rPr>
          <w:rFonts w:ascii="Times New Roman" w:eastAsia="Calibri" w:hAnsi="Times New Roman" w:cs="Times New Roman"/>
          <w:sz w:val="24"/>
          <w:szCs w:val="24"/>
        </w:rPr>
        <w:t>sonucunda  Meclis</w:t>
      </w:r>
      <w:proofErr w:type="gramEnd"/>
      <w:r>
        <w:rPr>
          <w:rFonts w:ascii="Times New Roman" w:eastAsia="Calibri" w:hAnsi="Times New Roman" w:cs="Times New Roman"/>
          <w:sz w:val="24"/>
          <w:szCs w:val="24"/>
        </w:rPr>
        <w:t xml:space="preserve"> üyelerinden Adem ARSLAN (13 oy) 1. Meclis Başkan Vekilliğine, ve  Mustafa KAHRAMAN (13 oy)  2. Meclis Başkan Vekilliğine oy çokluğu ile seçilmişlerdir. </w:t>
      </w:r>
    </w:p>
    <w:p w:rsidR="008419C7" w:rsidRDefault="008419C7" w:rsidP="008419C7">
      <w:pPr>
        <w:suppressAutoHyphens/>
        <w:jc w:val="both"/>
        <w:rPr>
          <w:rFonts w:ascii="Times New Roman" w:eastAsia="Calibri" w:hAnsi="Times New Roman" w:cs="Times New Roman"/>
          <w:b/>
          <w:sz w:val="24"/>
          <w:szCs w:val="24"/>
        </w:rPr>
      </w:pPr>
    </w:p>
    <w:p w:rsidR="008419C7" w:rsidRDefault="008419C7" w:rsidP="008419C7">
      <w:pPr>
        <w:suppressAutoHyphens/>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36 : </w:t>
      </w:r>
      <w:r>
        <w:rPr>
          <w:rFonts w:ascii="Times New Roman" w:eastAsia="Calibri" w:hAnsi="Times New Roman" w:cs="Times New Roman"/>
          <w:sz w:val="24"/>
          <w:szCs w:val="24"/>
        </w:rPr>
        <w:t>Ak</w:t>
      </w:r>
      <w:proofErr w:type="gramEnd"/>
      <w:r>
        <w:rPr>
          <w:rFonts w:ascii="Times New Roman" w:eastAsia="Calibri" w:hAnsi="Times New Roman" w:cs="Times New Roman"/>
          <w:sz w:val="24"/>
          <w:szCs w:val="24"/>
        </w:rPr>
        <w:t xml:space="preserve"> Parti ve </w:t>
      </w:r>
      <w:proofErr w:type="spellStart"/>
      <w:r>
        <w:rPr>
          <w:rFonts w:ascii="Times New Roman" w:eastAsia="Calibri" w:hAnsi="Times New Roman" w:cs="Times New Roman"/>
          <w:sz w:val="24"/>
          <w:szCs w:val="24"/>
        </w:rPr>
        <w:t>Mhp</w:t>
      </w:r>
      <w:proofErr w:type="spellEnd"/>
      <w:r>
        <w:rPr>
          <w:rFonts w:ascii="Times New Roman" w:eastAsia="Calibri" w:hAnsi="Times New Roman" w:cs="Times New Roman"/>
          <w:sz w:val="24"/>
          <w:szCs w:val="24"/>
        </w:rPr>
        <w:t xml:space="preserve"> grupları tarafından verilen yazılı önergede Hikmet HARMAN ve Mehmet ALEMDAR Encümen üyeliklerine önerilmiştir.</w:t>
      </w:r>
    </w:p>
    <w:p w:rsidR="008419C7" w:rsidRDefault="008419C7" w:rsidP="008419C7">
      <w:pPr>
        <w:suppressAutoHyphen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8419C7" w:rsidRDefault="008419C7" w:rsidP="008419C7">
      <w:pPr>
        <w:suppressAutoHyphens/>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Bağımsız Meclis üyesi Tahir ÇATAL tarafından sunulan yazılı önergede Muammer ÖZÜTEMİZ ve Mehmet Levent DÜNDAR Encümen üyeliklerine önerilmiştir.</w:t>
      </w:r>
    </w:p>
    <w:p w:rsidR="008419C7" w:rsidRDefault="008419C7" w:rsidP="008419C7">
      <w:pPr>
        <w:suppressAutoHyphens/>
        <w:jc w:val="both"/>
        <w:rPr>
          <w:rFonts w:ascii="Times New Roman" w:eastAsia="Calibri" w:hAnsi="Times New Roman" w:cs="Times New Roman"/>
          <w:sz w:val="24"/>
          <w:szCs w:val="24"/>
        </w:rPr>
      </w:pPr>
    </w:p>
    <w:p w:rsidR="008419C7" w:rsidRDefault="008419C7" w:rsidP="008419C7">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rPr>
        <w:t xml:space="preserve">Yapılan gizli oylama sonucunda Muammer ÖZÜTEMİZ (13 oy) ve Mehmet Levent DÜNDAR (13 oy) Encümen üyeliklerine oy çokluğu ile seçilmişlerdir. </w:t>
      </w:r>
    </w:p>
    <w:p w:rsidR="008419C7" w:rsidRDefault="008419C7" w:rsidP="008419C7">
      <w:pPr>
        <w:suppressAutoHyphens/>
        <w:jc w:val="both"/>
        <w:rPr>
          <w:rFonts w:ascii="Times New Roman" w:eastAsia="Calibri" w:hAnsi="Times New Roman" w:cs="Times New Roman"/>
          <w:sz w:val="24"/>
          <w:szCs w:val="24"/>
          <w:lang w:eastAsia="tr-TR"/>
        </w:rPr>
      </w:pPr>
    </w:p>
    <w:p w:rsidR="008419C7" w:rsidRDefault="008419C7" w:rsidP="008419C7">
      <w:pPr>
        <w:pStyle w:val="AralkYok"/>
        <w:jc w:val="both"/>
        <w:rPr>
          <w:lang w:eastAsia="ar-SA"/>
        </w:rPr>
      </w:pPr>
      <w:r>
        <w:rPr>
          <w:rFonts w:eastAsia="Calibri"/>
          <w:b/>
        </w:rPr>
        <w:t>Kararın Özü:</w:t>
      </w:r>
      <w:r>
        <w:rPr>
          <w:rFonts w:eastAsia="Calibri"/>
        </w:rPr>
        <w:t xml:space="preserve"> </w:t>
      </w:r>
      <w:r>
        <w:rPr>
          <w:lang w:eastAsia="ar-SA"/>
        </w:rPr>
        <w:t>Plan Bütçe Komisyonu üyeliklerinin seçimi   (İşretle Oylama)</w:t>
      </w:r>
    </w:p>
    <w:p w:rsidR="008419C7" w:rsidRDefault="008419C7" w:rsidP="008419C7">
      <w:pPr>
        <w:suppressAutoHyphens/>
        <w:jc w:val="both"/>
        <w:rPr>
          <w:rFonts w:ascii="Times New Roman" w:eastAsia="Calibri" w:hAnsi="Times New Roman" w:cs="Times New Roman"/>
          <w:b/>
          <w:sz w:val="24"/>
          <w:szCs w:val="24"/>
        </w:rPr>
      </w:pPr>
    </w:p>
    <w:p w:rsidR="008419C7" w:rsidRDefault="008419C7" w:rsidP="008419C7">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rPr>
        <w:t xml:space="preserve">Meclis Başkanı Mehmet AYDIN </w:t>
      </w:r>
      <w:r>
        <w:rPr>
          <w:rFonts w:ascii="Times New Roman" w:eastAsia="Calibri" w:hAnsi="Times New Roman" w:cs="Times New Roman"/>
          <w:sz w:val="24"/>
          <w:szCs w:val="24"/>
          <w:lang w:eastAsia="tr-TR"/>
        </w:rPr>
        <w:t>Plan Bütçe Komisyonu üyeliklerinin 5 kişiden oluşmasını teklif etti. Teklif oybirliği ile kabul edildi.</w:t>
      </w:r>
    </w:p>
    <w:p w:rsidR="008419C7" w:rsidRDefault="008419C7" w:rsidP="008419C7">
      <w:pPr>
        <w:ind w:firstLine="708"/>
        <w:jc w:val="both"/>
        <w:rPr>
          <w:rFonts w:ascii="Times New Roman" w:eastAsia="Calibri" w:hAnsi="Times New Roman" w:cs="Times New Roman"/>
          <w:b/>
          <w:sz w:val="24"/>
          <w:szCs w:val="24"/>
        </w:rPr>
      </w:pPr>
      <w:r>
        <w:rPr>
          <w:rFonts w:ascii="Times New Roman" w:eastAsia="Calibri" w:hAnsi="Times New Roman" w:cs="Times New Roman"/>
          <w:sz w:val="24"/>
          <w:szCs w:val="24"/>
          <w:lang w:eastAsia="tr-TR"/>
        </w:rPr>
        <w:t xml:space="preserve">  </w:t>
      </w:r>
    </w:p>
    <w:p w:rsidR="008419C7" w:rsidRDefault="008419C7" w:rsidP="008419C7">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37 : </w:t>
      </w:r>
      <w:r>
        <w:rPr>
          <w:rFonts w:ascii="Times New Roman" w:eastAsia="Calibri" w:hAnsi="Times New Roman" w:cs="Times New Roman"/>
          <w:sz w:val="24"/>
          <w:szCs w:val="24"/>
        </w:rPr>
        <w:t>Plan</w:t>
      </w:r>
      <w:proofErr w:type="gramEnd"/>
      <w:r>
        <w:rPr>
          <w:rFonts w:ascii="Times New Roman" w:eastAsia="Calibri" w:hAnsi="Times New Roman" w:cs="Times New Roman"/>
          <w:sz w:val="24"/>
          <w:szCs w:val="24"/>
        </w:rPr>
        <w:t xml:space="preserve"> Bütçe Komisyonunun; meclisteki siyasi parti grupları ile bağımsız üyelerin sayılarının meclis üye tam sayısına oranlanması suretiyle oluşturulmasına ilişkin hüküm doğrultusunda Meclis üyesi Tahir ÇATAL tarafından verilen yazılı önerge ile </w:t>
      </w:r>
      <w:r>
        <w:rPr>
          <w:rFonts w:ascii="Times New Roman" w:eastAsia="Calibri" w:hAnsi="Times New Roman" w:cs="Times New Roman"/>
          <w:sz w:val="24"/>
          <w:szCs w:val="24"/>
          <w:lang w:eastAsia="tr-TR"/>
        </w:rPr>
        <w:t>Mehmet SABANCI (Bağımsız), Mustafa TURAN (Bağımsız),  Hüseyin KELEŞ (Bağımsız), Çağrı ÇOBAN (Ak Parti),  Mesut İLDEN (</w:t>
      </w:r>
      <w:proofErr w:type="spellStart"/>
      <w:r>
        <w:rPr>
          <w:rFonts w:ascii="Times New Roman" w:eastAsia="Calibri" w:hAnsi="Times New Roman" w:cs="Times New Roman"/>
          <w:sz w:val="24"/>
          <w:szCs w:val="24"/>
          <w:lang w:eastAsia="tr-TR"/>
        </w:rPr>
        <w:t>Mhp</w:t>
      </w:r>
      <w:proofErr w:type="spellEnd"/>
      <w:r>
        <w:rPr>
          <w:rFonts w:ascii="Times New Roman" w:eastAsia="Calibri" w:hAnsi="Times New Roman" w:cs="Times New Roman"/>
          <w:sz w:val="24"/>
          <w:szCs w:val="24"/>
          <w:lang w:eastAsia="tr-TR"/>
        </w:rPr>
        <w:t>) 1 yıl süre ile görev yapmak üzere yapılan işaretli oylama sonucunda   oybirliği ile seçilmişlerdir.</w:t>
      </w:r>
    </w:p>
    <w:p w:rsidR="008419C7" w:rsidRDefault="008419C7" w:rsidP="008419C7">
      <w:pPr>
        <w:suppressAutoHyphens/>
        <w:jc w:val="both"/>
        <w:rPr>
          <w:rFonts w:ascii="Times New Roman" w:eastAsia="Calibri" w:hAnsi="Times New Roman" w:cs="Times New Roman"/>
          <w:sz w:val="24"/>
          <w:szCs w:val="24"/>
          <w:lang w:eastAsia="tr-TR"/>
        </w:rPr>
      </w:pPr>
    </w:p>
    <w:p w:rsidR="008419C7" w:rsidRDefault="008419C7" w:rsidP="008419C7">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rPr>
        <w:t xml:space="preserve">Meclis Başkanı Mehmet AYDIN </w:t>
      </w:r>
      <w:r>
        <w:rPr>
          <w:rFonts w:ascii="Times New Roman" w:eastAsia="Calibri" w:hAnsi="Times New Roman" w:cs="Times New Roman"/>
          <w:sz w:val="24"/>
          <w:szCs w:val="24"/>
          <w:lang w:eastAsia="tr-TR"/>
        </w:rPr>
        <w:t>İmar Komisyonu üyeliklerinin 5 kişiden oluşmasını teklif etti. Teklif oybirliği ile kabul edildi.</w:t>
      </w:r>
    </w:p>
    <w:p w:rsidR="008419C7" w:rsidRDefault="008419C7" w:rsidP="008419C7">
      <w:pPr>
        <w:ind w:firstLine="708"/>
        <w:jc w:val="both"/>
        <w:rPr>
          <w:rFonts w:ascii="Times New Roman" w:eastAsia="Calibri" w:hAnsi="Times New Roman" w:cs="Times New Roman"/>
          <w:b/>
          <w:sz w:val="24"/>
          <w:szCs w:val="24"/>
        </w:rPr>
      </w:pPr>
      <w:r>
        <w:rPr>
          <w:rFonts w:ascii="Times New Roman" w:eastAsia="Calibri" w:hAnsi="Times New Roman" w:cs="Times New Roman"/>
          <w:sz w:val="24"/>
          <w:szCs w:val="24"/>
          <w:lang w:eastAsia="tr-TR"/>
        </w:rPr>
        <w:t xml:space="preserve">  </w:t>
      </w:r>
    </w:p>
    <w:p w:rsidR="008419C7" w:rsidRDefault="008419C7" w:rsidP="008419C7">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38 : </w:t>
      </w:r>
      <w:r>
        <w:rPr>
          <w:rFonts w:ascii="Times New Roman" w:eastAsia="Calibri" w:hAnsi="Times New Roman" w:cs="Times New Roman"/>
          <w:sz w:val="24"/>
          <w:szCs w:val="24"/>
          <w:lang w:eastAsia="tr-TR"/>
        </w:rPr>
        <w:t>İmar</w:t>
      </w:r>
      <w:proofErr w:type="gramEnd"/>
      <w:r>
        <w:rPr>
          <w:rFonts w:ascii="Times New Roman" w:eastAsia="Calibri" w:hAnsi="Times New Roman" w:cs="Times New Roman"/>
          <w:sz w:val="24"/>
          <w:szCs w:val="24"/>
          <w:lang w:eastAsia="tr-TR"/>
        </w:rPr>
        <w:t xml:space="preserve"> Komisyonunun; </w:t>
      </w:r>
      <w:r>
        <w:rPr>
          <w:rFonts w:ascii="Times New Roman" w:eastAsia="Calibri" w:hAnsi="Times New Roman" w:cs="Times New Roman"/>
          <w:sz w:val="24"/>
          <w:szCs w:val="24"/>
        </w:rPr>
        <w:t>meclisteki siyasi parti grupları ile bağımsız üyelerin sayılarının meclis üye tam sayısına oranlanması suretiyle oluşturulmasına ilişkin hüküm doğrultusunda Meclis üyesi Tahir ÇATAL tarafından verilen yazılı önerge ile</w:t>
      </w:r>
      <w:r>
        <w:rPr>
          <w:rFonts w:ascii="Times New Roman" w:eastAsia="Calibri" w:hAnsi="Times New Roman" w:cs="Times New Roman"/>
          <w:sz w:val="24"/>
          <w:szCs w:val="24"/>
          <w:lang w:eastAsia="tr-TR"/>
        </w:rPr>
        <w:t xml:space="preserve"> Tahir ÇATAL (Bağımsız), Adem ARSLAN (Bağımsız), Fatih SÜRÜCÜ (Bağımsız), Niyazi AKAY (Ak Parti), Mehmet ALEMDAR (</w:t>
      </w:r>
      <w:proofErr w:type="spellStart"/>
      <w:r>
        <w:rPr>
          <w:rFonts w:ascii="Times New Roman" w:eastAsia="Calibri" w:hAnsi="Times New Roman" w:cs="Times New Roman"/>
          <w:sz w:val="24"/>
          <w:szCs w:val="24"/>
          <w:lang w:eastAsia="tr-TR"/>
        </w:rPr>
        <w:t>Mhp</w:t>
      </w:r>
      <w:proofErr w:type="spellEnd"/>
      <w:r>
        <w:rPr>
          <w:rFonts w:ascii="Times New Roman" w:eastAsia="Calibri" w:hAnsi="Times New Roman" w:cs="Times New Roman"/>
          <w:sz w:val="24"/>
          <w:szCs w:val="24"/>
          <w:lang w:eastAsia="tr-TR"/>
        </w:rPr>
        <w:t>)  1 yıl süre ile görev yapmak üzere yapılan işaretli oylama sonucunda   oybirliği ile seçilmişlerdir.</w:t>
      </w:r>
    </w:p>
    <w:p w:rsidR="008419C7" w:rsidRDefault="008419C7" w:rsidP="008419C7">
      <w:pPr>
        <w:ind w:firstLine="708"/>
        <w:jc w:val="both"/>
        <w:rPr>
          <w:rFonts w:ascii="Times New Roman" w:eastAsia="Calibri" w:hAnsi="Times New Roman" w:cs="Times New Roman"/>
          <w:sz w:val="24"/>
          <w:szCs w:val="24"/>
          <w:lang w:eastAsia="tr-TR"/>
        </w:rPr>
      </w:pPr>
    </w:p>
    <w:p w:rsidR="008419C7" w:rsidRDefault="008419C7" w:rsidP="008419C7">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rPr>
        <w:t xml:space="preserve">Meclis Başkanı Mehmet AYDIN </w:t>
      </w:r>
      <w:r>
        <w:rPr>
          <w:rFonts w:ascii="Times New Roman" w:eastAsia="Calibri" w:hAnsi="Times New Roman" w:cs="Times New Roman"/>
          <w:sz w:val="24"/>
          <w:szCs w:val="24"/>
          <w:lang w:eastAsia="tr-TR"/>
        </w:rPr>
        <w:t>Sağlık Komisyonu üyeliklerinin 5 kişiden oluşmasını teklif etti. Teklif oybirliği ile kabul edildi.</w:t>
      </w:r>
    </w:p>
    <w:p w:rsidR="008419C7" w:rsidRDefault="008419C7" w:rsidP="008419C7">
      <w:pPr>
        <w:suppressAutoHyphens/>
        <w:jc w:val="both"/>
        <w:rPr>
          <w:rFonts w:ascii="Times New Roman" w:eastAsia="Calibri" w:hAnsi="Times New Roman" w:cs="Times New Roman"/>
          <w:b/>
          <w:sz w:val="24"/>
          <w:szCs w:val="24"/>
        </w:rPr>
      </w:pPr>
    </w:p>
    <w:p w:rsidR="008419C7" w:rsidRDefault="008419C7" w:rsidP="008419C7">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39 : </w:t>
      </w:r>
      <w:r>
        <w:rPr>
          <w:rFonts w:ascii="Times New Roman" w:eastAsia="Calibri" w:hAnsi="Times New Roman" w:cs="Times New Roman"/>
          <w:sz w:val="24"/>
          <w:szCs w:val="24"/>
          <w:lang w:eastAsia="tr-TR"/>
        </w:rPr>
        <w:t>Sağlık</w:t>
      </w:r>
      <w:proofErr w:type="gramEnd"/>
      <w:r>
        <w:rPr>
          <w:rFonts w:ascii="Times New Roman" w:eastAsia="Calibri" w:hAnsi="Times New Roman" w:cs="Times New Roman"/>
          <w:sz w:val="24"/>
          <w:szCs w:val="24"/>
          <w:lang w:eastAsia="tr-TR"/>
        </w:rPr>
        <w:t xml:space="preserve"> Komisyonunun; </w:t>
      </w:r>
      <w:r>
        <w:rPr>
          <w:rFonts w:ascii="Times New Roman" w:eastAsia="Calibri" w:hAnsi="Times New Roman" w:cs="Times New Roman"/>
          <w:sz w:val="24"/>
          <w:szCs w:val="24"/>
        </w:rPr>
        <w:t>meclisteki siyasi parti grupları ile bağımsız üyelerin sayılarının meclis üye tam sayısına oranlanması suretiyle oluşturulmasına ilişkin hüküm doğrultusunda Meclis üyesi Tahir ÇATAL tarafından verilen yazılı önerge ile</w:t>
      </w:r>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Zülkif</w:t>
      </w:r>
      <w:proofErr w:type="spellEnd"/>
      <w:r>
        <w:rPr>
          <w:rFonts w:ascii="Times New Roman" w:eastAsia="Calibri" w:hAnsi="Times New Roman" w:cs="Times New Roman"/>
          <w:sz w:val="24"/>
          <w:szCs w:val="24"/>
          <w:lang w:eastAsia="tr-TR"/>
        </w:rPr>
        <w:t xml:space="preserve"> TÜFEKCİ (Bağımsız), Mustafa KAHRAMAN (Bağımsız), Aziz YILMAZ (Bağımsız), Abdurrahman KABİNKARA (Ak Parti), Veli KAYNAK (</w:t>
      </w:r>
      <w:proofErr w:type="spellStart"/>
      <w:r>
        <w:rPr>
          <w:rFonts w:ascii="Times New Roman" w:eastAsia="Calibri" w:hAnsi="Times New Roman" w:cs="Times New Roman"/>
          <w:sz w:val="24"/>
          <w:szCs w:val="24"/>
          <w:lang w:eastAsia="tr-TR"/>
        </w:rPr>
        <w:t>Mhp</w:t>
      </w:r>
      <w:proofErr w:type="spellEnd"/>
      <w:r>
        <w:rPr>
          <w:rFonts w:ascii="Times New Roman" w:eastAsia="Calibri" w:hAnsi="Times New Roman" w:cs="Times New Roman"/>
          <w:sz w:val="24"/>
          <w:szCs w:val="24"/>
          <w:lang w:eastAsia="tr-TR"/>
        </w:rPr>
        <w:t>)  1 yıl süre ile görev yapmak üzere yapılan işaretli oylama sonucunda   oybirliği ile seçilmişlerdir.</w:t>
      </w:r>
    </w:p>
    <w:p w:rsidR="008419C7" w:rsidRDefault="008419C7" w:rsidP="008419C7">
      <w:pPr>
        <w:ind w:firstLine="708"/>
        <w:jc w:val="both"/>
        <w:rPr>
          <w:rFonts w:ascii="Times New Roman" w:eastAsia="Calibri" w:hAnsi="Times New Roman" w:cs="Times New Roman"/>
          <w:sz w:val="24"/>
          <w:szCs w:val="24"/>
          <w:lang w:eastAsia="tr-TR"/>
        </w:rPr>
      </w:pPr>
    </w:p>
    <w:p w:rsidR="008419C7" w:rsidRDefault="008419C7" w:rsidP="008419C7">
      <w:pPr>
        <w:ind w:firstLine="708"/>
        <w:jc w:val="both"/>
        <w:rPr>
          <w:rFonts w:ascii="Times New Roman" w:eastAsia="Calibri" w:hAnsi="Times New Roman" w:cs="Times New Roman"/>
          <w:sz w:val="24"/>
          <w:szCs w:val="24"/>
          <w:lang w:eastAsia="tr-TR"/>
        </w:rPr>
      </w:pPr>
    </w:p>
    <w:p w:rsidR="008419C7" w:rsidRDefault="008419C7" w:rsidP="008419C7">
      <w:pPr>
        <w:suppressAutoHyphens/>
        <w:ind w:left="60" w:firstLine="64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lastRenderedPageBreak/>
        <w:t xml:space="preserve">Karar No </w:t>
      </w:r>
      <w:proofErr w:type="gramStart"/>
      <w:r>
        <w:rPr>
          <w:rFonts w:ascii="Times New Roman" w:eastAsia="Calibri" w:hAnsi="Times New Roman" w:cs="Times New Roman"/>
          <w:b/>
          <w:sz w:val="24"/>
          <w:szCs w:val="24"/>
        </w:rPr>
        <w:t xml:space="preserve">40 : </w:t>
      </w:r>
      <w:r>
        <w:rPr>
          <w:rFonts w:ascii="Times New Roman" w:eastAsia="Calibri" w:hAnsi="Times New Roman" w:cs="Times New Roman"/>
          <w:sz w:val="24"/>
          <w:szCs w:val="24"/>
          <w:lang w:eastAsia="tr-TR"/>
        </w:rPr>
        <w:t>Meclis</w:t>
      </w:r>
      <w:proofErr w:type="gramEnd"/>
      <w:r>
        <w:rPr>
          <w:rFonts w:ascii="Times New Roman" w:eastAsia="Calibri" w:hAnsi="Times New Roman" w:cs="Times New Roman"/>
          <w:sz w:val="24"/>
          <w:szCs w:val="24"/>
          <w:lang w:eastAsia="tr-TR"/>
        </w:rPr>
        <w:t xml:space="preserve"> Başkanı Mehmet AYDIN : Meclis ve Encümen toplantı günlerinin mevcut haliyle devam etmesini, ayrıca belediye meclisinin 12 ay boyunca ara vermeden çalışmalarını sürdürmesini önerdi.</w:t>
      </w:r>
    </w:p>
    <w:p w:rsidR="008419C7" w:rsidRDefault="008419C7" w:rsidP="008419C7">
      <w:pPr>
        <w:suppressAutoHyphens/>
        <w:ind w:left="60" w:firstLine="648"/>
        <w:jc w:val="both"/>
        <w:rPr>
          <w:rFonts w:ascii="Times New Roman" w:eastAsia="Calibri" w:hAnsi="Times New Roman" w:cs="Times New Roman"/>
          <w:sz w:val="24"/>
          <w:szCs w:val="24"/>
          <w:lang w:eastAsia="tr-TR"/>
        </w:rPr>
      </w:pPr>
    </w:p>
    <w:p w:rsidR="008419C7" w:rsidRDefault="008419C7" w:rsidP="008419C7">
      <w:pPr>
        <w:suppressAutoHyphens/>
        <w:ind w:left="60" w:firstLine="64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Belediye Meclisinin 1. Birleşiminin her ayın ilk haftası Salı günü </w:t>
      </w:r>
      <w:proofErr w:type="gramStart"/>
      <w:r>
        <w:rPr>
          <w:rFonts w:ascii="Times New Roman" w:eastAsia="Calibri" w:hAnsi="Times New Roman" w:cs="Times New Roman"/>
          <w:sz w:val="24"/>
          <w:szCs w:val="24"/>
          <w:lang w:eastAsia="tr-TR"/>
        </w:rPr>
        <w:t>saat : 11</w:t>
      </w:r>
      <w:proofErr w:type="gramEnd"/>
      <w:r>
        <w:rPr>
          <w:rFonts w:ascii="Times New Roman" w:eastAsia="Calibri" w:hAnsi="Times New Roman" w:cs="Times New Roman"/>
          <w:sz w:val="24"/>
          <w:szCs w:val="24"/>
          <w:lang w:eastAsia="tr-TR"/>
        </w:rPr>
        <w:t>.00’de  2. birleşimin ise her ayın ikinci haftası Salı günü saat : 11. 00’de yapılmasına;</w:t>
      </w:r>
    </w:p>
    <w:p w:rsidR="008419C7" w:rsidRDefault="008419C7" w:rsidP="008419C7">
      <w:pPr>
        <w:suppressAutoHyphens/>
        <w:ind w:left="60" w:firstLine="648"/>
        <w:jc w:val="both"/>
        <w:rPr>
          <w:rFonts w:ascii="Times New Roman" w:eastAsia="Calibri" w:hAnsi="Times New Roman" w:cs="Times New Roman"/>
          <w:sz w:val="24"/>
          <w:szCs w:val="24"/>
          <w:lang w:eastAsia="tr-TR"/>
        </w:rPr>
      </w:pPr>
    </w:p>
    <w:p w:rsidR="008419C7" w:rsidRDefault="008419C7" w:rsidP="008419C7">
      <w:pPr>
        <w:suppressAutoHyphens/>
        <w:ind w:left="60" w:firstLine="64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Encümen toplantılarının her hafta Perşembe günü </w:t>
      </w:r>
      <w:proofErr w:type="gramStart"/>
      <w:r>
        <w:rPr>
          <w:rFonts w:ascii="Times New Roman" w:eastAsia="Calibri" w:hAnsi="Times New Roman" w:cs="Times New Roman"/>
          <w:sz w:val="24"/>
          <w:szCs w:val="24"/>
          <w:lang w:eastAsia="tr-TR"/>
        </w:rPr>
        <w:t>saat : 10</w:t>
      </w:r>
      <w:proofErr w:type="gramEnd"/>
      <w:r>
        <w:rPr>
          <w:rFonts w:ascii="Times New Roman" w:eastAsia="Calibri" w:hAnsi="Times New Roman" w:cs="Times New Roman"/>
          <w:sz w:val="24"/>
          <w:szCs w:val="24"/>
          <w:lang w:eastAsia="tr-TR"/>
        </w:rPr>
        <w:t>.00’da yapılmasına ve Meclisin yıl boyunca tatil yapmadan çalışmalarına devam etmesi oybirliği ile kabul edildi.</w:t>
      </w:r>
    </w:p>
    <w:p w:rsidR="008419C7" w:rsidRDefault="008419C7" w:rsidP="008419C7">
      <w:pPr>
        <w:ind w:firstLine="708"/>
        <w:jc w:val="both"/>
        <w:rPr>
          <w:rFonts w:ascii="Times New Roman" w:eastAsia="Calibri" w:hAnsi="Times New Roman" w:cs="Times New Roman"/>
          <w:sz w:val="24"/>
          <w:szCs w:val="24"/>
          <w:lang w:eastAsia="tr-TR"/>
        </w:rPr>
      </w:pPr>
    </w:p>
    <w:p w:rsidR="008419C7" w:rsidRDefault="008419C7" w:rsidP="008419C7">
      <w:pPr>
        <w:suppressAutoHyphens/>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41 : </w:t>
      </w:r>
      <w:r>
        <w:rPr>
          <w:rFonts w:ascii="Times New Roman" w:eastAsia="Calibri" w:hAnsi="Times New Roman" w:cs="Times New Roman"/>
          <w:sz w:val="24"/>
          <w:szCs w:val="24"/>
        </w:rPr>
        <w:t>İlçemiz</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İçeriçumra</w:t>
      </w:r>
      <w:proofErr w:type="spellEnd"/>
      <w:r>
        <w:rPr>
          <w:rFonts w:ascii="Times New Roman" w:eastAsia="Calibri" w:hAnsi="Times New Roman" w:cs="Times New Roman"/>
          <w:sz w:val="24"/>
          <w:szCs w:val="24"/>
        </w:rPr>
        <w:t xml:space="preserve"> Mahallesi Hayvancılık Bölgesinde bulunan, kira sözleşmesini devretmek isteyen kiracıların; mevcut kira borçlarını tamamen ödemiş olmaları şartıyla devir taleplerinin kabul edilmesine, devir işlemlerinde uygulanacak devir ücretinin, Belediye Meclisimizce belirlenmiş olan tutarlar üzerinden uygulanmasına, devir işlemlerinin yürürlükteki ilgili mevzuat hükümleri çerçevesinde gerçekleştirilmesi oybirliği ile kabul edildi.</w:t>
      </w:r>
    </w:p>
    <w:p w:rsidR="008419C7" w:rsidRDefault="008419C7" w:rsidP="008419C7">
      <w:pPr>
        <w:suppressAutoHyphens/>
        <w:jc w:val="both"/>
        <w:rPr>
          <w:rFonts w:ascii="Times New Roman" w:eastAsia="Calibri" w:hAnsi="Times New Roman" w:cs="Times New Roman"/>
          <w:sz w:val="24"/>
          <w:szCs w:val="24"/>
          <w:lang w:eastAsia="tr-TR"/>
        </w:rPr>
      </w:pPr>
    </w:p>
    <w:p w:rsidR="008419C7" w:rsidRPr="008419C7" w:rsidRDefault="008419C7" w:rsidP="008419C7">
      <w:pPr>
        <w:pStyle w:val="AralkYok"/>
        <w:ind w:firstLine="708"/>
        <w:jc w:val="both"/>
        <w:rPr>
          <w:rFonts w:eastAsiaTheme="minorHAnsi"/>
          <w:lang w:eastAsia="en-US"/>
        </w:rPr>
      </w:pPr>
      <w:r>
        <w:rPr>
          <w:rFonts w:eastAsia="Calibri"/>
          <w:b/>
          <w:sz w:val="22"/>
          <w:szCs w:val="22"/>
        </w:rPr>
        <w:t xml:space="preserve">Karar No </w:t>
      </w:r>
      <w:proofErr w:type="gramStart"/>
      <w:r>
        <w:rPr>
          <w:rFonts w:eastAsia="Calibri"/>
          <w:b/>
          <w:sz w:val="22"/>
          <w:szCs w:val="22"/>
        </w:rPr>
        <w:t xml:space="preserve">42 : </w:t>
      </w:r>
      <w:r w:rsidRPr="008419C7">
        <w:rPr>
          <w:rFonts w:eastAsiaTheme="minorHAnsi"/>
          <w:lang w:eastAsia="en-US"/>
        </w:rPr>
        <w:t>İlçemiz</w:t>
      </w:r>
      <w:proofErr w:type="gramEnd"/>
      <w:r w:rsidRPr="008419C7">
        <w:rPr>
          <w:rFonts w:eastAsiaTheme="minorHAnsi"/>
          <w:lang w:eastAsia="en-US"/>
        </w:rPr>
        <w:t xml:space="preserve"> </w:t>
      </w:r>
      <w:proofErr w:type="spellStart"/>
      <w:r w:rsidRPr="008419C7">
        <w:rPr>
          <w:rFonts w:eastAsiaTheme="minorHAnsi"/>
          <w:lang w:eastAsia="en-US"/>
        </w:rPr>
        <w:t>İzzetbey</w:t>
      </w:r>
      <w:proofErr w:type="spellEnd"/>
      <w:r w:rsidRPr="008419C7">
        <w:rPr>
          <w:rFonts w:eastAsiaTheme="minorHAnsi"/>
          <w:lang w:eastAsia="en-US"/>
        </w:rPr>
        <w:t xml:space="preserve"> Mahallesi’nde bulunan Çatalhöyük Ticaret Merkezi içerisindeki bağımsız bölümlere ait tapu kayıtlarının oluşturulmuş olması nedeniyle, daha önce alınan 12.08.2025 Tarihli 90 </w:t>
      </w:r>
      <w:proofErr w:type="spellStart"/>
      <w:r w:rsidRPr="008419C7">
        <w:rPr>
          <w:rFonts w:eastAsiaTheme="minorHAnsi"/>
          <w:lang w:eastAsia="en-US"/>
        </w:rPr>
        <w:t>No’lu</w:t>
      </w:r>
      <w:proofErr w:type="spellEnd"/>
      <w:r w:rsidRPr="008419C7">
        <w:rPr>
          <w:rFonts w:eastAsiaTheme="minorHAnsi"/>
          <w:lang w:eastAsia="en-US"/>
        </w:rPr>
        <w:t xml:space="preserve"> Meclis kararına istinaden satışa ilişkin meclis kararının güncellenmesi, </w:t>
      </w:r>
    </w:p>
    <w:p w:rsidR="008419C7" w:rsidRPr="008419C7" w:rsidRDefault="008419C7" w:rsidP="008419C7">
      <w:pPr>
        <w:jc w:val="both"/>
        <w:rPr>
          <w:rFonts w:ascii="Times New Roman" w:hAnsi="Times New Roman" w:cs="Times New Roman"/>
          <w:sz w:val="24"/>
          <w:szCs w:val="24"/>
        </w:rPr>
      </w:pPr>
    </w:p>
    <w:p w:rsidR="008419C7" w:rsidRPr="008419C7" w:rsidRDefault="008419C7" w:rsidP="008419C7">
      <w:pPr>
        <w:ind w:firstLine="708"/>
        <w:jc w:val="both"/>
        <w:rPr>
          <w:rFonts w:ascii="Times New Roman" w:hAnsi="Times New Roman" w:cs="Times New Roman"/>
          <w:sz w:val="24"/>
          <w:szCs w:val="24"/>
        </w:rPr>
      </w:pPr>
      <w:r w:rsidRPr="008419C7">
        <w:rPr>
          <w:rFonts w:ascii="Times New Roman" w:hAnsi="Times New Roman" w:cs="Times New Roman"/>
          <w:sz w:val="24"/>
          <w:szCs w:val="24"/>
        </w:rPr>
        <w:t xml:space="preserve">Dükkânlara ait bağımsız bölüm tapularının oluşturulmuş olması nedeniyle listede </w:t>
      </w:r>
      <w:proofErr w:type="gramStart"/>
      <w:r w:rsidRPr="008419C7">
        <w:rPr>
          <w:rFonts w:ascii="Times New Roman" w:hAnsi="Times New Roman" w:cs="Times New Roman"/>
          <w:sz w:val="24"/>
          <w:szCs w:val="24"/>
        </w:rPr>
        <w:t>bulunan  bağımsız</w:t>
      </w:r>
      <w:proofErr w:type="gramEnd"/>
      <w:r w:rsidRPr="008419C7">
        <w:rPr>
          <w:rFonts w:ascii="Times New Roman" w:hAnsi="Times New Roman" w:cs="Times New Roman"/>
          <w:sz w:val="24"/>
          <w:szCs w:val="24"/>
        </w:rPr>
        <w:t xml:space="preserve"> bölümlerin trampa (takas) edilmesine; satılmasına, diğer kamu kurum ve kuruluşlarına trampa(takas) edilebilmesine, satış ve diğer işlemlerin her bir bağımsız bölümün tapu bilgileri esas alınarak yürütülmesine,</w:t>
      </w:r>
    </w:p>
    <w:p w:rsidR="008419C7" w:rsidRPr="008419C7" w:rsidRDefault="008419C7" w:rsidP="008419C7">
      <w:pPr>
        <w:ind w:firstLine="708"/>
        <w:jc w:val="both"/>
        <w:rPr>
          <w:rFonts w:ascii="Times New Roman" w:hAnsi="Times New Roman" w:cs="Times New Roman"/>
          <w:sz w:val="24"/>
          <w:szCs w:val="24"/>
        </w:rPr>
      </w:pPr>
    </w:p>
    <w:p w:rsidR="008419C7" w:rsidRPr="008419C7" w:rsidRDefault="008419C7" w:rsidP="008419C7">
      <w:pPr>
        <w:ind w:firstLine="708"/>
        <w:jc w:val="both"/>
        <w:rPr>
          <w:rFonts w:ascii="Times New Roman" w:hAnsi="Times New Roman" w:cs="Times New Roman"/>
          <w:sz w:val="24"/>
          <w:szCs w:val="24"/>
        </w:rPr>
      </w:pPr>
      <w:r w:rsidRPr="008419C7">
        <w:rPr>
          <w:rFonts w:ascii="Times New Roman" w:hAnsi="Times New Roman" w:cs="Times New Roman"/>
          <w:sz w:val="24"/>
          <w:szCs w:val="24"/>
        </w:rPr>
        <w:t xml:space="preserve">Satış işlemlerinin, 5393 Sayılı Belediye Kanunu’nun 15h/ ve 18/e maddelerine istinaden ve 5393 Sayılı kanunun 69. Maddesine istinaden hazırlanan, Belediyelerin Arsa Konut ve İş Yeri Üretim Tahsisi, Kiralaması ve Satışına dair yönetmeliğin 15. Maddesinin (f) bendi kapsamında, peşinat tutarı, satış bedelinin %50 sinden az olmamak üzere ve kalan miktarın en çok 2 yıl içerisinde ödenmesine ve yapılan taksitli satışlar için yasal faiz oranında vade farkı uygulanarak </w:t>
      </w:r>
      <w:proofErr w:type="gramStart"/>
      <w:r w:rsidRPr="008419C7">
        <w:rPr>
          <w:rFonts w:ascii="Times New Roman" w:hAnsi="Times New Roman" w:cs="Times New Roman"/>
          <w:sz w:val="24"/>
          <w:szCs w:val="24"/>
        </w:rPr>
        <w:t>yapılmasına  oy</w:t>
      </w:r>
      <w:proofErr w:type="gramEnd"/>
      <w:r w:rsidRPr="008419C7">
        <w:rPr>
          <w:rFonts w:ascii="Times New Roman" w:hAnsi="Times New Roman" w:cs="Times New Roman"/>
          <w:sz w:val="24"/>
          <w:szCs w:val="24"/>
        </w:rPr>
        <w:t xml:space="preserve"> birliği ile kabul edildi.</w:t>
      </w:r>
    </w:p>
    <w:p w:rsidR="008419C7" w:rsidRDefault="008419C7" w:rsidP="008419C7">
      <w:pPr>
        <w:suppressAutoHyphens/>
        <w:ind w:firstLine="708"/>
        <w:jc w:val="both"/>
        <w:rPr>
          <w:rFonts w:ascii="Times New Roman" w:eastAsia="Calibri" w:hAnsi="Times New Roman" w:cs="Times New Roman"/>
          <w:sz w:val="24"/>
          <w:szCs w:val="24"/>
          <w:lang w:eastAsia="tr-TR"/>
        </w:rPr>
      </w:pPr>
    </w:p>
    <w:p w:rsidR="008419C7" w:rsidRDefault="008419C7" w:rsidP="008419C7">
      <w:pPr>
        <w:suppressAutoHyphens/>
        <w:ind w:firstLine="70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43 : </w:t>
      </w:r>
      <w:r>
        <w:rPr>
          <w:rFonts w:ascii="Times New Roman" w:eastAsia="Calibri" w:hAnsi="Times New Roman" w:cs="Times New Roman"/>
          <w:sz w:val="24"/>
          <w:szCs w:val="24"/>
        </w:rPr>
        <w:t>Belediyemiz</w:t>
      </w:r>
      <w:proofErr w:type="gramEnd"/>
      <w:r>
        <w:rPr>
          <w:rFonts w:ascii="Times New Roman" w:eastAsia="Calibri" w:hAnsi="Times New Roman" w:cs="Times New Roman"/>
          <w:sz w:val="24"/>
          <w:szCs w:val="24"/>
        </w:rPr>
        <w:t xml:space="preserve"> yol yapım, bakım ve onarım işlerinde iş makinaları yetersiz kaldığından bu kapsamda her türlü hizmet işlerimizde kullanılmak üzere 1 adet Mini Silindir İş Makinası alınması için Belediye Başkanı Sayın Mehmet </w:t>
      </w:r>
      <w:proofErr w:type="spellStart"/>
      <w:r>
        <w:rPr>
          <w:rFonts w:ascii="Times New Roman" w:eastAsia="Calibri" w:hAnsi="Times New Roman" w:cs="Times New Roman"/>
          <w:sz w:val="24"/>
          <w:szCs w:val="24"/>
        </w:rPr>
        <w:t>AYDIN’a</w:t>
      </w:r>
      <w:proofErr w:type="spellEnd"/>
      <w:r>
        <w:rPr>
          <w:rFonts w:ascii="Times New Roman" w:eastAsia="Calibri" w:hAnsi="Times New Roman" w:cs="Times New Roman"/>
          <w:sz w:val="24"/>
          <w:szCs w:val="24"/>
        </w:rPr>
        <w:t xml:space="preserve"> yetki verilmesi oybirliği ile kabul edildi.</w:t>
      </w:r>
    </w:p>
    <w:p w:rsidR="008419C7" w:rsidRDefault="008419C7" w:rsidP="008419C7">
      <w:pPr>
        <w:suppressAutoHyphens/>
        <w:jc w:val="both"/>
        <w:rPr>
          <w:rFonts w:ascii="Times New Roman" w:eastAsia="Calibri" w:hAnsi="Times New Roman" w:cs="Times New Roman"/>
          <w:sz w:val="24"/>
          <w:szCs w:val="24"/>
        </w:rPr>
      </w:pPr>
    </w:p>
    <w:p w:rsidR="008419C7" w:rsidRDefault="008419C7" w:rsidP="008419C7">
      <w:pPr>
        <w:suppressAutoHyphens/>
        <w:ind w:left="60" w:firstLine="64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2025 Başkanlık faaliyet raporlarının görüşülmesine geçileceğinden Meclis Başkanı Mehmet AYDIN yerini Meclis Başkan Vekili </w:t>
      </w:r>
      <w:proofErr w:type="spellStart"/>
      <w:r>
        <w:rPr>
          <w:rFonts w:ascii="Times New Roman" w:eastAsia="Calibri" w:hAnsi="Times New Roman" w:cs="Times New Roman"/>
          <w:sz w:val="24"/>
          <w:szCs w:val="24"/>
          <w:lang w:eastAsia="tr-TR"/>
        </w:rPr>
        <w:t>Zülkif</w:t>
      </w:r>
      <w:proofErr w:type="spellEnd"/>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TÜFEKÇİ’ye</w:t>
      </w:r>
      <w:proofErr w:type="spellEnd"/>
      <w:r>
        <w:rPr>
          <w:rFonts w:ascii="Times New Roman" w:eastAsia="Calibri" w:hAnsi="Times New Roman" w:cs="Times New Roman"/>
          <w:sz w:val="24"/>
          <w:szCs w:val="24"/>
          <w:lang w:eastAsia="tr-TR"/>
        </w:rPr>
        <w:t xml:space="preserve"> bıraktı.</w:t>
      </w:r>
    </w:p>
    <w:p w:rsidR="008419C7" w:rsidRDefault="008419C7" w:rsidP="008419C7">
      <w:pPr>
        <w:suppressAutoHyphens/>
        <w:jc w:val="both"/>
        <w:rPr>
          <w:rFonts w:ascii="Times New Roman" w:eastAsia="Calibri" w:hAnsi="Times New Roman" w:cs="Times New Roman"/>
          <w:sz w:val="24"/>
          <w:szCs w:val="24"/>
          <w:lang w:eastAsia="tr-TR"/>
        </w:rPr>
      </w:pPr>
    </w:p>
    <w:p w:rsidR="008419C7" w:rsidRDefault="008419C7" w:rsidP="008419C7">
      <w:pPr>
        <w:pStyle w:val="AralkYok"/>
        <w:ind w:firstLine="708"/>
      </w:pPr>
      <w:r>
        <w:t>Meclis Üyesi Tahir ÇATAL, 2025 yılı Faaliyet Raporları kapsamında öncelikle müdürlükler tarafından sunum yapılmasını, ardından genel bir değerlendirmede bulunacağını ifade etmiştir.</w:t>
      </w:r>
    </w:p>
    <w:p w:rsidR="008419C7" w:rsidRDefault="008419C7" w:rsidP="008419C7">
      <w:pPr>
        <w:pStyle w:val="NormalWeb"/>
        <w:jc w:val="both"/>
      </w:pPr>
      <w:r>
        <w:t xml:space="preserve"> </w:t>
      </w:r>
      <w:r>
        <w:tab/>
        <w:t xml:space="preserve">Birim müdürleri tarafından yapılan sunumlar sırasında söz alan Tahir Çatal, müdürlüklerin 2025 yılı içerisinde gerçekleştirdiği faaliyetler hakkında bilgi almak istediğini belirtmiştir. Ayrıca faaliyet raporlarına üç gündür ulaşmaya çalıştığını ancak ulaşamadığını ifade ederek; Belediye Meclisi’nin belediyenin en yetkili karar organı olduğunu, tüm meclis </w:t>
      </w:r>
      <w:r>
        <w:lastRenderedPageBreak/>
        <w:t>üyelerinin bu göreve seçilerek geldiklerini ve belediyenin faaliyetlerini görmek ve denetlemekle yükümlü olduklarını vurgulamıştır. Faaliyet raporlarının ancak meclis toplantı saatinde kendisine ulaştığını, 170 sayfadan oluşan bu raporun incelenmesine imkân tanınmadan oylamaya sunulmasının doğru olmadığını belirterek, 2025 yılı içerisinde yapılan faaliyetlere ilişkin detaylı bilgi verilmesini talep etmiştir.</w:t>
      </w:r>
    </w:p>
    <w:p w:rsidR="008419C7" w:rsidRDefault="008419C7" w:rsidP="008419C7">
      <w:pPr>
        <w:pStyle w:val="NormalWeb"/>
        <w:jc w:val="both"/>
      </w:pPr>
      <w:r>
        <w:t xml:space="preserve"> </w:t>
      </w:r>
      <w:r>
        <w:tab/>
        <w:t xml:space="preserve">Birim müdürleri tarafından yapılan sunumlar sırasında söz alan Meclis Üyesi Hikmet HARMAN ise bu yöntemin fazla zaman aldığını, bir an önce oylamaya geçilmesi gerektiğini ifade etmiş ve 2024 yılı Faaliyet Raporu görüşmelerinde bu şekilde bir uygulama yapılmadığını dile getirmiştir. Bunun üzerine Meclis Başkanı </w:t>
      </w:r>
      <w:proofErr w:type="spellStart"/>
      <w:r>
        <w:t>Zülkif</w:t>
      </w:r>
      <w:proofErr w:type="spellEnd"/>
      <w:r>
        <w:t xml:space="preserve"> TÜFEKÇİ, sunumlara devam edilmesi yönünde talimat vermiştir.</w:t>
      </w:r>
    </w:p>
    <w:p w:rsidR="008419C7" w:rsidRDefault="008419C7" w:rsidP="008419C7">
      <w:pPr>
        <w:pStyle w:val="NormalWeb"/>
        <w:jc w:val="both"/>
      </w:pPr>
      <w:r>
        <w:t xml:space="preserve"> </w:t>
      </w:r>
      <w:r>
        <w:tab/>
        <w:t xml:space="preserve">Sunumların tamamlanmasının ardından Meclis Başkanı oylamaya geçileceğini ifade etmiştir. Bu esnada tekrar söz alan Meclis Üyesi Tahir ÇATAL, birim müdürlerine teşekkür ettikten sonra, 2025 yılı faaliyet raporlarını önceden inceleme fırsatı bulamadığı için kapsamlı bir değerlendirme yapamayacağını belirtmiştir. 2024 yılı faaliyet raporuna önceden erişebildiğini ve detaylı şekilde inceleyebildiğini ifade etmiştir. </w:t>
      </w:r>
      <w:proofErr w:type="gramStart"/>
      <w:r>
        <w:t xml:space="preserve">Konuşmasının devamında faaliyet raporunun ne olduğu, kapsamı ve içeriğine ilişkin mevzuat hakkında bilgi vermek istediğini belirten Tahir ÇATAL; faaliyet raporlarının 5393 sayılı Belediye Kanunu’nun 56. maddesi ile 5018 sayılı Kamu Mali Yönetimi ve Kontrol Kanunu’nun 41. maddesinde düzenlendiğini, ayrıca “Kamu İdarelerince Hazırlanacak Stratejik Planlar ve Performans Programları ile Faaliyet Raporlarına İlişkin Usul ve Esaslar Hakkında </w:t>
      </w:r>
      <w:proofErr w:type="spellStart"/>
      <w:r>
        <w:t>Yönetmelik”te</w:t>
      </w:r>
      <w:proofErr w:type="spellEnd"/>
      <w:r>
        <w:t xml:space="preserve"> raporların içeriği ve hazırlanma usullerinin ayrıntılı şekilde açıklandığını ifade etmiştir.</w:t>
      </w:r>
      <w:proofErr w:type="gramEnd"/>
    </w:p>
    <w:p w:rsidR="008419C7" w:rsidRDefault="008419C7" w:rsidP="008419C7">
      <w:pPr>
        <w:pStyle w:val="NormalWeb"/>
        <w:jc w:val="both"/>
      </w:pPr>
      <w:r>
        <w:t xml:space="preserve"> </w:t>
      </w:r>
      <w:r>
        <w:tab/>
        <w:t>Faaliyet raporlarının, müdürlükler tarafından hazırlanarak Şubat ayı sonuna kadar başkana sunulan birim faaliyet raporları esas alınarak hazırlanması gerektiği; ancak mevcut durumda birim raporlarının alt alta eklenmesi suretiyle idare faaliyet raporu oluşturulduğunu ifade etmiştir.</w:t>
      </w:r>
    </w:p>
    <w:p w:rsidR="008419C7" w:rsidRDefault="008419C7" w:rsidP="008419C7">
      <w:pPr>
        <w:pStyle w:val="NormalWeb"/>
        <w:jc w:val="both"/>
      </w:pPr>
      <w:r>
        <w:t xml:space="preserve"> </w:t>
      </w:r>
      <w:r>
        <w:tab/>
        <w:t xml:space="preserve">İçerik açısından değerlendirmede bulunan Tahir ÇATAL; faaliyet raporlarında genel bilgiler, idarenin </w:t>
      </w:r>
      <w:proofErr w:type="gramStart"/>
      <w:r>
        <w:t>misyon</w:t>
      </w:r>
      <w:proofErr w:type="gramEnd"/>
      <w:r>
        <w:t xml:space="preserve"> ve vizyonu, yetki, görev ve sorumluluklar, insan kaynakları ve sunulan hizmetlerin yer alması gerektiğini; ayrıca amaç ve hedefler ile faaliyetlere ilişkin bilgi ve değerlendirmelere yer verilmesinin gerektiğini belirtmiştir. Bunun yanı sıra 2025 yılına ilişkin mali bilgilerin detaylı şekilde raporda yer alması gerektiğini, bütçe uygulama sonuçlarının açıklanmasının, faaliyetlerin hangi kaynaklardan finanse edildiğinin belirtilmesinin ve performans bilgileri ile alt programlara ilişkin sonuçların değerlendirilmesinin yer almasını ifade etmiştir. Sunulan raporda bu unsurların bulunmadığını belirterek raporu yetersiz bulduğunu dile getirmiştir.</w:t>
      </w:r>
    </w:p>
    <w:p w:rsidR="008419C7" w:rsidRDefault="008419C7" w:rsidP="008419C7">
      <w:pPr>
        <w:pStyle w:val="NormalWeb"/>
        <w:jc w:val="both"/>
      </w:pPr>
      <w:r>
        <w:t xml:space="preserve"> </w:t>
      </w:r>
      <w:r>
        <w:tab/>
        <w:t xml:space="preserve">Bu konuşmanın ardından Meclis Başkanı </w:t>
      </w:r>
      <w:proofErr w:type="spellStart"/>
      <w:r>
        <w:t>Zülkif</w:t>
      </w:r>
      <w:proofErr w:type="spellEnd"/>
      <w:r>
        <w:t xml:space="preserve"> Tüfekçi oturuma 10 dakika ara vermiştir. Aranın ardından oturumu yeniden açan Meclis Başkanı, konuşmak isteyen gruplara 3 dakika süre vermiştir.</w:t>
      </w:r>
    </w:p>
    <w:p w:rsidR="008419C7" w:rsidRDefault="008419C7" w:rsidP="008419C7">
      <w:pPr>
        <w:pStyle w:val="NormalWeb"/>
        <w:jc w:val="both"/>
      </w:pPr>
      <w:r>
        <w:t xml:space="preserve"> </w:t>
      </w:r>
      <w:r>
        <w:tab/>
        <w:t>Tekrar söz alan Meclis Üyesi Tahir ÇATAL, birim müdürlüklerinin bütçe kullanım oranlarına değinerek belediye bütçesinin genel gerçekleşme oranının %46 olduğunu ifade etmiş, bu bilgilerin faaliyet raporunda ayrıntılı şekilde açıklanması gerektiğini ve gerçekleşmeyen kısmın da detaylandırılmasının gerektiğini belirtmiştir. Mevzuata göre bulunması gereken unsurların raporda yer almadığını yineleyerek faaliyet raporunu yetersiz bulduğunu ifade ederek sözlerini tamamlamıştır.</w:t>
      </w:r>
    </w:p>
    <w:p w:rsidR="008419C7" w:rsidRDefault="008419C7" w:rsidP="008419C7">
      <w:pPr>
        <w:pStyle w:val="NormalWeb"/>
        <w:jc w:val="both"/>
      </w:pPr>
      <w:r>
        <w:lastRenderedPageBreak/>
        <w:t xml:space="preserve">Meclis Başkanı </w:t>
      </w:r>
      <w:proofErr w:type="spellStart"/>
      <w:r>
        <w:t>Zülkif</w:t>
      </w:r>
      <w:proofErr w:type="spellEnd"/>
      <w:r>
        <w:t xml:space="preserve"> TÜFEKCİ, AK Parti ve MHP gruplarından söz almak isteyen olup olmadığını sormuş; söz talebi olmaması üzerine oylamaya geçmiştir.</w:t>
      </w:r>
    </w:p>
    <w:p w:rsidR="008419C7" w:rsidRDefault="008419C7" w:rsidP="003A4A73">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44 : </w:t>
      </w:r>
      <w:r>
        <w:rPr>
          <w:rFonts w:ascii="Times New Roman" w:eastAsia="Times New Roman" w:hAnsi="Times New Roman" w:cs="Times New Roman"/>
          <w:sz w:val="24"/>
          <w:szCs w:val="24"/>
          <w:lang w:eastAsia="ar-SA"/>
        </w:rPr>
        <w:t>5393</w:t>
      </w:r>
      <w:proofErr w:type="gramEnd"/>
      <w:r>
        <w:rPr>
          <w:rFonts w:ascii="Times New Roman" w:eastAsia="Times New Roman" w:hAnsi="Times New Roman" w:cs="Times New Roman"/>
          <w:sz w:val="24"/>
          <w:szCs w:val="24"/>
          <w:lang w:eastAsia="ar-SA"/>
        </w:rPr>
        <w:t xml:space="preserve"> Sayılı Belediye Kanununun 56. Maddesi gereğince, 5018 Sayılı Kamu Mali Yönetimi ve Kontrol Kanununun 41. Maddesine dayanarak Kamu idarelerince hazırlanacak faaliyet raporları Hakkında Yönetmelik hükümlerine göre hazırlanan 2025 yılı faaliyet raporu meclise sunulmuş olup; yapılan işaretli oylama sonucunda 11 ret oyuna karşılı</w:t>
      </w:r>
      <w:r w:rsidR="001F1EED">
        <w:rPr>
          <w:rFonts w:ascii="Times New Roman" w:eastAsia="Times New Roman" w:hAnsi="Times New Roman" w:cs="Times New Roman"/>
          <w:sz w:val="24"/>
          <w:szCs w:val="24"/>
          <w:lang w:eastAsia="ar-SA"/>
        </w:rPr>
        <w:t>k 13 kabul oyu ile oyçokluğuyla</w:t>
      </w:r>
      <w:r>
        <w:rPr>
          <w:rFonts w:ascii="Times New Roman" w:eastAsia="Times New Roman" w:hAnsi="Times New Roman" w:cs="Times New Roman"/>
          <w:sz w:val="24"/>
          <w:szCs w:val="24"/>
          <w:lang w:eastAsia="ar-SA"/>
        </w:rPr>
        <w:t xml:space="preserve"> kabul edildi. </w:t>
      </w:r>
    </w:p>
    <w:p w:rsidR="008419C7" w:rsidRDefault="008419C7" w:rsidP="008419C7">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b/>
          <w:sz w:val="24"/>
          <w:szCs w:val="24"/>
        </w:rPr>
        <w:t xml:space="preserve">Karar No </w:t>
      </w:r>
      <w:proofErr w:type="gramStart"/>
      <w:r>
        <w:rPr>
          <w:rFonts w:ascii="Times New Roman" w:eastAsia="Calibri" w:hAnsi="Times New Roman" w:cs="Times New Roman"/>
          <w:b/>
          <w:sz w:val="24"/>
          <w:szCs w:val="24"/>
        </w:rPr>
        <w:t xml:space="preserve">45 : </w:t>
      </w:r>
      <w:r>
        <w:rPr>
          <w:rFonts w:ascii="Times New Roman" w:eastAsia="Calibri" w:hAnsi="Times New Roman" w:cs="Times New Roman"/>
          <w:sz w:val="24"/>
          <w:szCs w:val="24"/>
          <w:lang w:eastAsia="tr-TR"/>
        </w:rPr>
        <w:t>5393</w:t>
      </w:r>
      <w:proofErr w:type="gramEnd"/>
      <w:r>
        <w:rPr>
          <w:rFonts w:ascii="Times New Roman" w:eastAsia="Calibri" w:hAnsi="Times New Roman" w:cs="Times New Roman"/>
          <w:sz w:val="24"/>
          <w:szCs w:val="24"/>
          <w:lang w:eastAsia="tr-TR"/>
        </w:rPr>
        <w:t xml:space="preserve"> Sayılı Belediye Kanununun 25. Maddesi gereği oluşturulan Meclis Denetim Komisyonu tarafından hazırlanan; 2025 Mali yılı hesaplarını içeren Denetim Komisyonu raporu hakkında meclis üyelerine bilgi verilmiştir.</w:t>
      </w:r>
    </w:p>
    <w:p w:rsidR="003A4A73" w:rsidRDefault="003A4A73" w:rsidP="008419C7">
      <w:pPr>
        <w:ind w:firstLine="708"/>
        <w:jc w:val="both"/>
        <w:rPr>
          <w:rFonts w:ascii="Times New Roman" w:eastAsia="Calibri" w:hAnsi="Times New Roman" w:cs="Times New Roman"/>
          <w:sz w:val="24"/>
          <w:szCs w:val="24"/>
          <w:lang w:eastAsia="tr-TR"/>
        </w:rPr>
      </w:pPr>
    </w:p>
    <w:p w:rsidR="008419C7" w:rsidRPr="00EB5CBF" w:rsidRDefault="003A4A73" w:rsidP="00EB5CBF">
      <w:pPr>
        <w:ind w:firstLine="708"/>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tr-TR"/>
        </w:rPr>
        <w:t>Gündem Maddelerinden 11 ve 12. Maddeler İmar Komisyonuna sevk edilmiştir.</w:t>
      </w:r>
    </w:p>
    <w:p w:rsidR="008419C7" w:rsidRPr="008419C7" w:rsidRDefault="008419C7" w:rsidP="00EB5CBF">
      <w:pPr>
        <w:suppressAutoHyphens/>
        <w:ind w:firstLine="708"/>
        <w:jc w:val="both"/>
        <w:rPr>
          <w:rFonts w:ascii="Times New Roman" w:eastAsia="Calibri" w:hAnsi="Times New Roman" w:cs="Times New Roman"/>
          <w:sz w:val="24"/>
          <w:szCs w:val="24"/>
          <w:lang w:eastAsia="tr-TR"/>
        </w:rPr>
      </w:pPr>
      <w:r w:rsidRPr="008419C7">
        <w:rPr>
          <w:rFonts w:ascii="Times New Roman" w:eastAsia="Calibri" w:hAnsi="Times New Roman" w:cs="Times New Roman"/>
          <w:sz w:val="24"/>
          <w:szCs w:val="24"/>
          <w:lang w:eastAsia="tr-TR"/>
        </w:rPr>
        <w:t xml:space="preserve">Gündem Maddelerinin görüşülmesi tamamlanmış olup; Meclis Başkanı Mehmet </w:t>
      </w:r>
      <w:proofErr w:type="gramStart"/>
      <w:r w:rsidRPr="008419C7">
        <w:rPr>
          <w:rFonts w:ascii="Times New Roman" w:eastAsia="Calibri" w:hAnsi="Times New Roman" w:cs="Times New Roman"/>
          <w:sz w:val="24"/>
          <w:szCs w:val="24"/>
          <w:lang w:eastAsia="tr-TR"/>
        </w:rPr>
        <w:t>AYDIN  : Başkanlık</w:t>
      </w:r>
      <w:proofErr w:type="gramEnd"/>
      <w:r w:rsidRPr="008419C7">
        <w:rPr>
          <w:rFonts w:ascii="Times New Roman" w:eastAsia="Calibri" w:hAnsi="Times New Roman" w:cs="Times New Roman"/>
          <w:sz w:val="24"/>
          <w:szCs w:val="24"/>
          <w:lang w:eastAsia="tr-TR"/>
        </w:rPr>
        <w:t xml:space="preserve"> Faaliyet Raporu ile ilgili olarak; 2024 yılına ait faaliyet raporlarının da meclis toplantısı öncesinde hiçbir meclis ü</w:t>
      </w:r>
      <w:r w:rsidR="001F1EED">
        <w:rPr>
          <w:rFonts w:ascii="Times New Roman" w:eastAsia="Calibri" w:hAnsi="Times New Roman" w:cs="Times New Roman"/>
          <w:sz w:val="24"/>
          <w:szCs w:val="24"/>
          <w:lang w:eastAsia="tr-TR"/>
        </w:rPr>
        <w:t>yesi tarafından talep edilmediğini</w:t>
      </w:r>
      <w:r w:rsidRPr="008419C7">
        <w:rPr>
          <w:rFonts w:ascii="Times New Roman" w:eastAsia="Calibri" w:hAnsi="Times New Roman" w:cs="Times New Roman"/>
          <w:sz w:val="24"/>
          <w:szCs w:val="24"/>
          <w:lang w:eastAsia="tr-TR"/>
        </w:rPr>
        <w:t>, raporların toplantı günü incelendiğini ifade etmiştir. Ayrıca 2024 yılı faaliyet raporlarının 2025 yılı faaliyet raporlarıyla aynı formatta hazırlandığını, içerik dışında herhangi bir farklılık bulunmadığını belirtmiştir.</w:t>
      </w:r>
    </w:p>
    <w:p w:rsidR="008419C7" w:rsidRPr="008419C7" w:rsidRDefault="008419C7" w:rsidP="00EB5CBF">
      <w:pPr>
        <w:suppressAutoHyphens/>
        <w:ind w:firstLine="708"/>
        <w:jc w:val="both"/>
        <w:rPr>
          <w:rFonts w:ascii="Times New Roman" w:eastAsia="Calibri" w:hAnsi="Times New Roman" w:cs="Times New Roman"/>
          <w:sz w:val="24"/>
          <w:szCs w:val="24"/>
          <w:lang w:eastAsia="tr-TR"/>
        </w:rPr>
      </w:pPr>
      <w:r w:rsidRPr="008419C7">
        <w:rPr>
          <w:rFonts w:ascii="Times New Roman" w:eastAsia="Calibri" w:hAnsi="Times New Roman" w:cs="Times New Roman"/>
          <w:sz w:val="24"/>
          <w:szCs w:val="24"/>
          <w:lang w:eastAsia="tr-TR"/>
        </w:rPr>
        <w:t>Denetim Komisyonu Raporu’na ilişkin olarak ise raporun herhangi bir bilgi ve belgeye dayanmadan hazırlandığını dile getirmiştir.</w:t>
      </w:r>
    </w:p>
    <w:p w:rsidR="008419C7" w:rsidRPr="008419C7" w:rsidRDefault="008419C7" w:rsidP="003A4A73">
      <w:pPr>
        <w:suppressAutoHyphens/>
        <w:ind w:firstLine="708"/>
        <w:jc w:val="both"/>
        <w:rPr>
          <w:rFonts w:ascii="Times New Roman" w:eastAsia="Calibri" w:hAnsi="Times New Roman" w:cs="Times New Roman"/>
          <w:sz w:val="24"/>
          <w:szCs w:val="24"/>
          <w:lang w:eastAsia="tr-TR"/>
        </w:rPr>
      </w:pPr>
      <w:r w:rsidRPr="008419C7">
        <w:rPr>
          <w:rFonts w:ascii="Times New Roman" w:eastAsia="Calibri" w:hAnsi="Times New Roman" w:cs="Times New Roman"/>
          <w:sz w:val="24"/>
          <w:szCs w:val="24"/>
          <w:lang w:eastAsia="tr-TR"/>
        </w:rPr>
        <w:t xml:space="preserve">Ayrıca Meclis Üyesi Ahmet </w:t>
      </w:r>
      <w:proofErr w:type="spellStart"/>
      <w:r w:rsidRPr="008419C7">
        <w:rPr>
          <w:rFonts w:ascii="Times New Roman" w:eastAsia="Calibri" w:hAnsi="Times New Roman" w:cs="Times New Roman"/>
          <w:sz w:val="24"/>
          <w:szCs w:val="24"/>
          <w:lang w:eastAsia="tr-TR"/>
        </w:rPr>
        <w:t>ÜNAL’ın</w:t>
      </w:r>
      <w:proofErr w:type="spellEnd"/>
      <w:r w:rsidRPr="008419C7">
        <w:rPr>
          <w:rFonts w:ascii="Times New Roman" w:eastAsia="Calibri" w:hAnsi="Times New Roman" w:cs="Times New Roman"/>
          <w:sz w:val="24"/>
          <w:szCs w:val="24"/>
          <w:lang w:eastAsia="tr-TR"/>
        </w:rPr>
        <w:t xml:space="preserve"> 2025 yılı 9. Olağan Meclis Toplantısı’nın 2. Birleşiminde 9. Olağan Meclisin 1. Birleşiminde alınan Danışmanlık Hizmeti kararının tasarruf tedbirlerine aykırı olup olmadığının araştırılarak meclise bilgi verilmesini talep ettiğini hatırlatmıştır. Yapılan detaylı inceleme sonucunda, söz konusu danışmanlık hizmeti alımının 2024/7 sayılı Cumhurbaşkanlığı Tasarruf Tedbirleri Genelgesi’ne aykırı olduğunu belirtti.</w:t>
      </w:r>
    </w:p>
    <w:p w:rsidR="008419C7" w:rsidRPr="008419C7" w:rsidRDefault="008419C7" w:rsidP="003A4A73">
      <w:pPr>
        <w:suppressAutoHyphens/>
        <w:ind w:firstLine="708"/>
        <w:jc w:val="both"/>
        <w:rPr>
          <w:rFonts w:ascii="Times New Roman" w:eastAsia="Calibri" w:hAnsi="Times New Roman" w:cs="Times New Roman"/>
          <w:sz w:val="24"/>
          <w:szCs w:val="24"/>
          <w:lang w:eastAsia="tr-TR"/>
        </w:rPr>
      </w:pPr>
      <w:r w:rsidRPr="008419C7">
        <w:rPr>
          <w:rFonts w:ascii="Times New Roman" w:eastAsia="Calibri" w:hAnsi="Times New Roman" w:cs="Times New Roman"/>
          <w:sz w:val="24"/>
          <w:szCs w:val="24"/>
          <w:lang w:eastAsia="tr-TR"/>
        </w:rPr>
        <w:t xml:space="preserve">Başkan, Danışmanlık hizmeti alımına ilişkin işlemlerin, Meclis üyesi Mustafa </w:t>
      </w:r>
      <w:proofErr w:type="spellStart"/>
      <w:r w:rsidRPr="008419C7">
        <w:rPr>
          <w:rFonts w:ascii="Times New Roman" w:eastAsia="Calibri" w:hAnsi="Times New Roman" w:cs="Times New Roman"/>
          <w:sz w:val="24"/>
          <w:szCs w:val="24"/>
          <w:lang w:eastAsia="tr-TR"/>
        </w:rPr>
        <w:t>TURAN’ın</w:t>
      </w:r>
      <w:proofErr w:type="spellEnd"/>
      <w:r w:rsidRPr="008419C7">
        <w:rPr>
          <w:rFonts w:ascii="Times New Roman" w:eastAsia="Calibri" w:hAnsi="Times New Roman" w:cs="Times New Roman"/>
          <w:sz w:val="24"/>
          <w:szCs w:val="24"/>
          <w:lang w:eastAsia="tr-TR"/>
        </w:rPr>
        <w:t xml:space="preserve"> Başkan Vekili olarak görev yaptığı dönemde belediye birimlerine vermiş olduğu yazılı talimat doğrultusunda gerçekleştirildiğini ve bu hizmetin 2025 yılı içerisinde alınmış olmasına rağmen Denetim Komisyonu Raporu’nda yer almadığını ifade etmiştir.</w:t>
      </w:r>
    </w:p>
    <w:p w:rsidR="001E44D1" w:rsidRDefault="008419C7" w:rsidP="001E44D1">
      <w:pPr>
        <w:suppressAutoHyphens/>
        <w:ind w:firstLine="708"/>
        <w:jc w:val="both"/>
        <w:rPr>
          <w:rFonts w:ascii="Times New Roman" w:eastAsia="Calibri" w:hAnsi="Times New Roman" w:cs="Times New Roman"/>
          <w:sz w:val="24"/>
          <w:szCs w:val="24"/>
          <w:lang w:eastAsia="tr-TR"/>
        </w:rPr>
      </w:pPr>
      <w:r w:rsidRPr="008419C7">
        <w:rPr>
          <w:rFonts w:ascii="Times New Roman" w:eastAsia="Calibri" w:hAnsi="Times New Roman" w:cs="Times New Roman"/>
          <w:sz w:val="24"/>
          <w:szCs w:val="24"/>
          <w:lang w:eastAsia="tr-TR"/>
        </w:rPr>
        <w:t>Aynı raporda Organize Sanayi Bölgesi’ne ait bir araç için belediye tarafından yıkama faturalarının ödendiği yönünde bir ifade bulunduğunu; ancak belediye kayıtlarında bu yönde herhangi bir faturanın mevcut olm</w:t>
      </w:r>
      <w:r w:rsidR="001E44D1">
        <w:rPr>
          <w:rFonts w:ascii="Times New Roman" w:eastAsia="Calibri" w:hAnsi="Times New Roman" w:cs="Times New Roman"/>
          <w:sz w:val="24"/>
          <w:szCs w:val="24"/>
          <w:lang w:eastAsia="tr-TR"/>
        </w:rPr>
        <w:t>adığını da sözlerine eklemiştir.</w:t>
      </w:r>
    </w:p>
    <w:p w:rsidR="001E44D1" w:rsidRPr="001E44D1" w:rsidRDefault="001E44D1" w:rsidP="001E44D1">
      <w:pPr>
        <w:pStyle w:val="AralkYok"/>
        <w:ind w:firstLine="708"/>
        <w:jc w:val="both"/>
      </w:pPr>
      <w:r w:rsidRPr="001E44D1">
        <w:t>Meclis Başkanı Mehmet Aydın, huzur haklarına ilişkin raporda belirtilen tutarın gerçeği yansıtmadığını ifade etmiştir. Kanun değişikliği nedeniyle sehven, kendisi dışında birçok meclis üyesine de fazla ödeme yapıldığını belirtmiştir. Söz konusu hatalı ödemelerin, Denetim Komisyonu Raporu’nun teslim edilmesinden hemen önce, ilgili meclis üyelerinin kendi aralarında yaptıkları istişare sonucunda iade edildiğini; ancak bu süreç hakkında özellikle kendisine bilgi verilmediğini ve bunun kendisini zor durumda bırakmaya yönelik bir durum olduğunu düşündüğünü dile getirmiştir. Ayrıca Başkan, kendisine sehven ödenen huzur haklarını durumu öğrenir öğrenmez eksiksiz şekilde geri ödediğini beyan etmiştir.</w:t>
      </w:r>
    </w:p>
    <w:p w:rsidR="003A4A73" w:rsidRDefault="008419C7" w:rsidP="00EB5CBF">
      <w:pPr>
        <w:suppressAutoHyphens/>
        <w:ind w:firstLine="708"/>
        <w:jc w:val="both"/>
        <w:rPr>
          <w:rFonts w:ascii="Times New Roman" w:eastAsia="Calibri" w:hAnsi="Times New Roman" w:cs="Times New Roman"/>
          <w:sz w:val="24"/>
          <w:szCs w:val="24"/>
          <w:lang w:eastAsia="tr-TR"/>
        </w:rPr>
      </w:pPr>
      <w:r w:rsidRPr="008419C7">
        <w:rPr>
          <w:rFonts w:ascii="Times New Roman" w:eastAsia="Calibri" w:hAnsi="Times New Roman" w:cs="Times New Roman"/>
          <w:sz w:val="24"/>
          <w:szCs w:val="24"/>
          <w:lang w:eastAsia="tr-TR"/>
        </w:rPr>
        <w:t xml:space="preserve">Meclis Başkanı Mehmet AYDIN İmar Komisyonuna sevk edilen evrakların görüşülmesi  için 14.04.2026 günü </w:t>
      </w:r>
      <w:proofErr w:type="gramStart"/>
      <w:r w:rsidRPr="008419C7">
        <w:rPr>
          <w:rFonts w:ascii="Times New Roman" w:eastAsia="Calibri" w:hAnsi="Times New Roman" w:cs="Times New Roman"/>
          <w:sz w:val="24"/>
          <w:szCs w:val="24"/>
          <w:lang w:eastAsia="tr-TR"/>
        </w:rPr>
        <w:t>saat : 11</w:t>
      </w:r>
      <w:proofErr w:type="gramEnd"/>
      <w:r w:rsidRPr="008419C7">
        <w:rPr>
          <w:rFonts w:ascii="Times New Roman" w:eastAsia="Calibri" w:hAnsi="Times New Roman" w:cs="Times New Roman"/>
          <w:sz w:val="24"/>
          <w:szCs w:val="24"/>
          <w:lang w:eastAsia="tr-TR"/>
        </w:rPr>
        <w:t>:00 de yapılacak olan Meclisin 2. Birleşimine kadar oturumu kapattı.</w:t>
      </w:r>
    </w:p>
    <w:p w:rsidR="00EB5CBF" w:rsidRDefault="00EB5CBF" w:rsidP="00EB5CBF">
      <w:pPr>
        <w:suppressAutoHyphens/>
        <w:ind w:firstLine="708"/>
        <w:jc w:val="both"/>
        <w:rPr>
          <w:rFonts w:ascii="Times New Roman" w:eastAsia="Calibri" w:hAnsi="Times New Roman" w:cs="Times New Roman"/>
          <w:sz w:val="24"/>
          <w:szCs w:val="24"/>
          <w:lang w:eastAsia="tr-TR"/>
        </w:rPr>
      </w:pPr>
    </w:p>
    <w:p w:rsidR="00EB5CBF" w:rsidRDefault="00EB5CBF" w:rsidP="00EB5CBF">
      <w:pPr>
        <w:suppressAutoHyphens/>
        <w:ind w:firstLine="708"/>
        <w:jc w:val="both"/>
        <w:rPr>
          <w:rFonts w:ascii="Times New Roman" w:eastAsia="Calibri" w:hAnsi="Times New Roman" w:cs="Times New Roman"/>
          <w:sz w:val="24"/>
          <w:szCs w:val="24"/>
          <w:lang w:eastAsia="tr-TR"/>
        </w:rPr>
      </w:pPr>
    </w:p>
    <w:p w:rsidR="00EB5CBF" w:rsidRDefault="00EB5CBF" w:rsidP="00EB5CBF">
      <w:pPr>
        <w:suppressAutoHyphens/>
        <w:ind w:firstLine="708"/>
        <w:jc w:val="both"/>
        <w:rPr>
          <w:rFonts w:ascii="Times New Roman" w:eastAsia="Calibri" w:hAnsi="Times New Roman" w:cs="Times New Roman"/>
          <w:sz w:val="24"/>
          <w:szCs w:val="24"/>
          <w:lang w:eastAsia="tr-TR"/>
        </w:rPr>
      </w:pPr>
      <w:bookmarkStart w:id="0" w:name="_GoBack"/>
      <w:bookmarkEnd w:id="0"/>
    </w:p>
    <w:p w:rsidR="008419C7" w:rsidRDefault="008419C7" w:rsidP="008419C7">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 xml:space="preserve">Mehmet AYDIN                         Aziz YILMAZ    </w:t>
      </w:r>
      <w:r>
        <w:rPr>
          <w:rFonts w:ascii="Times New Roman" w:eastAsia="Calibri" w:hAnsi="Times New Roman" w:cs="Times New Roman"/>
          <w:b/>
          <w:sz w:val="24"/>
          <w:szCs w:val="24"/>
          <w:lang w:eastAsia="tr-TR"/>
        </w:rPr>
        <w:tab/>
        <w:t xml:space="preserve">                       Mustafa TURAN       </w:t>
      </w:r>
    </w:p>
    <w:p w:rsidR="00B13B5B" w:rsidRDefault="008419C7" w:rsidP="008419C7">
      <w:pPr>
        <w:suppressAutoHyphens/>
        <w:jc w:val="both"/>
      </w:pPr>
      <w:r>
        <w:rPr>
          <w:rFonts w:ascii="Times New Roman" w:eastAsia="Calibri" w:hAnsi="Times New Roman" w:cs="Times New Roman"/>
          <w:b/>
          <w:sz w:val="24"/>
          <w:szCs w:val="24"/>
          <w:lang w:eastAsia="tr-TR"/>
        </w:rPr>
        <w:t xml:space="preserve">Meclis Başkanı                            </w:t>
      </w:r>
      <w:proofErr w:type="gramStart"/>
      <w:r>
        <w:rPr>
          <w:rFonts w:ascii="Times New Roman" w:eastAsia="Calibri" w:hAnsi="Times New Roman" w:cs="Times New Roman"/>
          <w:b/>
          <w:sz w:val="24"/>
          <w:szCs w:val="24"/>
          <w:lang w:eastAsia="tr-TR"/>
        </w:rPr>
        <w:t>Katip</w:t>
      </w:r>
      <w:proofErr w:type="gramEnd"/>
      <w:r>
        <w:rPr>
          <w:rFonts w:ascii="Times New Roman" w:eastAsia="Calibri" w:hAnsi="Times New Roman" w:cs="Times New Roman"/>
          <w:b/>
          <w:sz w:val="24"/>
          <w:szCs w:val="24"/>
          <w:lang w:eastAsia="tr-TR"/>
        </w:rPr>
        <w:t xml:space="preserve"> Üye</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Katip Üye</w:t>
      </w:r>
    </w:p>
    <w:sectPr w:rsidR="00B13B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A55"/>
    <w:rsid w:val="001E44D1"/>
    <w:rsid w:val="001F1EED"/>
    <w:rsid w:val="003A4A73"/>
    <w:rsid w:val="008419C7"/>
    <w:rsid w:val="00B13B5B"/>
    <w:rsid w:val="00EB5A55"/>
    <w:rsid w:val="00EB5C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C7"/>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419C7"/>
    <w:pPr>
      <w:spacing w:before="100" w:beforeAutospacing="1" w:after="100" w:afterAutospacing="1"/>
    </w:pPr>
    <w:rPr>
      <w:rFonts w:ascii="Times New Roman" w:eastAsia="Times New Roman" w:hAnsi="Times New Roman" w:cs="Times New Roman"/>
      <w:sz w:val="24"/>
      <w:szCs w:val="24"/>
      <w:lang w:eastAsia="tr-TR"/>
    </w:rPr>
  </w:style>
  <w:style w:type="paragraph" w:styleId="AralkYok">
    <w:name w:val="No Spacing"/>
    <w:uiPriority w:val="1"/>
    <w:qFormat/>
    <w:rsid w:val="008419C7"/>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19C7"/>
    <w:pPr>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59"/>
    <w:rsid w:val="00841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B5CBF"/>
    <w:rPr>
      <w:rFonts w:ascii="Tahoma" w:hAnsi="Tahoma" w:cs="Tahoma"/>
      <w:sz w:val="16"/>
      <w:szCs w:val="16"/>
    </w:rPr>
  </w:style>
  <w:style w:type="character" w:customStyle="1" w:styleId="BalonMetniChar">
    <w:name w:val="Balon Metni Char"/>
    <w:basedOn w:val="VarsaylanParagrafYazTipi"/>
    <w:link w:val="BalonMetni"/>
    <w:uiPriority w:val="99"/>
    <w:semiHidden/>
    <w:rsid w:val="00EB5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9C7"/>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419C7"/>
    <w:pPr>
      <w:spacing w:before="100" w:beforeAutospacing="1" w:after="100" w:afterAutospacing="1"/>
    </w:pPr>
    <w:rPr>
      <w:rFonts w:ascii="Times New Roman" w:eastAsia="Times New Roman" w:hAnsi="Times New Roman" w:cs="Times New Roman"/>
      <w:sz w:val="24"/>
      <w:szCs w:val="24"/>
      <w:lang w:eastAsia="tr-TR"/>
    </w:rPr>
  </w:style>
  <w:style w:type="paragraph" w:styleId="AralkYok">
    <w:name w:val="No Spacing"/>
    <w:uiPriority w:val="1"/>
    <w:qFormat/>
    <w:rsid w:val="008419C7"/>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419C7"/>
    <w:pPr>
      <w:ind w:left="720"/>
      <w:contextualSpacing/>
    </w:pPr>
    <w:rPr>
      <w:rFonts w:ascii="Times New Roman" w:eastAsia="Times New Roman" w:hAnsi="Times New Roman" w:cs="Times New Roman"/>
      <w:sz w:val="24"/>
      <w:szCs w:val="24"/>
      <w:lang w:eastAsia="tr-TR"/>
    </w:rPr>
  </w:style>
  <w:style w:type="table" w:styleId="TabloKlavuzu">
    <w:name w:val="Table Grid"/>
    <w:basedOn w:val="NormalTablo"/>
    <w:uiPriority w:val="59"/>
    <w:rsid w:val="00841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B5CBF"/>
    <w:rPr>
      <w:rFonts w:ascii="Tahoma" w:hAnsi="Tahoma" w:cs="Tahoma"/>
      <w:sz w:val="16"/>
      <w:szCs w:val="16"/>
    </w:rPr>
  </w:style>
  <w:style w:type="character" w:customStyle="1" w:styleId="BalonMetniChar">
    <w:name w:val="Balon Metni Char"/>
    <w:basedOn w:val="VarsaylanParagrafYazTipi"/>
    <w:link w:val="BalonMetni"/>
    <w:uiPriority w:val="99"/>
    <w:semiHidden/>
    <w:rsid w:val="00EB5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665612">
      <w:bodyDiv w:val="1"/>
      <w:marLeft w:val="0"/>
      <w:marRight w:val="0"/>
      <w:marTop w:val="0"/>
      <w:marBottom w:val="0"/>
      <w:divBdr>
        <w:top w:val="none" w:sz="0" w:space="0" w:color="auto"/>
        <w:left w:val="none" w:sz="0" w:space="0" w:color="auto"/>
        <w:bottom w:val="none" w:sz="0" w:space="0" w:color="auto"/>
        <w:right w:val="none" w:sz="0" w:space="0" w:color="auto"/>
      </w:divBdr>
    </w:div>
    <w:div w:id="6457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2215</Words>
  <Characters>12629</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6</cp:revision>
  <cp:lastPrinted>2026-04-13T05:24:00Z</cp:lastPrinted>
  <dcterms:created xsi:type="dcterms:W3CDTF">2026-04-10T11:08:00Z</dcterms:created>
  <dcterms:modified xsi:type="dcterms:W3CDTF">2026-04-13T05:26:00Z</dcterms:modified>
</cp:coreProperties>
</file>