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F23" w:rsidRPr="0053461B"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E22F23" w:rsidRPr="0053461B" w:rsidRDefault="00E22F23" w:rsidP="00E22F2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06.08.2024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22F23" w:rsidRPr="0053461B"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22F23" w:rsidRPr="0053461B" w:rsidRDefault="00E22F23" w:rsidP="00E22F2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22F23" w:rsidRPr="0053461B" w:rsidTr="008846BB">
        <w:tc>
          <w:tcPr>
            <w:tcW w:w="2448" w:type="dxa"/>
            <w:tcBorders>
              <w:top w:val="single" w:sz="4" w:space="0" w:color="auto"/>
              <w:left w:val="single" w:sz="4" w:space="0" w:color="auto"/>
              <w:bottom w:val="single" w:sz="4" w:space="0" w:color="auto"/>
              <w:right w:val="single" w:sz="4" w:space="0" w:color="auto"/>
            </w:tcBorders>
            <w:vAlign w:val="center"/>
          </w:tcPr>
          <w:p w:rsidR="00E22F23" w:rsidRPr="0053461B" w:rsidRDefault="00E22F23"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22F23" w:rsidRPr="0053461B" w:rsidRDefault="00E22F23"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22F23" w:rsidRDefault="00E22F23"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E22F23" w:rsidRPr="0053461B" w:rsidRDefault="00E22F23"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ALEMDAR-Mesut CERİT-Hikmet HARMAN-Aziz YILMAZ-Mehmet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w:t>
            </w:r>
            <w:r w:rsidR="007D5D0A">
              <w:rPr>
                <w:rFonts w:ascii="Times New Roman" w:eastAsia="Calibri" w:hAnsi="Times New Roman" w:cs="Times New Roman"/>
                <w:b/>
                <w:sz w:val="24"/>
                <w:szCs w:val="24"/>
                <w:lang w:eastAsia="tr-TR"/>
              </w:rPr>
              <w:t>Muammer ÖZÜTEMİZ-</w:t>
            </w:r>
            <w:r>
              <w:rPr>
                <w:rFonts w:ascii="Times New Roman" w:eastAsia="Calibri" w:hAnsi="Times New Roman" w:cs="Times New Roman"/>
                <w:b/>
                <w:sz w:val="24"/>
                <w:szCs w:val="24"/>
                <w:lang w:eastAsia="tr-TR"/>
              </w:rPr>
              <w:t>Veli KAYNAK-Hüseyin KELEŞ-Muhsin GÖKKAYA</w:t>
            </w:r>
          </w:p>
        </w:tc>
      </w:tr>
      <w:tr w:rsidR="00E22F23" w:rsidRPr="0053461B" w:rsidTr="008846B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22F23" w:rsidRPr="0053461B" w:rsidRDefault="00E22F23"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22F23" w:rsidRPr="0053461B" w:rsidRDefault="00E22F23"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w:t>
            </w:r>
            <w:r w:rsidR="007D5D0A">
              <w:rPr>
                <w:rFonts w:ascii="Times New Roman" w:eastAsia="Calibri" w:hAnsi="Times New Roman" w:cs="Times New Roman"/>
                <w:b/>
                <w:sz w:val="24"/>
                <w:szCs w:val="24"/>
                <w:lang w:eastAsia="tr-TR"/>
              </w:rPr>
              <w:t>h SÜRÜCÜ</w:t>
            </w:r>
          </w:p>
        </w:tc>
      </w:tr>
      <w:tr w:rsidR="00E22F23" w:rsidRPr="0053461B" w:rsidTr="008846B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22F23" w:rsidRPr="0053461B" w:rsidRDefault="00E22F23"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22F23" w:rsidRPr="0053461B" w:rsidRDefault="00E22F23" w:rsidP="008846BB">
            <w:pPr>
              <w:jc w:val="both"/>
              <w:rPr>
                <w:rFonts w:ascii="Times New Roman" w:eastAsia="Calibri" w:hAnsi="Times New Roman" w:cs="Times New Roman"/>
                <w:b/>
                <w:sz w:val="24"/>
                <w:szCs w:val="24"/>
                <w:lang w:eastAsia="tr-TR"/>
              </w:rPr>
            </w:pP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E22F23" w:rsidRPr="0053461B" w:rsidRDefault="00E22F23" w:rsidP="00E22F23">
      <w:pPr>
        <w:jc w:val="both"/>
        <w:rPr>
          <w:rFonts w:ascii="Times New Roman" w:eastAsia="Calibri" w:hAnsi="Times New Roman" w:cs="Times New Roman"/>
          <w:sz w:val="24"/>
          <w:szCs w:val="24"/>
          <w:lang w:eastAsia="tr-TR"/>
        </w:rPr>
      </w:pPr>
    </w:p>
    <w:p w:rsidR="00E22F23" w:rsidRPr="0053461B"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22F23" w:rsidRPr="0087340F"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22F23" w:rsidRDefault="00E22F23" w:rsidP="00E22F23">
      <w:pPr>
        <w:ind w:firstLine="708"/>
        <w:jc w:val="both"/>
        <w:rPr>
          <w:rFonts w:ascii="Times New Roman" w:eastAsia="Calibri" w:hAnsi="Times New Roman" w:cs="Times New Roman"/>
          <w:sz w:val="24"/>
          <w:szCs w:val="24"/>
          <w:lang w:eastAsia="tr-TR"/>
        </w:rPr>
      </w:pPr>
    </w:p>
    <w:p w:rsidR="00E22F23" w:rsidRDefault="00E22F23" w:rsidP="00E22F23">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01.08.2024 tarih ve 2024/30921</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06.08.2024 </w:t>
      </w:r>
      <w:proofErr w:type="gramStart"/>
      <w:r>
        <w:rPr>
          <w:rFonts w:ascii="Times New Roman" w:eastAsia="Calibri" w:hAnsi="Times New Roman" w:cs="Times New Roman"/>
          <w:sz w:val="24"/>
          <w:szCs w:val="24"/>
          <w:lang w:eastAsia="tr-TR"/>
        </w:rPr>
        <w:t>Salı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8</w:t>
      </w:r>
      <w:r w:rsidRPr="0053461B">
        <w:rPr>
          <w:rFonts w:ascii="Times New Roman" w:eastAsia="Calibri" w:hAnsi="Times New Roman" w:cs="Times New Roman"/>
          <w:sz w:val="24"/>
          <w:szCs w:val="24"/>
          <w:lang w:eastAsia="tr-TR"/>
        </w:rPr>
        <w:t xml:space="preserve">. Olağan Meclis toplantısını yapmak üzere toplandı.   </w:t>
      </w:r>
    </w:p>
    <w:p w:rsidR="00E22F23" w:rsidRPr="0053461B" w:rsidRDefault="00E22F23" w:rsidP="00E22F23">
      <w:pPr>
        <w:jc w:val="both"/>
        <w:rPr>
          <w:rFonts w:ascii="Times New Roman" w:eastAsia="Calibri" w:hAnsi="Times New Roman" w:cs="Times New Roman"/>
          <w:sz w:val="24"/>
          <w:szCs w:val="24"/>
          <w:lang w:eastAsia="tr-TR"/>
        </w:rPr>
      </w:pPr>
    </w:p>
    <w:p w:rsidR="00E22F23" w:rsidRDefault="00E22F23" w:rsidP="00E22F23">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üyesi </w:t>
      </w:r>
      <w:proofErr w:type="spellStart"/>
      <w:r>
        <w:rPr>
          <w:rFonts w:ascii="Times New Roman" w:eastAsia="Calibri" w:hAnsi="Times New Roman" w:cs="Times New Roman"/>
          <w:sz w:val="24"/>
          <w:szCs w:val="24"/>
          <w:lang w:eastAsia="tr-TR"/>
        </w:rPr>
        <w:t>Abdulmuttalip</w:t>
      </w:r>
      <w:proofErr w:type="spell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ŞEN’in</w:t>
      </w:r>
      <w:proofErr w:type="spellEnd"/>
      <w:r>
        <w:rPr>
          <w:rFonts w:ascii="Times New Roman" w:eastAsia="Calibri" w:hAnsi="Times New Roman" w:cs="Times New Roman"/>
          <w:sz w:val="24"/>
          <w:szCs w:val="24"/>
          <w:lang w:eastAsia="tr-TR"/>
        </w:rPr>
        <w:t xml:space="preserve">  mazeret dilekçesine istinaden izinli sayılmasını teklif etti. Teklif oybirliği ile kabul edildi. </w:t>
      </w: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Default="00E22F23" w:rsidP="00E22F23">
      <w:pPr>
        <w:suppressAutoHyphens/>
        <w:jc w:val="both"/>
        <w:rPr>
          <w:rFonts w:ascii="Times New Roman" w:eastAsia="Calibri" w:hAnsi="Times New Roman" w:cs="Times New Roman"/>
          <w:sz w:val="24"/>
          <w:szCs w:val="24"/>
          <w:lang w:eastAsia="tr-TR"/>
        </w:rPr>
      </w:pPr>
    </w:p>
    <w:p w:rsidR="00E22F23" w:rsidRPr="00D84696" w:rsidRDefault="00E22F23" w:rsidP="00E22F23">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E22F23" w:rsidRPr="00897481" w:rsidRDefault="00E22F23" w:rsidP="00E22F2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E22F23" w:rsidRPr="0053461B"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22F23" w:rsidRPr="0053461B" w:rsidRDefault="00E22F23" w:rsidP="00E22F2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06.08.2024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22F23" w:rsidRPr="0053461B"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22F23" w:rsidRPr="0053461B" w:rsidRDefault="00E22F23" w:rsidP="00E22F2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22F23" w:rsidRPr="0053461B" w:rsidTr="008846BB">
        <w:tc>
          <w:tcPr>
            <w:tcW w:w="2448" w:type="dxa"/>
            <w:tcBorders>
              <w:top w:val="single" w:sz="4" w:space="0" w:color="auto"/>
              <w:left w:val="single" w:sz="4" w:space="0" w:color="auto"/>
              <w:bottom w:val="single" w:sz="4" w:space="0" w:color="auto"/>
              <w:right w:val="single" w:sz="4" w:space="0" w:color="auto"/>
            </w:tcBorders>
            <w:vAlign w:val="center"/>
          </w:tcPr>
          <w:p w:rsidR="00E22F23" w:rsidRPr="0053461B" w:rsidRDefault="00E22F23"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22F23" w:rsidRPr="0053461B" w:rsidRDefault="00E22F23"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22F23" w:rsidRDefault="00E22F23"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E22F23" w:rsidRPr="0053461B" w:rsidRDefault="00E22F23"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ALEMDAR-Mesut CERİT-Hikmet HARMAN-Aziz YILMAZ-Mehmet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w:t>
            </w:r>
            <w:r w:rsidR="007D5D0A">
              <w:rPr>
                <w:rFonts w:ascii="Times New Roman" w:eastAsia="Calibri" w:hAnsi="Times New Roman" w:cs="Times New Roman"/>
                <w:b/>
                <w:sz w:val="24"/>
                <w:szCs w:val="24"/>
                <w:lang w:eastAsia="tr-TR"/>
              </w:rPr>
              <w:t>Muammer ÖZÜTEMİZ-</w:t>
            </w:r>
            <w:r>
              <w:rPr>
                <w:rFonts w:ascii="Times New Roman" w:eastAsia="Calibri" w:hAnsi="Times New Roman" w:cs="Times New Roman"/>
                <w:b/>
                <w:sz w:val="24"/>
                <w:szCs w:val="24"/>
                <w:lang w:eastAsia="tr-TR"/>
              </w:rPr>
              <w:t>Veli KAYNAK-Hüseyin KELEŞ-Muhsin GÖKKAYA</w:t>
            </w:r>
          </w:p>
        </w:tc>
      </w:tr>
      <w:tr w:rsidR="00E22F23" w:rsidRPr="0053461B" w:rsidTr="008846B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22F23" w:rsidRPr="0053461B" w:rsidRDefault="00E22F23"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22F23" w:rsidRPr="0053461B" w:rsidRDefault="007D5D0A"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w:t>
            </w:r>
            <w:r w:rsidR="00C17AEC">
              <w:rPr>
                <w:rFonts w:ascii="Times New Roman" w:eastAsia="Calibri" w:hAnsi="Times New Roman" w:cs="Times New Roman"/>
                <w:b/>
                <w:sz w:val="24"/>
                <w:szCs w:val="24"/>
                <w:lang w:eastAsia="tr-TR"/>
              </w:rPr>
              <w:t>ÜRÜCÜ</w:t>
            </w:r>
          </w:p>
        </w:tc>
      </w:tr>
      <w:tr w:rsidR="00E22F23" w:rsidRPr="0053461B" w:rsidTr="008846B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22F23" w:rsidRPr="0053461B" w:rsidRDefault="00E22F23"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22F23" w:rsidRPr="0053461B" w:rsidRDefault="00E22F23" w:rsidP="008846BB">
            <w:pPr>
              <w:jc w:val="both"/>
              <w:rPr>
                <w:rFonts w:ascii="Times New Roman" w:eastAsia="Calibri" w:hAnsi="Times New Roman" w:cs="Times New Roman"/>
                <w:b/>
                <w:sz w:val="24"/>
                <w:szCs w:val="24"/>
                <w:lang w:eastAsia="tr-TR"/>
              </w:rPr>
            </w:pP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E22F23" w:rsidRPr="0053461B" w:rsidRDefault="00E22F23" w:rsidP="00E22F23">
      <w:pPr>
        <w:jc w:val="both"/>
        <w:rPr>
          <w:rFonts w:ascii="Times New Roman" w:eastAsia="Calibri" w:hAnsi="Times New Roman" w:cs="Times New Roman"/>
          <w:sz w:val="24"/>
          <w:szCs w:val="24"/>
          <w:lang w:eastAsia="tr-TR"/>
        </w:rPr>
      </w:pPr>
    </w:p>
    <w:p w:rsidR="00E22F23" w:rsidRPr="0053461B"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22F23" w:rsidRPr="0087340F"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C73910" w:rsidRDefault="00C73910" w:rsidP="00E22F23"/>
    <w:p w:rsidR="00E22F23" w:rsidRPr="00E22F23" w:rsidRDefault="00E22F23" w:rsidP="00E22F23">
      <w:pPr>
        <w:rPr>
          <w:rFonts w:ascii="Times New Roman" w:eastAsia="Calibri" w:hAnsi="Times New Roman" w:cs="Times New Roman"/>
          <w:sz w:val="24"/>
          <w:szCs w:val="24"/>
          <w:lang w:eastAsia="tr-TR"/>
        </w:rPr>
      </w:pPr>
      <w:r w:rsidRPr="00656E4D">
        <w:rPr>
          <w:rFonts w:ascii="Times New Roman" w:eastAsia="Calibri" w:hAnsi="Times New Roman" w:cs="Times New Roman"/>
          <w:b/>
        </w:rPr>
        <w:t>Kararın Özü:</w:t>
      </w:r>
      <w:r>
        <w:rPr>
          <w:rFonts w:eastAsia="Calibri"/>
          <w:b/>
        </w:rPr>
        <w:t xml:space="preserve"> </w:t>
      </w:r>
      <w:r w:rsidRPr="00E22F23">
        <w:rPr>
          <w:rFonts w:ascii="Times New Roman" w:eastAsia="Calibri" w:hAnsi="Times New Roman" w:cs="Times New Roman"/>
          <w:sz w:val="24"/>
          <w:szCs w:val="24"/>
          <w:lang w:eastAsia="tr-TR"/>
        </w:rPr>
        <w:t>Okçu Mahallesi 384 ada 8 parsel üzerinde Lütfullah ER tarafından Akrep Üretim Tesisi ruhsat talebinin görüşülmesi.</w:t>
      </w:r>
    </w:p>
    <w:p w:rsidR="00E22F23" w:rsidRDefault="00E22F23" w:rsidP="00E22F23">
      <w:pPr>
        <w:jc w:val="both"/>
      </w:pPr>
    </w:p>
    <w:p w:rsidR="00E22F23" w:rsidRDefault="00E22F23" w:rsidP="00E22F23">
      <w:pPr>
        <w:ind w:firstLine="708"/>
        <w:rPr>
          <w:rFonts w:ascii="Times New Roman" w:eastAsia="Calibri" w:hAnsi="Times New Roman" w:cs="Times New Roman"/>
          <w:sz w:val="24"/>
          <w:szCs w:val="24"/>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52</w:t>
      </w:r>
      <w:r w:rsidRPr="00087FAB">
        <w:rPr>
          <w:rFonts w:ascii="Times New Roman" w:eastAsia="Calibri" w:hAnsi="Times New Roman" w:cs="Times New Roman"/>
          <w:b/>
          <w:sz w:val="24"/>
          <w:szCs w:val="24"/>
        </w:rPr>
        <w:t xml:space="preserve"> :</w:t>
      </w:r>
      <w:r w:rsidRPr="00E22F23">
        <w:rPr>
          <w:rFonts w:ascii="Times New Roman" w:eastAsia="Calibri" w:hAnsi="Times New Roman" w:cs="Times New Roman"/>
          <w:sz w:val="24"/>
          <w:szCs w:val="24"/>
          <w:lang w:eastAsia="tr-TR"/>
        </w:rPr>
        <w:t xml:space="preserve"> Okçu</w:t>
      </w:r>
      <w:proofErr w:type="gramEnd"/>
      <w:r w:rsidRPr="00E22F23">
        <w:rPr>
          <w:rFonts w:ascii="Times New Roman" w:eastAsia="Calibri" w:hAnsi="Times New Roman" w:cs="Times New Roman"/>
          <w:sz w:val="24"/>
          <w:szCs w:val="24"/>
          <w:lang w:eastAsia="tr-TR"/>
        </w:rPr>
        <w:t xml:space="preserve"> Mahallesi 384 ada 8 parsel üzerinde Lütfullah ER tarafından Akrep Üretim Tesi</w:t>
      </w:r>
      <w:r w:rsidR="00F30AA1">
        <w:rPr>
          <w:rFonts w:ascii="Times New Roman" w:eastAsia="Calibri" w:hAnsi="Times New Roman" w:cs="Times New Roman"/>
          <w:sz w:val="24"/>
          <w:szCs w:val="24"/>
          <w:lang w:eastAsia="tr-TR"/>
        </w:rPr>
        <w:t>si ruhsat talebi m</w:t>
      </w:r>
      <w:r>
        <w:rPr>
          <w:rFonts w:ascii="Times New Roman" w:eastAsia="Calibri" w:hAnsi="Times New Roman" w:cs="Times New Roman"/>
          <w:sz w:val="24"/>
          <w:szCs w:val="24"/>
          <w:lang w:eastAsia="tr-TR"/>
        </w:rPr>
        <w:t>ahalle muhtarı ve sakinlerinin dilekçelerine istinaden talebin reddine oybirliği ile karar verildi.</w:t>
      </w: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7D5D0A">
      <w:pPr>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Default="00E22F23" w:rsidP="00E22F23">
      <w:pPr>
        <w:ind w:firstLine="708"/>
        <w:rPr>
          <w:rFonts w:ascii="Times New Roman" w:eastAsia="Calibri" w:hAnsi="Times New Roman" w:cs="Times New Roman"/>
          <w:sz w:val="24"/>
          <w:szCs w:val="24"/>
          <w:lang w:eastAsia="tr-TR"/>
        </w:rPr>
      </w:pPr>
    </w:p>
    <w:p w:rsidR="00E22F23" w:rsidRPr="00D84696" w:rsidRDefault="00E22F23" w:rsidP="00E22F23">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E22F23" w:rsidRPr="00897481" w:rsidRDefault="00E22F23" w:rsidP="00E22F23">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E22F23" w:rsidRPr="0053461B"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E22F23" w:rsidRPr="0053461B" w:rsidRDefault="00E22F23" w:rsidP="00E22F2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06.08.2024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E22F23" w:rsidRPr="0053461B"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E22F23" w:rsidRPr="0053461B" w:rsidRDefault="00E22F23" w:rsidP="00E22F2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E22F23" w:rsidRPr="0053461B" w:rsidTr="008846BB">
        <w:tc>
          <w:tcPr>
            <w:tcW w:w="2448" w:type="dxa"/>
            <w:tcBorders>
              <w:top w:val="single" w:sz="4" w:space="0" w:color="auto"/>
              <w:left w:val="single" w:sz="4" w:space="0" w:color="auto"/>
              <w:bottom w:val="single" w:sz="4" w:space="0" w:color="auto"/>
              <w:right w:val="single" w:sz="4" w:space="0" w:color="auto"/>
            </w:tcBorders>
            <w:vAlign w:val="center"/>
          </w:tcPr>
          <w:p w:rsidR="00E22F23" w:rsidRPr="0053461B" w:rsidRDefault="00E22F23"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E22F23" w:rsidRPr="0053461B" w:rsidRDefault="00E22F23"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E22F23" w:rsidRDefault="00E22F23"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E22F23" w:rsidRPr="0053461B" w:rsidRDefault="00E22F23"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ALEMDAR-Mesut CERİT-Hikmet HARMAN-Aziz YILMAZ-Mehmet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w:t>
            </w:r>
            <w:r w:rsidR="007D5D0A">
              <w:rPr>
                <w:rFonts w:ascii="Times New Roman" w:eastAsia="Calibri" w:hAnsi="Times New Roman" w:cs="Times New Roman"/>
                <w:b/>
                <w:sz w:val="24"/>
                <w:szCs w:val="24"/>
                <w:lang w:eastAsia="tr-TR"/>
              </w:rPr>
              <w:t>Muammer ÖZÜTEMİZ-</w:t>
            </w:r>
            <w:r>
              <w:rPr>
                <w:rFonts w:ascii="Times New Roman" w:eastAsia="Calibri" w:hAnsi="Times New Roman" w:cs="Times New Roman"/>
                <w:b/>
                <w:sz w:val="24"/>
                <w:szCs w:val="24"/>
                <w:lang w:eastAsia="tr-TR"/>
              </w:rPr>
              <w:t>Veli KAYNAK-Hüseyin KELEŞ-Muhsin GÖKKAYA</w:t>
            </w:r>
          </w:p>
        </w:tc>
      </w:tr>
      <w:tr w:rsidR="00E22F23" w:rsidRPr="0053461B" w:rsidTr="008846B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E22F23" w:rsidRPr="0053461B" w:rsidRDefault="00E22F23"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E22F23" w:rsidRPr="0053461B" w:rsidRDefault="00E22F23"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w:t>
            </w:r>
            <w:r w:rsidR="007D5D0A">
              <w:rPr>
                <w:rFonts w:ascii="Times New Roman" w:eastAsia="Calibri" w:hAnsi="Times New Roman" w:cs="Times New Roman"/>
                <w:b/>
                <w:sz w:val="24"/>
                <w:szCs w:val="24"/>
                <w:lang w:eastAsia="tr-TR"/>
              </w:rPr>
              <w:t>h SÜRÜCÜ</w:t>
            </w:r>
          </w:p>
        </w:tc>
      </w:tr>
      <w:tr w:rsidR="00E22F23" w:rsidRPr="0053461B" w:rsidTr="008846B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E22F23" w:rsidRPr="0053461B" w:rsidRDefault="00E22F23"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E22F23" w:rsidRPr="0053461B" w:rsidRDefault="00E22F23" w:rsidP="008846BB">
            <w:pPr>
              <w:jc w:val="both"/>
              <w:rPr>
                <w:rFonts w:ascii="Times New Roman" w:eastAsia="Calibri" w:hAnsi="Times New Roman" w:cs="Times New Roman"/>
                <w:b/>
                <w:sz w:val="24"/>
                <w:szCs w:val="24"/>
                <w:lang w:eastAsia="tr-TR"/>
              </w:rPr>
            </w:pP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E22F23" w:rsidRPr="0053461B" w:rsidRDefault="00E22F23" w:rsidP="00E22F23">
      <w:pPr>
        <w:jc w:val="both"/>
        <w:rPr>
          <w:rFonts w:ascii="Times New Roman" w:eastAsia="Calibri" w:hAnsi="Times New Roman" w:cs="Times New Roman"/>
          <w:sz w:val="24"/>
          <w:szCs w:val="24"/>
          <w:lang w:eastAsia="tr-TR"/>
        </w:rPr>
      </w:pPr>
    </w:p>
    <w:p w:rsidR="00E22F23" w:rsidRPr="0053461B"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E22F23" w:rsidRPr="0087340F" w:rsidRDefault="00E22F23" w:rsidP="00E22F2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E22F23" w:rsidRDefault="00E22F23" w:rsidP="00E22F23"/>
    <w:p w:rsidR="00E22F23" w:rsidRPr="00E22F23" w:rsidRDefault="00E22F23" w:rsidP="00E22F23">
      <w:pPr>
        <w:rPr>
          <w:rFonts w:ascii="Times New Roman" w:eastAsia="Calibri" w:hAnsi="Times New Roman" w:cs="Times New Roman"/>
          <w:sz w:val="24"/>
          <w:szCs w:val="24"/>
          <w:lang w:eastAsia="tr-TR"/>
        </w:rPr>
      </w:pPr>
      <w:r w:rsidRPr="00656E4D">
        <w:rPr>
          <w:rFonts w:ascii="Times New Roman" w:eastAsia="Calibri" w:hAnsi="Times New Roman" w:cs="Times New Roman"/>
          <w:b/>
        </w:rPr>
        <w:t>Kararın Özü:</w:t>
      </w:r>
      <w:r>
        <w:rPr>
          <w:rFonts w:eastAsia="Calibri"/>
          <w:b/>
        </w:rPr>
        <w:t xml:space="preserve"> </w:t>
      </w:r>
      <w:r>
        <w:rPr>
          <w:rFonts w:ascii="Times New Roman" w:eastAsia="Calibri" w:hAnsi="Times New Roman" w:cs="Times New Roman"/>
          <w:sz w:val="24"/>
          <w:szCs w:val="24"/>
          <w:lang w:eastAsia="tr-TR"/>
        </w:rPr>
        <w:t>Evsel atık depolama alanlarının</w:t>
      </w:r>
      <w:r w:rsidRPr="00E22F23">
        <w:rPr>
          <w:rFonts w:ascii="Times New Roman" w:eastAsia="Calibri" w:hAnsi="Times New Roman" w:cs="Times New Roman"/>
          <w:sz w:val="24"/>
          <w:szCs w:val="24"/>
          <w:lang w:eastAsia="tr-TR"/>
        </w:rPr>
        <w:t xml:space="preserve"> belirlenmesinin görüşülmesi.</w:t>
      </w:r>
    </w:p>
    <w:p w:rsidR="00E22F23" w:rsidRDefault="00E22F23" w:rsidP="00E22F23">
      <w:pPr>
        <w:jc w:val="both"/>
      </w:pPr>
    </w:p>
    <w:p w:rsidR="00E22F23" w:rsidRPr="00C4352B" w:rsidRDefault="00E22F23" w:rsidP="00F30AA1">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53</w:t>
      </w:r>
      <w:r w:rsidRPr="00087FAB">
        <w:rPr>
          <w:rFonts w:ascii="Times New Roman" w:eastAsia="Calibri" w:hAnsi="Times New Roman" w:cs="Times New Roman"/>
          <w:b/>
          <w:sz w:val="24"/>
          <w:szCs w:val="24"/>
        </w:rPr>
        <w:t xml:space="preserve"> :</w:t>
      </w:r>
      <w:r w:rsidR="00C4352B">
        <w:rPr>
          <w:rFonts w:ascii="Times New Roman" w:eastAsia="Calibri" w:hAnsi="Times New Roman" w:cs="Times New Roman"/>
          <w:b/>
          <w:sz w:val="24"/>
          <w:szCs w:val="24"/>
        </w:rPr>
        <w:t xml:space="preserve"> </w:t>
      </w:r>
      <w:r w:rsidR="00C4352B">
        <w:rPr>
          <w:rFonts w:ascii="Times New Roman" w:eastAsia="Calibri" w:hAnsi="Times New Roman" w:cs="Times New Roman"/>
          <w:sz w:val="24"/>
          <w:szCs w:val="24"/>
        </w:rPr>
        <w:t>Evsel</w:t>
      </w:r>
      <w:proofErr w:type="gramEnd"/>
      <w:r w:rsidR="00C4352B">
        <w:rPr>
          <w:rFonts w:ascii="Times New Roman" w:eastAsia="Calibri" w:hAnsi="Times New Roman" w:cs="Times New Roman"/>
          <w:sz w:val="24"/>
          <w:szCs w:val="24"/>
        </w:rPr>
        <w:t xml:space="preserve"> atık depolama alanlarının belirlenmesi talebi</w:t>
      </w:r>
      <w:r w:rsidR="00F30AA1">
        <w:rPr>
          <w:rFonts w:ascii="Times New Roman" w:eastAsia="Calibri" w:hAnsi="Times New Roman" w:cs="Times New Roman"/>
          <w:sz w:val="24"/>
          <w:szCs w:val="24"/>
        </w:rPr>
        <w:t>nin</w:t>
      </w:r>
      <w:r w:rsidR="00C4352B">
        <w:rPr>
          <w:rFonts w:ascii="Times New Roman" w:eastAsia="Calibri" w:hAnsi="Times New Roman" w:cs="Times New Roman"/>
          <w:sz w:val="24"/>
          <w:szCs w:val="24"/>
        </w:rPr>
        <w:t xml:space="preserve"> İmar komisyonuna sevk edilmesi oybirliği ile kabul edildi.</w:t>
      </w:r>
    </w:p>
    <w:p w:rsidR="00E22F23" w:rsidRDefault="00E22F23" w:rsidP="00E22F23">
      <w:pPr>
        <w:ind w:firstLine="708"/>
      </w:pPr>
    </w:p>
    <w:p w:rsidR="00144461" w:rsidRDefault="00144461" w:rsidP="00E22F23">
      <w:pPr>
        <w:ind w:firstLine="708"/>
      </w:pPr>
      <w:bookmarkStart w:id="0" w:name="_GoBack"/>
      <w:bookmarkEnd w:id="0"/>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C4352B"/>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Default="00144461" w:rsidP="007D5D0A"/>
    <w:p w:rsidR="00144461" w:rsidRDefault="00144461" w:rsidP="00E22F23">
      <w:pPr>
        <w:ind w:firstLine="708"/>
      </w:pPr>
    </w:p>
    <w:p w:rsidR="00144461" w:rsidRDefault="00144461" w:rsidP="00E22F23">
      <w:pPr>
        <w:ind w:firstLine="708"/>
      </w:pPr>
    </w:p>
    <w:p w:rsidR="00144461" w:rsidRDefault="00144461" w:rsidP="00E22F23">
      <w:pPr>
        <w:ind w:firstLine="708"/>
      </w:pPr>
    </w:p>
    <w:p w:rsidR="00144461" w:rsidRPr="00D84696" w:rsidRDefault="00144461" w:rsidP="0014446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144461" w:rsidRPr="00897481" w:rsidRDefault="00144461" w:rsidP="0014446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44461" w:rsidRPr="0053461B" w:rsidRDefault="00144461" w:rsidP="001444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06.08.2024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44461" w:rsidRPr="0053461B" w:rsidRDefault="00144461" w:rsidP="001444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4461" w:rsidRPr="0053461B" w:rsidTr="008846BB">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44461" w:rsidRPr="0053461B" w:rsidRDefault="00144461"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44461" w:rsidRDefault="00144461"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144461" w:rsidRPr="0053461B" w:rsidRDefault="00144461"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ALEMDAR-Mesut CERİT-Hikmet HARMAN-Aziz YILMAZ-Mehmet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w:t>
            </w:r>
            <w:r w:rsidR="007D5D0A">
              <w:rPr>
                <w:rFonts w:ascii="Times New Roman" w:eastAsia="Calibri" w:hAnsi="Times New Roman" w:cs="Times New Roman"/>
                <w:b/>
                <w:sz w:val="24"/>
                <w:szCs w:val="24"/>
                <w:lang w:eastAsia="tr-TR"/>
              </w:rPr>
              <w:t>Muammer ÖZÜTEMİZ-</w:t>
            </w:r>
            <w:r>
              <w:rPr>
                <w:rFonts w:ascii="Times New Roman" w:eastAsia="Calibri" w:hAnsi="Times New Roman" w:cs="Times New Roman"/>
                <w:b/>
                <w:sz w:val="24"/>
                <w:szCs w:val="24"/>
                <w:lang w:eastAsia="tr-TR"/>
              </w:rPr>
              <w:t>Veli KAYNAK-Hüseyin KELEŞ-Muhsin GÖKKAYA</w:t>
            </w:r>
          </w:p>
        </w:tc>
      </w:tr>
      <w:tr w:rsidR="00144461" w:rsidRPr="0053461B" w:rsidTr="008846B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4461" w:rsidRPr="0053461B" w:rsidRDefault="007D5D0A"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w:t>
            </w:r>
          </w:p>
        </w:tc>
      </w:tr>
      <w:tr w:rsidR="00144461" w:rsidRPr="0053461B" w:rsidTr="008846B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44461" w:rsidRPr="0053461B" w:rsidRDefault="00144461" w:rsidP="008846BB">
            <w:pPr>
              <w:jc w:val="both"/>
              <w:rPr>
                <w:rFonts w:ascii="Times New Roman" w:eastAsia="Calibri" w:hAnsi="Times New Roman" w:cs="Times New Roman"/>
                <w:b/>
                <w:sz w:val="24"/>
                <w:szCs w:val="24"/>
                <w:lang w:eastAsia="tr-TR"/>
              </w:rPr>
            </w:pP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144461" w:rsidRPr="0053461B" w:rsidRDefault="00144461" w:rsidP="00144461">
      <w:pPr>
        <w:jc w:val="both"/>
        <w:rPr>
          <w:rFonts w:ascii="Times New Roman" w:eastAsia="Calibri" w:hAnsi="Times New Roman" w:cs="Times New Roman"/>
          <w:sz w:val="24"/>
          <w:szCs w:val="24"/>
          <w:lang w:eastAsia="tr-TR"/>
        </w:rPr>
      </w:pPr>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44461" w:rsidRPr="0087340F"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44461" w:rsidRDefault="00144461" w:rsidP="00144461"/>
    <w:p w:rsidR="00144461" w:rsidRPr="00144461" w:rsidRDefault="00144461" w:rsidP="00144461">
      <w:pPr>
        <w:jc w:val="both"/>
        <w:rPr>
          <w:rFonts w:ascii="Times New Roman" w:eastAsia="Times New Roman" w:hAnsi="Times New Roman" w:cs="Times New Roman"/>
          <w:sz w:val="24"/>
          <w:szCs w:val="24"/>
          <w:lang w:eastAsia="tr-TR"/>
        </w:rPr>
      </w:pPr>
      <w:r w:rsidRPr="00656E4D">
        <w:rPr>
          <w:rFonts w:ascii="Times New Roman" w:eastAsia="Calibri" w:hAnsi="Times New Roman" w:cs="Times New Roman"/>
          <w:b/>
        </w:rPr>
        <w:t>Kararın Özü:</w:t>
      </w:r>
      <w:r>
        <w:rPr>
          <w:rFonts w:eastAsia="Calibri"/>
          <w:b/>
        </w:rPr>
        <w:t xml:space="preserve"> </w:t>
      </w:r>
      <w:r w:rsidRPr="00144461">
        <w:rPr>
          <w:rFonts w:ascii="Times New Roman" w:eastAsia="Times New Roman" w:hAnsi="Times New Roman" w:cs="Times New Roman"/>
          <w:sz w:val="24"/>
          <w:szCs w:val="24"/>
          <w:lang w:eastAsia="tr-TR"/>
        </w:rPr>
        <w:t xml:space="preserve">İlçemiz, </w:t>
      </w:r>
      <w:proofErr w:type="spellStart"/>
      <w:r w:rsidRPr="00144461">
        <w:rPr>
          <w:rFonts w:ascii="Times New Roman" w:eastAsia="Times New Roman" w:hAnsi="Times New Roman" w:cs="Times New Roman"/>
          <w:sz w:val="24"/>
          <w:szCs w:val="24"/>
          <w:lang w:eastAsia="tr-TR"/>
        </w:rPr>
        <w:t>İçeriçumra</w:t>
      </w:r>
      <w:proofErr w:type="spellEnd"/>
      <w:r w:rsidRPr="00144461">
        <w:rPr>
          <w:rFonts w:ascii="Times New Roman" w:eastAsia="Times New Roman" w:hAnsi="Times New Roman" w:cs="Times New Roman"/>
          <w:sz w:val="24"/>
          <w:szCs w:val="24"/>
          <w:lang w:eastAsia="tr-TR"/>
        </w:rPr>
        <w:t xml:space="preserve"> Mahallesi, 308 ada 18 ve 19 </w:t>
      </w:r>
      <w:proofErr w:type="spellStart"/>
      <w:r w:rsidRPr="00144461">
        <w:rPr>
          <w:rFonts w:ascii="Times New Roman" w:eastAsia="Times New Roman" w:hAnsi="Times New Roman" w:cs="Times New Roman"/>
          <w:sz w:val="24"/>
          <w:szCs w:val="24"/>
          <w:lang w:eastAsia="tr-TR"/>
        </w:rPr>
        <w:t>nolu</w:t>
      </w:r>
      <w:proofErr w:type="spellEnd"/>
      <w:r w:rsidRPr="00144461">
        <w:rPr>
          <w:rFonts w:ascii="Times New Roman" w:eastAsia="Times New Roman" w:hAnsi="Times New Roman" w:cs="Times New Roman"/>
          <w:sz w:val="24"/>
          <w:szCs w:val="24"/>
          <w:lang w:eastAsia="tr-TR"/>
        </w:rPr>
        <w:t xml:space="preserve"> parselden ve 294 ada 2 </w:t>
      </w:r>
      <w:proofErr w:type="spellStart"/>
      <w:r w:rsidRPr="00144461">
        <w:rPr>
          <w:rFonts w:ascii="Times New Roman" w:eastAsia="Times New Roman" w:hAnsi="Times New Roman" w:cs="Times New Roman"/>
          <w:sz w:val="24"/>
          <w:szCs w:val="24"/>
          <w:lang w:eastAsia="tr-TR"/>
        </w:rPr>
        <w:t>nolu</w:t>
      </w:r>
      <w:proofErr w:type="spellEnd"/>
      <w:r w:rsidRPr="00144461">
        <w:rPr>
          <w:rFonts w:ascii="Times New Roman" w:eastAsia="Times New Roman" w:hAnsi="Times New Roman" w:cs="Times New Roman"/>
          <w:sz w:val="24"/>
          <w:szCs w:val="24"/>
          <w:lang w:eastAsia="tr-TR"/>
        </w:rPr>
        <w:t xml:space="preserve"> parselden kamuya terklerde kullanılmak üzere DOP payı olarak Belediyemize bağış yapılması kararının görüşülmesi.</w:t>
      </w:r>
    </w:p>
    <w:p w:rsidR="00144461" w:rsidRDefault="00144461" w:rsidP="00144461">
      <w:pPr>
        <w:jc w:val="both"/>
      </w:pPr>
    </w:p>
    <w:p w:rsidR="00064C3B" w:rsidRDefault="00144461" w:rsidP="00064C3B">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54</w:t>
      </w:r>
      <w:r w:rsidRPr="00087FAB">
        <w:rPr>
          <w:rFonts w:ascii="Times New Roman" w:eastAsia="Calibri" w:hAnsi="Times New Roman" w:cs="Times New Roman"/>
          <w:b/>
          <w:sz w:val="24"/>
          <w:szCs w:val="24"/>
        </w:rPr>
        <w:t xml:space="preserve"> :</w:t>
      </w:r>
      <w:r w:rsidR="00064C3B" w:rsidRPr="00064C3B">
        <w:rPr>
          <w:rFonts w:ascii="Times New Roman" w:eastAsia="Calibri" w:hAnsi="Times New Roman" w:cs="Times New Roman"/>
          <w:sz w:val="24"/>
          <w:szCs w:val="24"/>
          <w:lang w:eastAsia="tr-TR"/>
        </w:rPr>
        <w:t xml:space="preserve"> </w:t>
      </w:r>
      <w:r w:rsidR="00064C3B">
        <w:rPr>
          <w:rFonts w:ascii="Times New Roman" w:eastAsia="Calibri" w:hAnsi="Times New Roman" w:cs="Times New Roman"/>
          <w:sz w:val="24"/>
          <w:szCs w:val="24"/>
          <w:lang w:eastAsia="tr-TR"/>
        </w:rPr>
        <w:t>İlçemiz</w:t>
      </w:r>
      <w:proofErr w:type="gramEnd"/>
      <w:r w:rsidR="00064C3B">
        <w:rPr>
          <w:rFonts w:ascii="Times New Roman" w:eastAsia="Calibri" w:hAnsi="Times New Roman" w:cs="Times New Roman"/>
          <w:sz w:val="24"/>
          <w:szCs w:val="24"/>
          <w:lang w:eastAsia="tr-TR"/>
        </w:rPr>
        <w:t xml:space="preserve"> </w:t>
      </w:r>
      <w:proofErr w:type="spellStart"/>
      <w:r w:rsidR="00064C3B">
        <w:rPr>
          <w:rFonts w:ascii="Times New Roman" w:eastAsia="Calibri" w:hAnsi="Times New Roman" w:cs="Times New Roman"/>
          <w:sz w:val="24"/>
          <w:szCs w:val="24"/>
          <w:lang w:eastAsia="tr-TR"/>
        </w:rPr>
        <w:t>İçeriçumra</w:t>
      </w:r>
      <w:proofErr w:type="spellEnd"/>
      <w:r w:rsidR="00064C3B">
        <w:rPr>
          <w:rFonts w:ascii="Times New Roman" w:eastAsia="Calibri" w:hAnsi="Times New Roman" w:cs="Times New Roman"/>
          <w:sz w:val="24"/>
          <w:szCs w:val="24"/>
          <w:lang w:eastAsia="tr-TR"/>
        </w:rPr>
        <w:t xml:space="preserve"> Mahallesi 308 ada 29 ve 31 </w:t>
      </w:r>
      <w:proofErr w:type="spellStart"/>
      <w:r w:rsidR="00064C3B">
        <w:rPr>
          <w:rFonts w:ascii="Times New Roman" w:eastAsia="Calibri" w:hAnsi="Times New Roman" w:cs="Times New Roman"/>
          <w:sz w:val="24"/>
          <w:szCs w:val="24"/>
          <w:lang w:eastAsia="tr-TR"/>
        </w:rPr>
        <w:t>nolu</w:t>
      </w:r>
      <w:proofErr w:type="spellEnd"/>
      <w:r w:rsidR="00064C3B">
        <w:rPr>
          <w:rFonts w:ascii="Times New Roman" w:eastAsia="Calibri" w:hAnsi="Times New Roman" w:cs="Times New Roman"/>
          <w:sz w:val="24"/>
          <w:szCs w:val="24"/>
          <w:lang w:eastAsia="tr-TR"/>
        </w:rPr>
        <w:t xml:space="preserve"> parsellerin ve 294 ada 34 </w:t>
      </w:r>
      <w:proofErr w:type="spellStart"/>
      <w:r w:rsidR="00064C3B">
        <w:rPr>
          <w:rFonts w:ascii="Times New Roman" w:eastAsia="Calibri" w:hAnsi="Times New Roman" w:cs="Times New Roman"/>
          <w:sz w:val="24"/>
          <w:szCs w:val="24"/>
          <w:lang w:eastAsia="tr-TR"/>
        </w:rPr>
        <w:t>nolu</w:t>
      </w:r>
      <w:proofErr w:type="spellEnd"/>
      <w:r w:rsidR="00064C3B">
        <w:rPr>
          <w:rFonts w:ascii="Times New Roman" w:eastAsia="Calibri" w:hAnsi="Times New Roman" w:cs="Times New Roman"/>
          <w:sz w:val="24"/>
          <w:szCs w:val="24"/>
          <w:lang w:eastAsia="tr-TR"/>
        </w:rPr>
        <w:t xml:space="preserve"> parselin 3194/18 maddesi uygulamalarının uygulanamadığı alanlarda, Belediyemizce bu parsellerin de için de olduğu bölgede ileride yapılacak olan 3194/18. Madde uygulamalarında Bağışta bulunan taşınmaz malikinin veya satış işlemine konu olması halinde </w:t>
      </w:r>
      <w:r w:rsidR="00064C3B" w:rsidRPr="00144461">
        <w:rPr>
          <w:rFonts w:ascii="Times New Roman" w:eastAsia="Times New Roman" w:hAnsi="Times New Roman" w:cs="Times New Roman"/>
          <w:sz w:val="24"/>
          <w:szCs w:val="24"/>
          <w:lang w:eastAsia="tr-TR"/>
        </w:rPr>
        <w:t xml:space="preserve">308 ada 18 ve 19 </w:t>
      </w:r>
      <w:proofErr w:type="spellStart"/>
      <w:r w:rsidR="00064C3B" w:rsidRPr="00144461">
        <w:rPr>
          <w:rFonts w:ascii="Times New Roman" w:eastAsia="Times New Roman" w:hAnsi="Times New Roman" w:cs="Times New Roman"/>
          <w:sz w:val="24"/>
          <w:szCs w:val="24"/>
          <w:lang w:eastAsia="tr-TR"/>
        </w:rPr>
        <w:t>nolu</w:t>
      </w:r>
      <w:proofErr w:type="spellEnd"/>
      <w:r w:rsidR="00064C3B" w:rsidRPr="00144461">
        <w:rPr>
          <w:rFonts w:ascii="Times New Roman" w:eastAsia="Times New Roman" w:hAnsi="Times New Roman" w:cs="Times New Roman"/>
          <w:sz w:val="24"/>
          <w:szCs w:val="24"/>
          <w:lang w:eastAsia="tr-TR"/>
        </w:rPr>
        <w:t xml:space="preserve"> parselden ve 294 ada 2 </w:t>
      </w:r>
      <w:r w:rsidR="00064C3B">
        <w:rPr>
          <w:rFonts w:ascii="Times New Roman" w:eastAsia="Times New Roman" w:hAnsi="Times New Roman" w:cs="Times New Roman"/>
          <w:sz w:val="24"/>
          <w:szCs w:val="24"/>
          <w:lang w:eastAsia="tr-TR"/>
        </w:rPr>
        <w:t>parsellerin</w:t>
      </w:r>
      <w:r w:rsidR="00064C3B">
        <w:rPr>
          <w:rFonts w:ascii="Times New Roman" w:eastAsia="Calibri" w:hAnsi="Times New Roman" w:cs="Times New Roman"/>
          <w:sz w:val="24"/>
          <w:szCs w:val="24"/>
          <w:lang w:eastAsia="tr-TR"/>
        </w:rPr>
        <w:t xml:space="preserve"> ifraz </w:t>
      </w:r>
      <w:proofErr w:type="spellStart"/>
      <w:r w:rsidR="00064C3B">
        <w:rPr>
          <w:rFonts w:ascii="Times New Roman" w:eastAsia="Calibri" w:hAnsi="Times New Roman" w:cs="Times New Roman"/>
          <w:sz w:val="24"/>
          <w:szCs w:val="24"/>
          <w:lang w:eastAsia="tr-TR"/>
        </w:rPr>
        <w:t>tevhid</w:t>
      </w:r>
      <w:proofErr w:type="spellEnd"/>
      <w:r w:rsidR="00064C3B">
        <w:rPr>
          <w:rFonts w:ascii="Times New Roman" w:eastAsia="Calibri" w:hAnsi="Times New Roman" w:cs="Times New Roman"/>
          <w:sz w:val="24"/>
          <w:szCs w:val="24"/>
          <w:lang w:eastAsia="tr-TR"/>
        </w:rPr>
        <w:t xml:space="preserve"> ile oluşan yeni parsel maliklerinin Düzenleme Ortaklık Payından kamu hizmet alanlarına terk  edilmek üzere (yeşil alan, eğitim alanı, yol vb.) Belediyemiz adına şartlı bağış alınmasına bu hususta Belediye encümenin yetkili kılınması, 5393 sayılı Belediye Kanununun 15/i ve 18/g maddelerine istinaden oy birliği ile kabul edildi.</w:t>
      </w:r>
    </w:p>
    <w:p w:rsidR="00064C3B" w:rsidRDefault="00064C3B" w:rsidP="00064C3B">
      <w:pPr>
        <w:pStyle w:val="AralkYok"/>
        <w:ind w:firstLine="708"/>
        <w:rPr>
          <w:rFonts w:ascii="Times New Roman" w:eastAsia="Calibri" w:hAnsi="Times New Roman" w:cs="Times New Roman"/>
          <w:b/>
          <w:sz w:val="24"/>
          <w:szCs w:val="24"/>
          <w:lang w:eastAsia="tr-TR"/>
        </w:rPr>
      </w:pPr>
    </w:p>
    <w:p w:rsidR="00144461" w:rsidRPr="00E22F23" w:rsidRDefault="00144461" w:rsidP="00144461">
      <w:pPr>
        <w:ind w:firstLine="708"/>
        <w:rPr>
          <w:rFonts w:ascii="Times New Roman" w:eastAsia="Calibri" w:hAnsi="Times New Roman" w:cs="Times New Roman"/>
          <w:sz w:val="24"/>
          <w:szCs w:val="24"/>
          <w:lang w:eastAsia="tr-TR"/>
        </w:rPr>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064C3B" w:rsidRDefault="00064C3B" w:rsidP="00144461">
      <w:pPr>
        <w:ind w:firstLine="708"/>
      </w:pPr>
    </w:p>
    <w:p w:rsidR="00144461" w:rsidRDefault="00144461" w:rsidP="007D5D0A"/>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Pr="00D84696" w:rsidRDefault="00144461" w:rsidP="0014446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144461" w:rsidRPr="00897481" w:rsidRDefault="00144461" w:rsidP="0014446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44461" w:rsidRPr="0053461B" w:rsidRDefault="00144461" w:rsidP="001444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06.08.2024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44461" w:rsidRPr="0053461B" w:rsidRDefault="00144461" w:rsidP="001444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4461" w:rsidRPr="0053461B" w:rsidTr="008846BB">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44461" w:rsidRPr="0053461B" w:rsidRDefault="00144461"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44461" w:rsidRDefault="00144461"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144461" w:rsidRPr="0053461B" w:rsidRDefault="00144461"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ALEMDAR-Mesut CERİT-Hikmet HARMAN-Aziz YILMAZ-Mehmet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w:t>
            </w:r>
            <w:r w:rsidR="007D5D0A">
              <w:rPr>
                <w:rFonts w:ascii="Times New Roman" w:eastAsia="Calibri" w:hAnsi="Times New Roman" w:cs="Times New Roman"/>
                <w:b/>
                <w:sz w:val="24"/>
                <w:szCs w:val="24"/>
                <w:lang w:eastAsia="tr-TR"/>
              </w:rPr>
              <w:t>Muammer ÖZÜTEMİZ-</w:t>
            </w:r>
            <w:r>
              <w:rPr>
                <w:rFonts w:ascii="Times New Roman" w:eastAsia="Calibri" w:hAnsi="Times New Roman" w:cs="Times New Roman"/>
                <w:b/>
                <w:sz w:val="24"/>
                <w:szCs w:val="24"/>
                <w:lang w:eastAsia="tr-TR"/>
              </w:rPr>
              <w:t>Veli KAYNAK-Hüseyin KELEŞ-Muhsin GÖKKAYA</w:t>
            </w:r>
          </w:p>
        </w:tc>
      </w:tr>
      <w:tr w:rsidR="00144461" w:rsidRPr="0053461B" w:rsidTr="008846B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4461" w:rsidRPr="0053461B" w:rsidRDefault="007D5D0A"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w:t>
            </w:r>
          </w:p>
        </w:tc>
      </w:tr>
      <w:tr w:rsidR="00144461" w:rsidRPr="0053461B" w:rsidTr="008846B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44461" w:rsidRPr="0053461B" w:rsidRDefault="00144461" w:rsidP="008846BB">
            <w:pPr>
              <w:jc w:val="both"/>
              <w:rPr>
                <w:rFonts w:ascii="Times New Roman" w:eastAsia="Calibri" w:hAnsi="Times New Roman" w:cs="Times New Roman"/>
                <w:b/>
                <w:sz w:val="24"/>
                <w:szCs w:val="24"/>
                <w:lang w:eastAsia="tr-TR"/>
              </w:rPr>
            </w:pP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144461" w:rsidRPr="0053461B" w:rsidRDefault="00144461" w:rsidP="00144461">
      <w:pPr>
        <w:jc w:val="both"/>
        <w:rPr>
          <w:rFonts w:ascii="Times New Roman" w:eastAsia="Calibri" w:hAnsi="Times New Roman" w:cs="Times New Roman"/>
          <w:sz w:val="24"/>
          <w:szCs w:val="24"/>
          <w:lang w:eastAsia="tr-TR"/>
        </w:rPr>
      </w:pPr>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44461" w:rsidRPr="0087340F"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44461" w:rsidRDefault="00144461" w:rsidP="00144461"/>
    <w:p w:rsidR="00144461" w:rsidRDefault="00144461" w:rsidP="00144461">
      <w:pPr>
        <w:jc w:val="both"/>
        <w:rPr>
          <w:rFonts w:ascii="Times New Roman" w:eastAsia="Times New Roman" w:hAnsi="Times New Roman" w:cs="Times New Roman"/>
          <w:sz w:val="24"/>
          <w:szCs w:val="24"/>
          <w:lang w:eastAsia="tr-TR"/>
        </w:rPr>
      </w:pPr>
      <w:r w:rsidRPr="00656E4D">
        <w:rPr>
          <w:rFonts w:ascii="Times New Roman" w:eastAsia="Calibri" w:hAnsi="Times New Roman" w:cs="Times New Roman"/>
          <w:b/>
        </w:rPr>
        <w:t>Kararın Özü:</w:t>
      </w:r>
      <w:r>
        <w:rPr>
          <w:rFonts w:eastAsia="Calibri"/>
          <w:b/>
        </w:rPr>
        <w:t xml:space="preserve"> </w:t>
      </w:r>
      <w:r w:rsidRPr="00144461">
        <w:rPr>
          <w:rFonts w:ascii="Times New Roman" w:eastAsia="Times New Roman" w:hAnsi="Times New Roman" w:cs="Times New Roman"/>
          <w:sz w:val="24"/>
          <w:szCs w:val="24"/>
          <w:lang w:eastAsia="tr-TR"/>
        </w:rPr>
        <w:t xml:space="preserve">İlçemiz </w:t>
      </w:r>
      <w:proofErr w:type="spellStart"/>
      <w:r w:rsidRPr="00144461">
        <w:rPr>
          <w:rFonts w:ascii="Times New Roman" w:eastAsia="Times New Roman" w:hAnsi="Times New Roman" w:cs="Times New Roman"/>
          <w:sz w:val="24"/>
          <w:szCs w:val="24"/>
          <w:lang w:eastAsia="tr-TR"/>
        </w:rPr>
        <w:t>Gökhüyük</w:t>
      </w:r>
      <w:proofErr w:type="spellEnd"/>
      <w:r w:rsidRPr="00144461">
        <w:rPr>
          <w:rFonts w:ascii="Times New Roman" w:eastAsia="Times New Roman" w:hAnsi="Times New Roman" w:cs="Times New Roman"/>
          <w:sz w:val="24"/>
          <w:szCs w:val="24"/>
          <w:lang w:eastAsia="tr-TR"/>
        </w:rPr>
        <w:t xml:space="preserve"> Mahallesi 2166 </w:t>
      </w:r>
      <w:proofErr w:type="spellStart"/>
      <w:r w:rsidRPr="00144461">
        <w:rPr>
          <w:rFonts w:ascii="Times New Roman" w:eastAsia="Times New Roman" w:hAnsi="Times New Roman" w:cs="Times New Roman"/>
          <w:sz w:val="24"/>
          <w:szCs w:val="24"/>
          <w:lang w:eastAsia="tr-TR"/>
        </w:rPr>
        <w:t>nolu</w:t>
      </w:r>
      <w:proofErr w:type="spellEnd"/>
      <w:r w:rsidRPr="00144461">
        <w:rPr>
          <w:rFonts w:ascii="Times New Roman" w:eastAsia="Times New Roman" w:hAnsi="Times New Roman" w:cs="Times New Roman"/>
          <w:sz w:val="24"/>
          <w:szCs w:val="24"/>
          <w:lang w:eastAsia="tr-TR"/>
        </w:rPr>
        <w:t xml:space="preserve"> parselde irtifak hakkı kurulmasının görüşülmesi.</w:t>
      </w:r>
    </w:p>
    <w:p w:rsidR="00144461" w:rsidRPr="00144461" w:rsidRDefault="00144461" w:rsidP="00144461">
      <w:pPr>
        <w:jc w:val="both"/>
        <w:rPr>
          <w:rFonts w:ascii="Times New Roman" w:eastAsia="Times New Roman" w:hAnsi="Times New Roman" w:cs="Times New Roman"/>
          <w:sz w:val="24"/>
          <w:szCs w:val="24"/>
          <w:lang w:eastAsia="tr-TR"/>
        </w:rPr>
      </w:pPr>
    </w:p>
    <w:p w:rsidR="00064C3B" w:rsidRDefault="00144461" w:rsidP="00064C3B">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55</w:t>
      </w:r>
      <w:r w:rsidRPr="00087FAB">
        <w:rPr>
          <w:rFonts w:ascii="Times New Roman" w:eastAsia="Calibri" w:hAnsi="Times New Roman" w:cs="Times New Roman"/>
          <w:b/>
          <w:sz w:val="24"/>
          <w:szCs w:val="24"/>
        </w:rPr>
        <w:t xml:space="preserve"> :</w:t>
      </w:r>
      <w:r w:rsidR="00064C3B" w:rsidRPr="00064C3B">
        <w:rPr>
          <w:rFonts w:ascii="Times New Roman" w:eastAsia="Calibri" w:hAnsi="Times New Roman" w:cs="Times New Roman"/>
          <w:sz w:val="24"/>
          <w:szCs w:val="24"/>
        </w:rPr>
        <w:t xml:space="preserve"> </w:t>
      </w:r>
      <w:r w:rsidR="00064C3B" w:rsidRPr="00FD6CD8">
        <w:rPr>
          <w:rFonts w:ascii="Times New Roman" w:eastAsia="Calibri" w:hAnsi="Times New Roman" w:cs="Times New Roman"/>
          <w:sz w:val="24"/>
          <w:szCs w:val="24"/>
        </w:rPr>
        <w:t>İlçemiz</w:t>
      </w:r>
      <w:proofErr w:type="gramEnd"/>
      <w:r w:rsidR="00064C3B" w:rsidRPr="00FD6CD8">
        <w:rPr>
          <w:rFonts w:ascii="Times New Roman" w:eastAsia="Calibri" w:hAnsi="Times New Roman" w:cs="Times New Roman"/>
          <w:sz w:val="24"/>
          <w:szCs w:val="24"/>
        </w:rPr>
        <w:t xml:space="preserve"> </w:t>
      </w:r>
      <w:proofErr w:type="spellStart"/>
      <w:r w:rsidR="00064C3B">
        <w:rPr>
          <w:rFonts w:ascii="Times New Roman" w:eastAsia="Calibri" w:hAnsi="Times New Roman" w:cs="Times New Roman"/>
          <w:sz w:val="24"/>
          <w:szCs w:val="24"/>
        </w:rPr>
        <w:t>Gökhüyük</w:t>
      </w:r>
      <w:proofErr w:type="spellEnd"/>
      <w:r w:rsidR="00064C3B">
        <w:rPr>
          <w:rFonts w:ascii="Times New Roman" w:eastAsia="Calibri" w:hAnsi="Times New Roman" w:cs="Times New Roman"/>
          <w:sz w:val="24"/>
          <w:szCs w:val="24"/>
        </w:rPr>
        <w:t xml:space="preserve"> Mahallesin de Belediyemiz mülkiyetinde bulunan 2166 </w:t>
      </w:r>
      <w:proofErr w:type="spellStart"/>
      <w:r w:rsidR="00064C3B">
        <w:rPr>
          <w:rFonts w:ascii="Times New Roman" w:eastAsia="Calibri" w:hAnsi="Times New Roman" w:cs="Times New Roman"/>
          <w:sz w:val="24"/>
          <w:szCs w:val="24"/>
        </w:rPr>
        <w:t>nolu</w:t>
      </w:r>
      <w:proofErr w:type="spellEnd"/>
      <w:r w:rsidR="00064C3B">
        <w:rPr>
          <w:rFonts w:ascii="Times New Roman" w:eastAsia="Calibri" w:hAnsi="Times New Roman" w:cs="Times New Roman"/>
          <w:sz w:val="24"/>
          <w:szCs w:val="24"/>
        </w:rPr>
        <w:t xml:space="preserve"> parsel veya ifrazı ile oluşan yeni parseller üzerine fiili zeminde yol olarak kullanılan kısmına imar planı yapılıp yola terk edilinceye kadar  bedelsiz olarak </w:t>
      </w:r>
      <w:r w:rsidR="00064C3B">
        <w:rPr>
          <w:rFonts w:ascii="Times New Roman" w:eastAsia="Calibri" w:hAnsi="Times New Roman" w:cs="Times New Roman"/>
          <w:sz w:val="24"/>
          <w:szCs w:val="24"/>
          <w:lang w:eastAsia="tr-TR"/>
        </w:rPr>
        <w:t xml:space="preserve"> </w:t>
      </w:r>
      <w:r w:rsidR="00064C3B">
        <w:rPr>
          <w:rFonts w:ascii="Times New Roman" w:hAnsi="Times New Roman" w:cs="Times New Roman"/>
          <w:sz w:val="24"/>
          <w:szCs w:val="24"/>
        </w:rPr>
        <w:t xml:space="preserve">5393 sayılı Belediye Kanununun 15/h, 18/e ve 75/d maddelerine istinaden 25 yıl süre ile yol ve alt/üst yapı tesisleri için </w:t>
      </w:r>
      <w:r w:rsidR="00064C3B" w:rsidRPr="00495850">
        <w:rPr>
          <w:rFonts w:ascii="Times New Roman" w:eastAsia="Calibri" w:hAnsi="Times New Roman" w:cs="Times New Roman"/>
          <w:sz w:val="24"/>
          <w:szCs w:val="24"/>
          <w:lang w:eastAsia="tr-TR"/>
        </w:rPr>
        <w:t>irtifak hakkı tesis edilmesine;</w:t>
      </w:r>
      <w:r w:rsidR="00064C3B">
        <w:rPr>
          <w:rFonts w:ascii="Times New Roman" w:eastAsia="Calibri" w:hAnsi="Times New Roman" w:cs="Times New Roman"/>
          <w:sz w:val="24"/>
          <w:szCs w:val="24"/>
          <w:lang w:eastAsia="tr-TR"/>
        </w:rPr>
        <w:t xml:space="preserve"> ayni hak tesisine ilişkin işlemler için belediye encümenine yetki verilmesi oybirliği ile kabul edildi.</w:t>
      </w:r>
    </w:p>
    <w:p w:rsidR="00064C3B" w:rsidRPr="00E22F23" w:rsidRDefault="00064C3B" w:rsidP="00064C3B">
      <w:pPr>
        <w:rPr>
          <w:rFonts w:ascii="Times New Roman" w:eastAsia="Calibri" w:hAnsi="Times New Roman" w:cs="Times New Roman"/>
          <w:sz w:val="24"/>
          <w:szCs w:val="24"/>
          <w:lang w:eastAsia="tr-TR"/>
        </w:rPr>
      </w:pPr>
    </w:p>
    <w:p w:rsidR="00144461" w:rsidRPr="00E22F23" w:rsidRDefault="00144461" w:rsidP="00144461">
      <w:pPr>
        <w:ind w:firstLine="708"/>
        <w:rPr>
          <w:rFonts w:ascii="Times New Roman" w:eastAsia="Calibri" w:hAnsi="Times New Roman" w:cs="Times New Roman"/>
          <w:sz w:val="24"/>
          <w:szCs w:val="24"/>
          <w:lang w:eastAsia="tr-TR"/>
        </w:rPr>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064C3B" w:rsidRDefault="00064C3B" w:rsidP="00144461">
      <w:pPr>
        <w:ind w:firstLine="708"/>
      </w:pPr>
    </w:p>
    <w:p w:rsidR="00064C3B" w:rsidRDefault="00064C3B" w:rsidP="00144461">
      <w:pPr>
        <w:ind w:firstLine="708"/>
      </w:pPr>
    </w:p>
    <w:p w:rsidR="00064C3B" w:rsidRDefault="00064C3B" w:rsidP="00144461">
      <w:pPr>
        <w:ind w:firstLine="708"/>
      </w:pPr>
    </w:p>
    <w:p w:rsidR="00064C3B" w:rsidRDefault="00064C3B" w:rsidP="00144461">
      <w:pPr>
        <w:ind w:firstLine="708"/>
      </w:pPr>
    </w:p>
    <w:p w:rsidR="00064C3B" w:rsidRDefault="00064C3B" w:rsidP="00144461">
      <w:pPr>
        <w:ind w:firstLine="708"/>
      </w:pPr>
    </w:p>
    <w:p w:rsidR="00064C3B" w:rsidRDefault="00064C3B"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Pr="00D84696" w:rsidRDefault="00144461" w:rsidP="0014446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144461" w:rsidRPr="00897481" w:rsidRDefault="00144461" w:rsidP="0014446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44461" w:rsidRPr="0053461B" w:rsidRDefault="00144461" w:rsidP="001444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06.08.2024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44461" w:rsidRPr="0053461B" w:rsidRDefault="00144461" w:rsidP="001444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4461" w:rsidRPr="0053461B" w:rsidTr="008846BB">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44461" w:rsidRPr="0053461B" w:rsidRDefault="00144461"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44461" w:rsidRDefault="00144461"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144461" w:rsidRPr="0053461B" w:rsidRDefault="00144461"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ALEMDAR-Mesut CERİT-Hikmet HARMAN-Aziz YILMAZ-Mehmet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w:t>
            </w:r>
            <w:r w:rsidR="007D5D0A">
              <w:rPr>
                <w:rFonts w:ascii="Times New Roman" w:eastAsia="Calibri" w:hAnsi="Times New Roman" w:cs="Times New Roman"/>
                <w:b/>
                <w:sz w:val="24"/>
                <w:szCs w:val="24"/>
                <w:lang w:eastAsia="tr-TR"/>
              </w:rPr>
              <w:t>Muammer ÖZÜTEMİZ-</w:t>
            </w:r>
            <w:r>
              <w:rPr>
                <w:rFonts w:ascii="Times New Roman" w:eastAsia="Calibri" w:hAnsi="Times New Roman" w:cs="Times New Roman"/>
                <w:b/>
                <w:sz w:val="24"/>
                <w:szCs w:val="24"/>
                <w:lang w:eastAsia="tr-TR"/>
              </w:rPr>
              <w:t>Veli KAYNAK-Hüseyin KELEŞ-Muhsin GÖKKAYA</w:t>
            </w:r>
          </w:p>
        </w:tc>
      </w:tr>
      <w:tr w:rsidR="00144461" w:rsidRPr="0053461B" w:rsidTr="008846B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4461" w:rsidRPr="0053461B" w:rsidRDefault="00144461"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w:t>
            </w:r>
            <w:r w:rsidR="007D5D0A">
              <w:rPr>
                <w:rFonts w:ascii="Times New Roman" w:eastAsia="Calibri" w:hAnsi="Times New Roman" w:cs="Times New Roman"/>
                <w:b/>
                <w:sz w:val="24"/>
                <w:szCs w:val="24"/>
                <w:lang w:eastAsia="tr-TR"/>
              </w:rPr>
              <w:t>h SÜRÜCÜ</w:t>
            </w:r>
          </w:p>
        </w:tc>
      </w:tr>
      <w:tr w:rsidR="00144461" w:rsidRPr="0053461B" w:rsidTr="008846B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44461" w:rsidRPr="0053461B" w:rsidRDefault="00144461" w:rsidP="008846BB">
            <w:pPr>
              <w:jc w:val="both"/>
              <w:rPr>
                <w:rFonts w:ascii="Times New Roman" w:eastAsia="Calibri" w:hAnsi="Times New Roman" w:cs="Times New Roman"/>
                <w:b/>
                <w:sz w:val="24"/>
                <w:szCs w:val="24"/>
                <w:lang w:eastAsia="tr-TR"/>
              </w:rPr>
            </w:pP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144461" w:rsidRPr="0053461B" w:rsidRDefault="00144461" w:rsidP="00144461">
      <w:pPr>
        <w:jc w:val="both"/>
        <w:rPr>
          <w:rFonts w:ascii="Times New Roman" w:eastAsia="Calibri" w:hAnsi="Times New Roman" w:cs="Times New Roman"/>
          <w:sz w:val="24"/>
          <w:szCs w:val="24"/>
          <w:lang w:eastAsia="tr-TR"/>
        </w:rPr>
      </w:pPr>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44461" w:rsidRPr="0087340F"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44461" w:rsidRDefault="00144461" w:rsidP="00144461"/>
    <w:p w:rsidR="00144461" w:rsidRDefault="00144461" w:rsidP="00144461">
      <w:pPr>
        <w:jc w:val="both"/>
        <w:rPr>
          <w:rFonts w:ascii="Times New Roman" w:eastAsia="Calibri" w:hAnsi="Times New Roman" w:cs="Times New Roman"/>
          <w:b/>
          <w:sz w:val="24"/>
          <w:szCs w:val="24"/>
        </w:rPr>
      </w:pPr>
      <w:r w:rsidRPr="00656E4D">
        <w:rPr>
          <w:rFonts w:ascii="Times New Roman" w:eastAsia="Calibri" w:hAnsi="Times New Roman" w:cs="Times New Roman"/>
          <w:b/>
        </w:rPr>
        <w:t>Kararın Özü:</w:t>
      </w:r>
      <w:r>
        <w:rPr>
          <w:rFonts w:eastAsia="Calibri"/>
          <w:b/>
        </w:rPr>
        <w:t xml:space="preserve"> </w:t>
      </w:r>
      <w:r w:rsidRPr="00144461">
        <w:rPr>
          <w:rFonts w:ascii="Times New Roman" w:hAnsi="Times New Roman" w:cs="Times New Roman"/>
          <w:sz w:val="24"/>
          <w:szCs w:val="24"/>
        </w:rPr>
        <w:t xml:space="preserve">Fethiye Mahallesi 143 ada 11 ve 12 Parsel </w:t>
      </w:r>
      <w:proofErr w:type="spellStart"/>
      <w:r w:rsidRPr="00144461">
        <w:rPr>
          <w:rFonts w:ascii="Times New Roman" w:hAnsi="Times New Roman" w:cs="Times New Roman"/>
          <w:sz w:val="24"/>
          <w:szCs w:val="24"/>
        </w:rPr>
        <w:t>nolu</w:t>
      </w:r>
      <w:proofErr w:type="spellEnd"/>
      <w:r w:rsidRPr="00144461">
        <w:rPr>
          <w:rFonts w:ascii="Times New Roman" w:hAnsi="Times New Roman" w:cs="Times New Roman"/>
          <w:sz w:val="24"/>
          <w:szCs w:val="24"/>
        </w:rPr>
        <w:t xml:space="preserve"> taşınmazlar için hazırlanan ilave imar planı ve plan değişikliğinin Konya Büyükşehir Belediyesince Nazım İmar Planları ile birlikte onaylanması hususunun görüşülmesi.</w:t>
      </w:r>
    </w:p>
    <w:p w:rsidR="00144461" w:rsidRPr="00144461" w:rsidRDefault="00144461" w:rsidP="00144461">
      <w:pPr>
        <w:jc w:val="both"/>
        <w:rPr>
          <w:rFonts w:ascii="Times New Roman" w:eastAsia="Calibri" w:hAnsi="Times New Roman" w:cs="Times New Roman"/>
          <w:b/>
          <w:sz w:val="24"/>
          <w:szCs w:val="24"/>
        </w:rPr>
      </w:pPr>
    </w:p>
    <w:p w:rsidR="00064C3B" w:rsidRPr="00E50326" w:rsidRDefault="00144461" w:rsidP="00064C3B">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56</w:t>
      </w:r>
      <w:r w:rsidRPr="00087FAB">
        <w:rPr>
          <w:rFonts w:ascii="Times New Roman" w:eastAsia="Calibri" w:hAnsi="Times New Roman" w:cs="Times New Roman"/>
          <w:b/>
          <w:sz w:val="24"/>
          <w:szCs w:val="24"/>
        </w:rPr>
        <w:t xml:space="preserve"> :</w:t>
      </w:r>
      <w:r w:rsidR="00064C3B" w:rsidRPr="00064C3B">
        <w:rPr>
          <w:rFonts w:ascii="Times New Roman" w:hAnsi="Times New Roman" w:cs="Times New Roman"/>
          <w:sz w:val="24"/>
          <w:szCs w:val="24"/>
        </w:rPr>
        <w:t xml:space="preserve"> </w:t>
      </w:r>
      <w:r w:rsidR="00064C3B" w:rsidRPr="00E50326">
        <w:rPr>
          <w:rFonts w:ascii="Times New Roman" w:hAnsi="Times New Roman" w:cs="Times New Roman"/>
          <w:sz w:val="24"/>
          <w:szCs w:val="24"/>
        </w:rPr>
        <w:t>Belediyemiz</w:t>
      </w:r>
      <w:proofErr w:type="gramEnd"/>
      <w:r w:rsidR="00064C3B" w:rsidRPr="00E50326">
        <w:rPr>
          <w:rFonts w:ascii="Times New Roman" w:hAnsi="Times New Roman" w:cs="Times New Roman"/>
          <w:sz w:val="24"/>
          <w:szCs w:val="24"/>
        </w:rPr>
        <w:t xml:space="preserve"> sınırları dahilinde Mülkiyeti </w:t>
      </w:r>
      <w:proofErr w:type="spellStart"/>
      <w:r w:rsidR="00064C3B" w:rsidRPr="00E50326">
        <w:rPr>
          <w:rFonts w:ascii="Times New Roman" w:hAnsi="Times New Roman" w:cs="Times New Roman"/>
          <w:sz w:val="24"/>
          <w:szCs w:val="24"/>
        </w:rPr>
        <w:t>Türkmenbeyi</w:t>
      </w:r>
      <w:proofErr w:type="spellEnd"/>
      <w:r w:rsidR="00064C3B" w:rsidRPr="00E50326">
        <w:rPr>
          <w:rFonts w:ascii="Times New Roman" w:hAnsi="Times New Roman" w:cs="Times New Roman"/>
          <w:sz w:val="24"/>
          <w:szCs w:val="24"/>
        </w:rPr>
        <w:t xml:space="preserve"> Solar Enerji Tarım Hayvancılık Sanayi ve Ticaret A.Ş.’ ye ait Fethiye Mahallesi 143 ada 12 parsel </w:t>
      </w:r>
      <w:proofErr w:type="spellStart"/>
      <w:r w:rsidR="00064C3B" w:rsidRPr="00E50326">
        <w:rPr>
          <w:rFonts w:ascii="Times New Roman" w:hAnsi="Times New Roman" w:cs="Times New Roman"/>
          <w:sz w:val="24"/>
          <w:szCs w:val="24"/>
        </w:rPr>
        <w:t>nolu</w:t>
      </w:r>
      <w:proofErr w:type="spellEnd"/>
      <w:r w:rsidR="00064C3B" w:rsidRPr="00E50326">
        <w:rPr>
          <w:rFonts w:ascii="Times New Roman" w:hAnsi="Times New Roman" w:cs="Times New Roman"/>
          <w:sz w:val="24"/>
          <w:szCs w:val="24"/>
        </w:rPr>
        <w:t xml:space="preserve"> taşınmazda Enerji Üretim Alanı (Yenilenebilir Enerji Kaynaklarına Dayalı Enerji Üretim Alanı(Biyogaz ve </w:t>
      </w:r>
      <w:proofErr w:type="spellStart"/>
      <w:r w:rsidR="00064C3B" w:rsidRPr="00E50326">
        <w:rPr>
          <w:rFonts w:ascii="Times New Roman" w:hAnsi="Times New Roman" w:cs="Times New Roman"/>
          <w:sz w:val="24"/>
          <w:szCs w:val="24"/>
        </w:rPr>
        <w:t>Biyokütle</w:t>
      </w:r>
      <w:proofErr w:type="spellEnd"/>
      <w:r w:rsidR="00064C3B" w:rsidRPr="00E50326">
        <w:rPr>
          <w:rFonts w:ascii="Times New Roman" w:hAnsi="Times New Roman" w:cs="Times New Roman"/>
          <w:sz w:val="24"/>
          <w:szCs w:val="24"/>
        </w:rPr>
        <w:t xml:space="preserve"> Enerjisine Dayalı Elektrik Üretimi ve İletim Tesisleri Alanı) amaçlı imar planı bulunmakta; 143 ada 11 parsel için  aynı amaçla İlave İmar planı hazırlanmış ve iki alanın birleşmesiyle 12 parsel </w:t>
      </w:r>
      <w:proofErr w:type="spellStart"/>
      <w:r w:rsidR="00064C3B" w:rsidRPr="00E50326">
        <w:rPr>
          <w:rFonts w:ascii="Times New Roman" w:hAnsi="Times New Roman" w:cs="Times New Roman"/>
          <w:sz w:val="24"/>
          <w:szCs w:val="24"/>
        </w:rPr>
        <w:t>nolu</w:t>
      </w:r>
      <w:proofErr w:type="spellEnd"/>
      <w:r w:rsidR="00064C3B" w:rsidRPr="00E50326">
        <w:rPr>
          <w:rFonts w:ascii="Times New Roman" w:hAnsi="Times New Roman" w:cs="Times New Roman"/>
          <w:sz w:val="24"/>
          <w:szCs w:val="24"/>
        </w:rPr>
        <w:t xml:space="preserve"> taşınmazda mevcut imar planında değişikliğe gidilmiştir. Alanda Enerji Üretim Alanı (Yenilenebilir Enerji Kaynaklarına Dayalı Enerji Üretim Alanı(Biyogaz ve </w:t>
      </w:r>
      <w:proofErr w:type="spellStart"/>
      <w:r w:rsidR="00064C3B" w:rsidRPr="00E50326">
        <w:rPr>
          <w:rFonts w:ascii="Times New Roman" w:hAnsi="Times New Roman" w:cs="Times New Roman"/>
          <w:sz w:val="24"/>
          <w:szCs w:val="24"/>
        </w:rPr>
        <w:t>Biyokütle</w:t>
      </w:r>
      <w:proofErr w:type="spellEnd"/>
      <w:r w:rsidR="00064C3B" w:rsidRPr="00E50326">
        <w:rPr>
          <w:rFonts w:ascii="Times New Roman" w:hAnsi="Times New Roman" w:cs="Times New Roman"/>
          <w:sz w:val="24"/>
          <w:szCs w:val="24"/>
        </w:rPr>
        <w:t xml:space="preserve"> Enerjisine Dayalı Elektrik Üretimi ve İletim Tesisleri Alanı) amaçlı İmar Planı Yapılması ve yatırımın </w:t>
      </w:r>
      <w:proofErr w:type="spellStart"/>
      <w:r w:rsidR="00064C3B" w:rsidRPr="00E50326">
        <w:rPr>
          <w:rFonts w:ascii="Times New Roman" w:hAnsi="Times New Roman" w:cs="Times New Roman"/>
          <w:sz w:val="24"/>
          <w:szCs w:val="24"/>
        </w:rPr>
        <w:t>aciliyet</w:t>
      </w:r>
      <w:proofErr w:type="spellEnd"/>
      <w:r w:rsidR="00064C3B" w:rsidRPr="00E50326">
        <w:rPr>
          <w:rFonts w:ascii="Times New Roman" w:hAnsi="Times New Roman" w:cs="Times New Roman"/>
          <w:sz w:val="24"/>
          <w:szCs w:val="24"/>
        </w:rPr>
        <w:t xml:space="preserve"> teşkil etmesinden dolayı, hazırlanan 1/5000 ölçekli nazım imar planları,1/1000 uygulama imar planı ve plan değişikliği onayının </w:t>
      </w:r>
      <w:proofErr w:type="spellStart"/>
      <w:r w:rsidR="00064C3B" w:rsidRPr="00E50326">
        <w:rPr>
          <w:rFonts w:ascii="Times New Roman" w:eastAsia="Times New Roman" w:hAnsi="Times New Roman" w:cs="Times New Roman"/>
          <w:sz w:val="24"/>
          <w:szCs w:val="24"/>
        </w:rPr>
        <w:t>Mekansal</w:t>
      </w:r>
      <w:proofErr w:type="spellEnd"/>
      <w:r w:rsidR="00064C3B" w:rsidRPr="00E50326">
        <w:rPr>
          <w:rFonts w:ascii="Times New Roman" w:eastAsia="Times New Roman" w:hAnsi="Times New Roman" w:cs="Times New Roman"/>
          <w:sz w:val="24"/>
          <w:szCs w:val="24"/>
        </w:rPr>
        <w:t xml:space="preserve"> Planlar Yönetmeliğinin 21/2 maddesi kapsamında Konya Büyükşehir Belediyesince birlikte </w:t>
      </w:r>
      <w:proofErr w:type="gramStart"/>
      <w:r w:rsidR="00064C3B" w:rsidRPr="00E50326">
        <w:rPr>
          <w:rFonts w:ascii="Times New Roman" w:eastAsia="Times New Roman" w:hAnsi="Times New Roman" w:cs="Times New Roman"/>
          <w:sz w:val="24"/>
          <w:szCs w:val="24"/>
        </w:rPr>
        <w:t xml:space="preserve">yapılması  </w:t>
      </w:r>
      <w:r w:rsidR="00064C3B">
        <w:rPr>
          <w:rFonts w:ascii="Times New Roman" w:eastAsia="Times New Roman" w:hAnsi="Times New Roman" w:cs="Times New Roman"/>
          <w:sz w:val="24"/>
          <w:szCs w:val="24"/>
        </w:rPr>
        <w:t>oybirliği</w:t>
      </w:r>
      <w:proofErr w:type="gramEnd"/>
      <w:r w:rsidR="00064C3B">
        <w:rPr>
          <w:rFonts w:ascii="Times New Roman" w:eastAsia="Times New Roman" w:hAnsi="Times New Roman" w:cs="Times New Roman"/>
          <w:sz w:val="24"/>
          <w:szCs w:val="24"/>
        </w:rPr>
        <w:t xml:space="preserve"> ile kabul edildi.</w:t>
      </w:r>
    </w:p>
    <w:p w:rsidR="00064C3B" w:rsidRDefault="00064C3B" w:rsidP="00064C3B">
      <w:pPr>
        <w:ind w:firstLine="708"/>
      </w:pPr>
    </w:p>
    <w:p w:rsidR="00144461" w:rsidRPr="00E22F23" w:rsidRDefault="00144461" w:rsidP="00144461">
      <w:pPr>
        <w:ind w:firstLine="708"/>
        <w:rPr>
          <w:rFonts w:ascii="Times New Roman" w:eastAsia="Calibri" w:hAnsi="Times New Roman" w:cs="Times New Roman"/>
          <w:sz w:val="24"/>
          <w:szCs w:val="24"/>
          <w:lang w:eastAsia="tr-TR"/>
        </w:rPr>
      </w:pPr>
    </w:p>
    <w:p w:rsidR="00144461" w:rsidRDefault="00144461" w:rsidP="00144461">
      <w:pPr>
        <w:ind w:firstLine="708"/>
      </w:pPr>
    </w:p>
    <w:p w:rsidR="00144461" w:rsidRDefault="00144461" w:rsidP="00144461">
      <w:pPr>
        <w:ind w:firstLine="708"/>
      </w:pPr>
    </w:p>
    <w:p w:rsidR="00064C3B" w:rsidRDefault="00064C3B" w:rsidP="00144461">
      <w:pPr>
        <w:ind w:firstLine="708"/>
      </w:pPr>
    </w:p>
    <w:p w:rsidR="00064C3B" w:rsidRDefault="00064C3B"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7D5D0A"/>
    <w:p w:rsidR="00144461" w:rsidRDefault="00144461" w:rsidP="00144461">
      <w:pPr>
        <w:ind w:firstLine="708"/>
      </w:pPr>
    </w:p>
    <w:p w:rsidR="00144461" w:rsidRDefault="00144461" w:rsidP="00144461">
      <w:pPr>
        <w:ind w:firstLine="708"/>
      </w:pPr>
    </w:p>
    <w:p w:rsidR="00144461" w:rsidRPr="00D84696" w:rsidRDefault="00144461" w:rsidP="0014446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144461" w:rsidRPr="00897481" w:rsidRDefault="00144461" w:rsidP="00144461">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144461" w:rsidRPr="0053461B" w:rsidRDefault="00144461" w:rsidP="0014446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06.08.2024 GÜNÜ 8.</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144461" w:rsidRPr="0053461B" w:rsidRDefault="00144461" w:rsidP="0014446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44461" w:rsidRPr="0053461B" w:rsidTr="008846BB">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144461" w:rsidRPr="0053461B" w:rsidRDefault="00144461" w:rsidP="008846BB">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144461" w:rsidRDefault="00144461"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144461" w:rsidRPr="0053461B" w:rsidRDefault="00144461"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ALEMDAR-Mesut CERİT-Hikmet HARMAN-Aziz YILMAZ-Mehmet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w:t>
            </w:r>
            <w:r w:rsidR="007D5D0A">
              <w:rPr>
                <w:rFonts w:ascii="Times New Roman" w:eastAsia="Calibri" w:hAnsi="Times New Roman" w:cs="Times New Roman"/>
                <w:b/>
                <w:sz w:val="24"/>
                <w:szCs w:val="24"/>
                <w:lang w:eastAsia="tr-TR"/>
              </w:rPr>
              <w:t>Muammer ÖZÜTEMİZ-</w:t>
            </w:r>
            <w:r>
              <w:rPr>
                <w:rFonts w:ascii="Times New Roman" w:eastAsia="Calibri" w:hAnsi="Times New Roman" w:cs="Times New Roman"/>
                <w:b/>
                <w:sz w:val="24"/>
                <w:szCs w:val="24"/>
                <w:lang w:eastAsia="tr-TR"/>
              </w:rPr>
              <w:t>Veli KAYNAK-Hüseyin KELEŞ-Muhsin GÖKKAYA</w:t>
            </w:r>
          </w:p>
        </w:tc>
      </w:tr>
      <w:tr w:rsidR="00144461" w:rsidRPr="0053461B" w:rsidTr="008846BB">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44461" w:rsidRPr="0053461B" w:rsidRDefault="007D5D0A" w:rsidP="008846BB">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w:t>
            </w:r>
          </w:p>
        </w:tc>
      </w:tr>
      <w:tr w:rsidR="00144461" w:rsidRPr="0053461B" w:rsidTr="008846BB">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144461" w:rsidRPr="0053461B" w:rsidRDefault="00144461" w:rsidP="008846BB">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144461" w:rsidRPr="0053461B" w:rsidRDefault="00144461" w:rsidP="008846BB">
            <w:pPr>
              <w:jc w:val="both"/>
              <w:rPr>
                <w:rFonts w:ascii="Times New Roman" w:eastAsia="Calibri" w:hAnsi="Times New Roman" w:cs="Times New Roman"/>
                <w:b/>
                <w:sz w:val="24"/>
                <w:szCs w:val="24"/>
                <w:lang w:eastAsia="tr-TR"/>
              </w:rPr>
            </w:pP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w:t>
            </w:r>
          </w:p>
        </w:tc>
      </w:tr>
    </w:tbl>
    <w:p w:rsidR="00144461" w:rsidRPr="0053461B" w:rsidRDefault="00144461" w:rsidP="00144461">
      <w:pPr>
        <w:jc w:val="both"/>
        <w:rPr>
          <w:rFonts w:ascii="Times New Roman" w:eastAsia="Calibri" w:hAnsi="Times New Roman" w:cs="Times New Roman"/>
          <w:sz w:val="24"/>
          <w:szCs w:val="24"/>
          <w:lang w:eastAsia="tr-TR"/>
        </w:rPr>
      </w:pPr>
    </w:p>
    <w:p w:rsidR="00144461" w:rsidRPr="0053461B"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144461" w:rsidRPr="0087340F" w:rsidRDefault="00144461" w:rsidP="0014446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144461" w:rsidRDefault="00144461" w:rsidP="00144461"/>
    <w:p w:rsidR="00144461" w:rsidRDefault="00144461" w:rsidP="00144461">
      <w:pPr>
        <w:ind w:firstLine="708"/>
      </w:pPr>
    </w:p>
    <w:p w:rsidR="00144461" w:rsidRDefault="00144461" w:rsidP="00144461">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 xml:space="preserve">Gündem Maddelerinin görüşülmesi tamamlanmış </w:t>
      </w:r>
      <w:r>
        <w:rPr>
          <w:rFonts w:ascii="Times New Roman" w:eastAsia="Calibri" w:hAnsi="Times New Roman" w:cs="Times New Roman"/>
          <w:sz w:val="24"/>
          <w:szCs w:val="24"/>
          <w:lang w:eastAsia="tr-TR"/>
        </w:rPr>
        <w:t xml:space="preserve">olup; Meclis Başkanı Mehmet </w:t>
      </w:r>
      <w:proofErr w:type="gramStart"/>
      <w:r>
        <w:rPr>
          <w:rFonts w:ascii="Times New Roman" w:eastAsia="Calibri" w:hAnsi="Times New Roman" w:cs="Times New Roman"/>
          <w:sz w:val="24"/>
          <w:szCs w:val="24"/>
          <w:lang w:eastAsia="tr-TR"/>
        </w:rPr>
        <w:t>AYDIN</w:t>
      </w:r>
      <w:r w:rsidRPr="000C7DA4">
        <w:rPr>
          <w:rFonts w:ascii="Times New Roman" w:eastAsia="Calibri" w:hAnsi="Times New Roman" w:cs="Times New Roman"/>
          <w:sz w:val="24"/>
          <w:szCs w:val="24"/>
          <w:lang w:eastAsia="tr-TR"/>
        </w:rPr>
        <w:t xml:space="preserve">  arkadaşlar</w:t>
      </w:r>
      <w:proofErr w:type="gramEnd"/>
      <w:r w:rsidRPr="000C7DA4">
        <w:rPr>
          <w:rFonts w:ascii="Times New Roman" w:eastAsia="Calibri" w:hAnsi="Times New Roman" w:cs="Times New Roman"/>
          <w:sz w:val="24"/>
          <w:szCs w:val="24"/>
          <w:lang w:eastAsia="tr-TR"/>
        </w:rPr>
        <w:t xml:space="preserve"> dilek ve temennisi olan var mı dedi. </w:t>
      </w:r>
    </w:p>
    <w:p w:rsidR="00144461" w:rsidRDefault="00144461" w:rsidP="00144461">
      <w:pPr>
        <w:suppressAutoHyphens/>
        <w:ind w:firstLine="708"/>
        <w:jc w:val="both"/>
        <w:rPr>
          <w:rFonts w:ascii="Times New Roman" w:eastAsia="Calibri" w:hAnsi="Times New Roman" w:cs="Times New Roman"/>
          <w:sz w:val="24"/>
          <w:szCs w:val="24"/>
          <w:lang w:eastAsia="tr-TR"/>
        </w:rPr>
      </w:pPr>
    </w:p>
    <w:p w:rsidR="00144461" w:rsidRDefault="00144461" w:rsidP="00144461">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 Dilek ve Temennide bulunan olmadı.</w:t>
      </w:r>
    </w:p>
    <w:p w:rsidR="00144461" w:rsidRPr="000C7DA4" w:rsidRDefault="00144461" w:rsidP="00144461">
      <w:pPr>
        <w:suppressAutoHyphens/>
        <w:jc w:val="both"/>
        <w:rPr>
          <w:rFonts w:ascii="Times New Roman" w:eastAsia="Calibri" w:hAnsi="Times New Roman" w:cs="Times New Roman"/>
          <w:sz w:val="24"/>
          <w:szCs w:val="24"/>
          <w:lang w:eastAsia="tr-TR"/>
        </w:rPr>
      </w:pPr>
    </w:p>
    <w:p w:rsidR="00144461" w:rsidRPr="000C7DA4" w:rsidRDefault="00144461" w:rsidP="00144461">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144461" w:rsidRDefault="00144461" w:rsidP="00144461">
      <w:pPr>
        <w:suppressAutoHyphens/>
        <w:ind w:firstLine="708"/>
        <w:jc w:val="both"/>
        <w:rPr>
          <w:rFonts w:ascii="Times New Roman" w:eastAsia="Calibri" w:hAnsi="Times New Roman" w:cs="Times New Roman"/>
          <w:sz w:val="24"/>
          <w:szCs w:val="24"/>
          <w:lang w:eastAsia="tr-TR"/>
        </w:rPr>
      </w:pPr>
    </w:p>
    <w:p w:rsidR="00144461" w:rsidRDefault="00144461" w:rsidP="00144461">
      <w:pPr>
        <w:suppressAutoHyphens/>
        <w:ind w:firstLine="708"/>
        <w:jc w:val="both"/>
        <w:rPr>
          <w:rFonts w:ascii="Times New Roman" w:eastAsia="Calibri" w:hAnsi="Times New Roman" w:cs="Times New Roman"/>
          <w:sz w:val="24"/>
          <w:szCs w:val="24"/>
          <w:lang w:eastAsia="tr-TR"/>
        </w:rPr>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Default="00144461" w:rsidP="00144461">
      <w:pPr>
        <w:ind w:firstLine="708"/>
      </w:pPr>
    </w:p>
    <w:p w:rsidR="00144461" w:rsidRPr="00D84696" w:rsidRDefault="00144461" w:rsidP="00144461">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Aziz YILMAZ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Mustafa TURAN</w:t>
      </w:r>
    </w:p>
    <w:p w:rsidR="00144461" w:rsidRDefault="00144461" w:rsidP="00144461">
      <w:pPr>
        <w:suppressAutoHyphens/>
        <w:jc w:val="both"/>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Katip Üye</w:t>
      </w:r>
    </w:p>
    <w:sectPr w:rsidR="00144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2F"/>
    <w:rsid w:val="00064C3B"/>
    <w:rsid w:val="00144461"/>
    <w:rsid w:val="007D5D0A"/>
    <w:rsid w:val="0082462F"/>
    <w:rsid w:val="00C17AEC"/>
    <w:rsid w:val="00C4352B"/>
    <w:rsid w:val="00C73910"/>
    <w:rsid w:val="00E22F23"/>
    <w:rsid w:val="00F30A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F2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64C3B"/>
    <w:pPr>
      <w:spacing w:after="0" w:line="240" w:lineRule="auto"/>
    </w:pPr>
  </w:style>
  <w:style w:type="paragraph" w:styleId="BalonMetni">
    <w:name w:val="Balloon Text"/>
    <w:basedOn w:val="Normal"/>
    <w:link w:val="BalonMetniChar"/>
    <w:uiPriority w:val="99"/>
    <w:semiHidden/>
    <w:unhideWhenUsed/>
    <w:rsid w:val="00F30AA1"/>
    <w:rPr>
      <w:rFonts w:ascii="Tahoma" w:hAnsi="Tahoma" w:cs="Tahoma"/>
      <w:sz w:val="16"/>
      <w:szCs w:val="16"/>
    </w:rPr>
  </w:style>
  <w:style w:type="character" w:customStyle="1" w:styleId="BalonMetniChar">
    <w:name w:val="Balon Metni Char"/>
    <w:basedOn w:val="VarsaylanParagrafYazTipi"/>
    <w:link w:val="BalonMetni"/>
    <w:uiPriority w:val="99"/>
    <w:semiHidden/>
    <w:rsid w:val="00F30A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F23"/>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64C3B"/>
    <w:pPr>
      <w:spacing w:after="0" w:line="240" w:lineRule="auto"/>
    </w:pPr>
  </w:style>
  <w:style w:type="paragraph" w:styleId="BalonMetni">
    <w:name w:val="Balloon Text"/>
    <w:basedOn w:val="Normal"/>
    <w:link w:val="BalonMetniChar"/>
    <w:uiPriority w:val="99"/>
    <w:semiHidden/>
    <w:unhideWhenUsed/>
    <w:rsid w:val="00F30AA1"/>
    <w:rPr>
      <w:rFonts w:ascii="Tahoma" w:hAnsi="Tahoma" w:cs="Tahoma"/>
      <w:sz w:val="16"/>
      <w:szCs w:val="16"/>
    </w:rPr>
  </w:style>
  <w:style w:type="character" w:customStyle="1" w:styleId="BalonMetniChar">
    <w:name w:val="Balon Metni Char"/>
    <w:basedOn w:val="VarsaylanParagrafYazTipi"/>
    <w:link w:val="BalonMetni"/>
    <w:uiPriority w:val="99"/>
    <w:semiHidden/>
    <w:rsid w:val="00F30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1415</Words>
  <Characters>8071</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11</cp:revision>
  <cp:lastPrinted>2024-08-12T08:40:00Z</cp:lastPrinted>
  <dcterms:created xsi:type="dcterms:W3CDTF">2024-08-06T10:36:00Z</dcterms:created>
  <dcterms:modified xsi:type="dcterms:W3CDTF">2024-08-12T08:41:00Z</dcterms:modified>
</cp:coreProperties>
</file>