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B13" w:rsidRPr="0053461B" w:rsidRDefault="00690B13" w:rsidP="00690B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690B13" w:rsidRDefault="00690B13" w:rsidP="00690B1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04.10.2023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690B13" w:rsidRPr="0053461B" w:rsidRDefault="00690B13" w:rsidP="00690B1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690B13" w:rsidRPr="0053461B" w:rsidRDefault="00690B13" w:rsidP="00690B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690B13" w:rsidRPr="0053461B" w:rsidRDefault="00690B13" w:rsidP="00690B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690B13" w:rsidRPr="0053461B" w:rsidTr="00496949">
        <w:tc>
          <w:tcPr>
            <w:tcW w:w="2448" w:type="dxa"/>
            <w:tcBorders>
              <w:top w:val="single" w:sz="4" w:space="0" w:color="auto"/>
              <w:left w:val="single" w:sz="4" w:space="0" w:color="auto"/>
              <w:bottom w:val="single" w:sz="4" w:space="0" w:color="auto"/>
              <w:right w:val="single" w:sz="4" w:space="0" w:color="auto"/>
            </w:tcBorders>
            <w:vAlign w:val="center"/>
          </w:tcPr>
          <w:p w:rsidR="00690B13" w:rsidRPr="0053461B" w:rsidRDefault="00690B13" w:rsidP="0049694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690B13" w:rsidRPr="0053461B" w:rsidRDefault="00690B13" w:rsidP="0049694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690B13" w:rsidRPr="0053461B" w:rsidRDefault="00690B13"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690B13" w:rsidRPr="0053461B" w:rsidRDefault="00690B13"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YAVUZ Ömer YILDIRIM-Bekir YAŞAR-Mehmet AL-Hakkı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Ercan ATEŞ-Ali Suat ÖZCAN-Mehmet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690B13" w:rsidRPr="0053461B" w:rsidTr="00496949">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690B13" w:rsidRPr="0053461B" w:rsidRDefault="00690B13" w:rsidP="00496949">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690B13" w:rsidRPr="0053461B" w:rsidRDefault="00690B13" w:rsidP="00496949">
            <w:pPr>
              <w:jc w:val="both"/>
              <w:rPr>
                <w:rFonts w:ascii="Times New Roman" w:eastAsia="Calibri" w:hAnsi="Times New Roman" w:cs="Times New Roman"/>
                <w:b/>
                <w:sz w:val="24"/>
                <w:szCs w:val="24"/>
                <w:lang w:eastAsia="tr-TR"/>
              </w:rPr>
            </w:pPr>
          </w:p>
        </w:tc>
      </w:tr>
      <w:tr w:rsidR="00690B13" w:rsidRPr="0053461B" w:rsidTr="00496949">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690B13" w:rsidRPr="0053461B" w:rsidRDefault="00690B13" w:rsidP="00496949">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690B13" w:rsidRPr="0053461B" w:rsidRDefault="00690B13"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KURAL-Fatih KÜÇÜKMUMCU-Emine ARSLAN</w:t>
            </w:r>
          </w:p>
        </w:tc>
      </w:tr>
    </w:tbl>
    <w:p w:rsidR="00690B13" w:rsidRPr="0053461B" w:rsidRDefault="00690B13" w:rsidP="00690B13">
      <w:pPr>
        <w:jc w:val="both"/>
        <w:rPr>
          <w:rFonts w:ascii="Times New Roman" w:eastAsia="Calibri" w:hAnsi="Times New Roman" w:cs="Times New Roman"/>
          <w:sz w:val="24"/>
          <w:szCs w:val="24"/>
          <w:lang w:eastAsia="tr-TR"/>
        </w:rPr>
      </w:pPr>
    </w:p>
    <w:p w:rsidR="00690B13" w:rsidRPr="0053461B" w:rsidRDefault="00690B13" w:rsidP="00690B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690B13" w:rsidRPr="003D01B7" w:rsidRDefault="00690B13" w:rsidP="00690B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690B13" w:rsidRDefault="00690B13" w:rsidP="00690B13">
      <w:pPr>
        <w:ind w:firstLine="708"/>
        <w:jc w:val="both"/>
        <w:rPr>
          <w:rFonts w:ascii="Times New Roman" w:eastAsia="Calibri" w:hAnsi="Times New Roman" w:cs="Times New Roman"/>
          <w:sz w:val="24"/>
          <w:szCs w:val="24"/>
        </w:rPr>
      </w:pPr>
    </w:p>
    <w:p w:rsidR="00690B13" w:rsidRDefault="00690B13" w:rsidP="00690B13">
      <w:pPr>
        <w:ind w:firstLine="708"/>
        <w:jc w:val="both"/>
        <w:rPr>
          <w:rFonts w:ascii="Times New Roman" w:eastAsia="Calibri" w:hAnsi="Times New Roman" w:cs="Times New Roman"/>
          <w:sz w:val="24"/>
          <w:szCs w:val="24"/>
          <w:lang w:eastAsia="tr-TR"/>
        </w:rPr>
      </w:pPr>
      <w:r w:rsidRPr="0053461B">
        <w:rPr>
          <w:rFonts w:ascii="Times New Roman" w:eastAsia="Calibri" w:hAnsi="Times New Roman" w:cs="Times New Roman"/>
          <w:sz w:val="24"/>
          <w:szCs w:val="24"/>
          <w:lang w:eastAsia="tr-TR"/>
        </w:rPr>
        <w:t>Belediyemiz Meclisi 5393 Sayılı Yasanın 20. Madde</w:t>
      </w:r>
      <w:r>
        <w:rPr>
          <w:rFonts w:ascii="Times New Roman" w:eastAsia="Calibri" w:hAnsi="Times New Roman" w:cs="Times New Roman"/>
          <w:sz w:val="24"/>
          <w:szCs w:val="24"/>
          <w:lang w:eastAsia="tr-TR"/>
        </w:rPr>
        <w:t>sine istinaden ve Başkanlığın 28.09.2023 tarih ve 2023/26396</w:t>
      </w:r>
      <w:r w:rsidRPr="0053461B">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 xml:space="preserve">sayılı çağrı pusulası </w:t>
      </w:r>
      <w:proofErr w:type="gramStart"/>
      <w:r>
        <w:rPr>
          <w:rFonts w:ascii="Times New Roman" w:eastAsia="Calibri" w:hAnsi="Times New Roman" w:cs="Times New Roman"/>
          <w:sz w:val="24"/>
          <w:szCs w:val="24"/>
          <w:lang w:eastAsia="tr-TR"/>
        </w:rPr>
        <w:t>üzerine</w:t>
      </w:r>
      <w:r w:rsidRPr="007D6077">
        <w:rPr>
          <w:rFonts w:eastAsia="Calibri"/>
        </w:rPr>
        <w:t xml:space="preserve"> </w:t>
      </w:r>
      <w:r>
        <w:rPr>
          <w:rFonts w:eastAsia="Calibri"/>
        </w:rPr>
        <w:t xml:space="preserve"> </w:t>
      </w:r>
      <w:r>
        <w:rPr>
          <w:rFonts w:ascii="Times New Roman" w:eastAsia="Calibri" w:hAnsi="Times New Roman" w:cs="Times New Roman"/>
          <w:sz w:val="24"/>
          <w:szCs w:val="24"/>
          <w:lang w:eastAsia="tr-TR"/>
        </w:rPr>
        <w:t>04</w:t>
      </w:r>
      <w:proofErr w:type="gramEnd"/>
      <w:r>
        <w:rPr>
          <w:rFonts w:ascii="Times New Roman" w:eastAsia="Calibri" w:hAnsi="Times New Roman" w:cs="Times New Roman"/>
          <w:sz w:val="24"/>
          <w:szCs w:val="24"/>
          <w:lang w:eastAsia="tr-TR"/>
        </w:rPr>
        <w:t>.10.2023 Çarşamba günü saat: 11</w:t>
      </w:r>
      <w:r w:rsidRPr="0053461B">
        <w:rPr>
          <w:rFonts w:ascii="Times New Roman" w:eastAsia="Calibri" w:hAnsi="Times New Roman" w:cs="Times New Roman"/>
          <w:sz w:val="24"/>
          <w:szCs w:val="24"/>
          <w:lang w:eastAsia="tr-TR"/>
        </w:rPr>
        <w:t>:0</w:t>
      </w:r>
      <w:r>
        <w:rPr>
          <w:rFonts w:ascii="Times New Roman" w:eastAsia="Calibri" w:hAnsi="Times New Roman" w:cs="Times New Roman"/>
          <w:sz w:val="24"/>
          <w:szCs w:val="24"/>
          <w:lang w:eastAsia="tr-TR"/>
        </w:rPr>
        <w:t>0 de Çumra Belediyesi Abdülhamid Han Kültür Evi toplantı salonunda 10</w:t>
      </w:r>
      <w:r w:rsidRPr="0053461B">
        <w:rPr>
          <w:rFonts w:ascii="Times New Roman" w:eastAsia="Calibri" w:hAnsi="Times New Roman" w:cs="Times New Roman"/>
          <w:sz w:val="24"/>
          <w:szCs w:val="24"/>
          <w:lang w:eastAsia="tr-TR"/>
        </w:rPr>
        <w:t xml:space="preserve">. Olağan Meclis toplantısını yapmak üzere toplandı.   </w:t>
      </w:r>
    </w:p>
    <w:p w:rsidR="00690B13" w:rsidRPr="0053461B" w:rsidRDefault="00690B13" w:rsidP="00690B13">
      <w:pPr>
        <w:ind w:firstLine="708"/>
        <w:jc w:val="both"/>
        <w:rPr>
          <w:rFonts w:ascii="Times New Roman" w:eastAsia="Calibri" w:hAnsi="Times New Roman" w:cs="Times New Roman"/>
          <w:sz w:val="24"/>
          <w:szCs w:val="24"/>
          <w:lang w:eastAsia="tr-TR"/>
        </w:rPr>
      </w:pPr>
    </w:p>
    <w:p w:rsidR="00690B13" w:rsidRDefault="00690B13" w:rsidP="00690B13">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Recep </w:t>
      </w:r>
      <w:proofErr w:type="gramStart"/>
      <w:r>
        <w:rPr>
          <w:rFonts w:ascii="Times New Roman" w:eastAsia="Calibri" w:hAnsi="Times New Roman" w:cs="Times New Roman"/>
          <w:sz w:val="24"/>
          <w:szCs w:val="24"/>
          <w:lang w:eastAsia="tr-TR"/>
        </w:rPr>
        <w:t>CANDAN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690B13" w:rsidRDefault="00690B13" w:rsidP="00690B13">
      <w:pPr>
        <w:suppressAutoHyphens/>
        <w:ind w:firstLine="708"/>
        <w:jc w:val="both"/>
        <w:rPr>
          <w:rFonts w:ascii="Times New Roman" w:eastAsia="Calibri" w:hAnsi="Times New Roman" w:cs="Times New Roman"/>
          <w:sz w:val="24"/>
          <w:szCs w:val="24"/>
          <w:lang w:eastAsia="tr-TR"/>
        </w:rPr>
      </w:pPr>
    </w:p>
    <w:p w:rsidR="00690B13" w:rsidRDefault="00690B13" w:rsidP="00690B13">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CANDAN : Meclis</w:t>
      </w:r>
      <w:proofErr w:type="gramEnd"/>
      <w:r>
        <w:rPr>
          <w:rFonts w:ascii="Times New Roman" w:eastAsia="Calibri" w:hAnsi="Times New Roman" w:cs="Times New Roman"/>
          <w:sz w:val="24"/>
          <w:szCs w:val="24"/>
          <w:lang w:eastAsia="tr-TR"/>
        </w:rPr>
        <w:t xml:space="preserve"> üyelerinden  Mehmet KURAL, Fatih KÜÇÜKMUMCU ve Emine </w:t>
      </w:r>
      <w:proofErr w:type="spellStart"/>
      <w:r>
        <w:rPr>
          <w:rFonts w:ascii="Times New Roman" w:eastAsia="Calibri" w:hAnsi="Times New Roman" w:cs="Times New Roman"/>
          <w:sz w:val="24"/>
          <w:szCs w:val="24"/>
          <w:lang w:eastAsia="tr-TR"/>
        </w:rPr>
        <w:t>ARSLAN’ın</w:t>
      </w:r>
      <w:proofErr w:type="spellEnd"/>
      <w:r>
        <w:rPr>
          <w:rFonts w:ascii="Times New Roman" w:eastAsia="Calibri" w:hAnsi="Times New Roman" w:cs="Times New Roman"/>
          <w:sz w:val="24"/>
          <w:szCs w:val="24"/>
          <w:lang w:eastAsia="tr-TR"/>
        </w:rPr>
        <w:t xml:space="preserve">  mazeret dilekçelerine istinaden izinli sayılmalarını teklif etti. Teklif oybirliği ile kabul edildi. </w:t>
      </w:r>
    </w:p>
    <w:p w:rsidR="00690B13" w:rsidRDefault="00690B13" w:rsidP="00690B13">
      <w:pPr>
        <w:suppressAutoHyphens/>
        <w:jc w:val="both"/>
        <w:rPr>
          <w:rFonts w:ascii="Times New Roman" w:eastAsia="Calibri" w:hAnsi="Times New Roman" w:cs="Times New Roman"/>
          <w:sz w:val="24"/>
          <w:szCs w:val="24"/>
          <w:lang w:eastAsia="tr-TR"/>
        </w:rPr>
      </w:pPr>
    </w:p>
    <w:p w:rsidR="00690B13" w:rsidRDefault="00690B13" w:rsidP="00690B13">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CANDAN :</w:t>
      </w:r>
      <w:r w:rsidRPr="00CE77DE">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sz w:val="24"/>
          <w:szCs w:val="24"/>
          <w:lang w:eastAsia="ar-SA"/>
        </w:rPr>
        <w:t>Mülkiyeti</w:t>
      </w:r>
      <w:proofErr w:type="gramEnd"/>
      <w:r>
        <w:rPr>
          <w:rFonts w:ascii="Times New Roman" w:eastAsia="Times New Roman" w:hAnsi="Times New Roman" w:cs="Times New Roman"/>
          <w:sz w:val="24"/>
          <w:szCs w:val="24"/>
          <w:lang w:eastAsia="ar-SA"/>
        </w:rPr>
        <w:t xml:space="preserve"> Belediyemize ait Çaybaşı Mahallesindeki bazı parseller ile Çarşamba Çayı arasında kalan fiziki olarak tescilsiz park alanının 10 yıllığına kiraya verilmesinin</w:t>
      </w:r>
      <w:r w:rsidRPr="00690B13">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 xml:space="preserve">gündeme alınmasını teklif etti. Teklif oybirliği ile kabul edildi. </w:t>
      </w:r>
    </w:p>
    <w:p w:rsidR="00690B13" w:rsidRDefault="00690B13" w:rsidP="00690B13">
      <w:pPr>
        <w:suppressAutoHyphens/>
        <w:ind w:left="60"/>
        <w:jc w:val="both"/>
        <w:rPr>
          <w:rFonts w:ascii="Times New Roman" w:eastAsia="Calibri" w:hAnsi="Times New Roman" w:cs="Times New Roman"/>
          <w:sz w:val="24"/>
          <w:szCs w:val="24"/>
          <w:lang w:eastAsia="tr-TR"/>
        </w:rPr>
      </w:pPr>
    </w:p>
    <w:p w:rsidR="00690B13" w:rsidRDefault="00690B13" w:rsidP="00690B13">
      <w:pPr>
        <w:suppressAutoHyphens/>
        <w:jc w:val="both"/>
        <w:rPr>
          <w:rFonts w:ascii="Times New Roman" w:eastAsia="Calibri" w:hAnsi="Times New Roman" w:cs="Times New Roman"/>
          <w:sz w:val="24"/>
          <w:szCs w:val="24"/>
          <w:lang w:eastAsia="tr-TR"/>
        </w:rPr>
      </w:pPr>
    </w:p>
    <w:p w:rsidR="00690B13" w:rsidRDefault="00690B13" w:rsidP="00690B13">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r>
    </w:p>
    <w:p w:rsidR="003C1FE6" w:rsidRDefault="003C1FE6" w:rsidP="00690B13">
      <w:pPr>
        <w:suppressAutoHyphens/>
        <w:jc w:val="both"/>
        <w:rPr>
          <w:rFonts w:ascii="Times New Roman" w:eastAsia="Calibri" w:hAnsi="Times New Roman" w:cs="Times New Roman"/>
          <w:sz w:val="24"/>
          <w:szCs w:val="24"/>
          <w:lang w:eastAsia="tr-TR"/>
        </w:rPr>
      </w:pPr>
    </w:p>
    <w:p w:rsidR="003C1FE6" w:rsidRDefault="003C1FE6" w:rsidP="00690B13">
      <w:pPr>
        <w:suppressAutoHyphens/>
        <w:jc w:val="both"/>
        <w:rPr>
          <w:rFonts w:ascii="Times New Roman" w:eastAsia="Calibri" w:hAnsi="Times New Roman" w:cs="Times New Roman"/>
          <w:sz w:val="24"/>
          <w:szCs w:val="24"/>
          <w:lang w:eastAsia="tr-TR"/>
        </w:rPr>
      </w:pPr>
    </w:p>
    <w:p w:rsidR="003C1FE6" w:rsidRDefault="003C1FE6" w:rsidP="00690B13">
      <w:pPr>
        <w:suppressAutoHyphens/>
        <w:jc w:val="both"/>
        <w:rPr>
          <w:rFonts w:ascii="Times New Roman" w:eastAsia="Calibri" w:hAnsi="Times New Roman" w:cs="Times New Roman"/>
          <w:sz w:val="24"/>
          <w:szCs w:val="24"/>
          <w:lang w:eastAsia="tr-TR"/>
        </w:rPr>
      </w:pPr>
    </w:p>
    <w:p w:rsidR="003C1FE6" w:rsidRDefault="003C1FE6" w:rsidP="00690B13">
      <w:pPr>
        <w:suppressAutoHyphens/>
        <w:jc w:val="both"/>
        <w:rPr>
          <w:rFonts w:ascii="Times New Roman" w:eastAsia="Calibri" w:hAnsi="Times New Roman" w:cs="Times New Roman"/>
          <w:sz w:val="24"/>
          <w:szCs w:val="24"/>
          <w:lang w:eastAsia="tr-TR"/>
        </w:rPr>
      </w:pPr>
    </w:p>
    <w:p w:rsidR="003C1FE6" w:rsidRDefault="003C1FE6" w:rsidP="00690B13">
      <w:pPr>
        <w:suppressAutoHyphens/>
        <w:jc w:val="both"/>
        <w:rPr>
          <w:rFonts w:ascii="Times New Roman" w:eastAsia="Calibri" w:hAnsi="Times New Roman" w:cs="Times New Roman"/>
          <w:sz w:val="24"/>
          <w:szCs w:val="24"/>
          <w:lang w:eastAsia="tr-TR"/>
        </w:rPr>
      </w:pPr>
    </w:p>
    <w:p w:rsidR="003C1FE6" w:rsidRDefault="003C1FE6" w:rsidP="00690B13">
      <w:pPr>
        <w:suppressAutoHyphens/>
        <w:jc w:val="both"/>
        <w:rPr>
          <w:rFonts w:ascii="Times New Roman" w:eastAsia="Calibri" w:hAnsi="Times New Roman" w:cs="Times New Roman"/>
          <w:sz w:val="24"/>
          <w:szCs w:val="24"/>
          <w:lang w:eastAsia="tr-TR"/>
        </w:rPr>
      </w:pPr>
    </w:p>
    <w:p w:rsidR="003C1FE6" w:rsidRDefault="003C1FE6" w:rsidP="00690B13">
      <w:pPr>
        <w:suppressAutoHyphens/>
        <w:jc w:val="both"/>
        <w:rPr>
          <w:rFonts w:ascii="Times New Roman" w:eastAsia="Calibri" w:hAnsi="Times New Roman" w:cs="Times New Roman"/>
          <w:sz w:val="24"/>
          <w:szCs w:val="24"/>
          <w:lang w:eastAsia="tr-TR"/>
        </w:rPr>
      </w:pPr>
    </w:p>
    <w:p w:rsidR="003C1FE6" w:rsidRDefault="003C1FE6" w:rsidP="00690B13">
      <w:pPr>
        <w:suppressAutoHyphens/>
        <w:jc w:val="both"/>
        <w:rPr>
          <w:rFonts w:ascii="Times New Roman" w:eastAsia="Calibri" w:hAnsi="Times New Roman" w:cs="Times New Roman"/>
          <w:sz w:val="24"/>
          <w:szCs w:val="24"/>
          <w:lang w:eastAsia="tr-TR"/>
        </w:rPr>
      </w:pPr>
    </w:p>
    <w:p w:rsidR="00690B13" w:rsidRDefault="00690B13" w:rsidP="00690B13">
      <w:pPr>
        <w:suppressAutoHyphens/>
        <w:jc w:val="both"/>
        <w:rPr>
          <w:rFonts w:ascii="Times New Roman" w:eastAsia="Calibri" w:hAnsi="Times New Roman" w:cs="Times New Roman"/>
          <w:sz w:val="24"/>
          <w:szCs w:val="24"/>
          <w:lang w:eastAsia="tr-TR"/>
        </w:rPr>
      </w:pPr>
    </w:p>
    <w:p w:rsidR="00690B13" w:rsidRDefault="00690B13" w:rsidP="00690B13">
      <w:pPr>
        <w:rPr>
          <w:rFonts w:ascii="Times New Roman" w:eastAsia="Calibri" w:hAnsi="Times New Roman" w:cs="Times New Roman"/>
          <w:sz w:val="24"/>
          <w:szCs w:val="24"/>
          <w:lang w:eastAsia="tr-TR"/>
        </w:rPr>
      </w:pPr>
    </w:p>
    <w:p w:rsidR="00690B13" w:rsidRDefault="00690B13" w:rsidP="00690B13"/>
    <w:p w:rsidR="00690B13" w:rsidRPr="007E4C08" w:rsidRDefault="00690B13" w:rsidP="00690B13">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690B13" w:rsidRPr="007E4C08" w:rsidRDefault="00690B13" w:rsidP="00690B13">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sidR="00BA144F">
        <w:rPr>
          <w:rFonts w:ascii="Times New Roman" w:eastAsia="Calibri" w:hAnsi="Times New Roman" w:cs="Times New Roman"/>
          <w:b/>
          <w:sz w:val="24"/>
          <w:szCs w:val="24"/>
          <w:lang w:eastAsia="tr-TR"/>
        </w:rPr>
        <w:t xml:space="preserve">     </w:t>
      </w:r>
      <w:proofErr w:type="gramStart"/>
      <w:r w:rsidR="00BA144F">
        <w:rPr>
          <w:rFonts w:ascii="Times New Roman" w:eastAsia="Calibri" w:hAnsi="Times New Roman" w:cs="Times New Roman"/>
          <w:b/>
          <w:sz w:val="24"/>
          <w:szCs w:val="24"/>
          <w:lang w:eastAsia="tr-TR"/>
        </w:rPr>
        <w:t>Katip</w:t>
      </w:r>
      <w:proofErr w:type="gramEnd"/>
      <w:r w:rsidR="00BA144F">
        <w:rPr>
          <w:rFonts w:ascii="Times New Roman" w:eastAsia="Calibri" w:hAnsi="Times New Roman" w:cs="Times New Roman"/>
          <w:b/>
          <w:sz w:val="24"/>
          <w:szCs w:val="24"/>
          <w:lang w:eastAsia="tr-TR"/>
        </w:rPr>
        <w:t xml:space="preserve"> Üye</w:t>
      </w:r>
      <w:r w:rsidR="00BA144F">
        <w:rPr>
          <w:rFonts w:ascii="Times New Roman" w:eastAsia="Calibri" w:hAnsi="Times New Roman" w:cs="Times New Roman"/>
          <w:b/>
          <w:sz w:val="24"/>
          <w:szCs w:val="24"/>
          <w:lang w:eastAsia="tr-TR"/>
        </w:rPr>
        <w:tab/>
      </w:r>
      <w:r w:rsidR="00BA144F">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3C1FE6" w:rsidRPr="0053461B" w:rsidRDefault="003C1FE6" w:rsidP="003C1FE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3C1FE6" w:rsidRDefault="003C1FE6" w:rsidP="003C1FE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04.10.2023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3C1FE6" w:rsidRPr="0053461B" w:rsidRDefault="003C1FE6" w:rsidP="003C1FE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3C1FE6" w:rsidRPr="0053461B" w:rsidRDefault="003C1FE6" w:rsidP="003C1FE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3C1FE6" w:rsidRPr="0053461B" w:rsidRDefault="003C1FE6" w:rsidP="003C1FE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3C1FE6" w:rsidRPr="0053461B" w:rsidTr="00496949">
        <w:tc>
          <w:tcPr>
            <w:tcW w:w="2448" w:type="dxa"/>
            <w:tcBorders>
              <w:top w:val="single" w:sz="4" w:space="0" w:color="auto"/>
              <w:left w:val="single" w:sz="4" w:space="0" w:color="auto"/>
              <w:bottom w:val="single" w:sz="4" w:space="0" w:color="auto"/>
              <w:right w:val="single" w:sz="4" w:space="0" w:color="auto"/>
            </w:tcBorders>
            <w:vAlign w:val="center"/>
          </w:tcPr>
          <w:p w:rsidR="003C1FE6" w:rsidRPr="0053461B" w:rsidRDefault="003C1FE6" w:rsidP="0049694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3C1FE6" w:rsidRPr="0053461B" w:rsidRDefault="003C1FE6" w:rsidP="0049694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3C1FE6" w:rsidRPr="0053461B" w:rsidRDefault="003C1FE6"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3C1FE6" w:rsidRPr="0053461B" w:rsidRDefault="003C1FE6"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YAVUZ Ömer YILDIRIM-Bekir YAŞAR-Mehmet AL-Hakkı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Ercan ATEŞ-Ali Suat ÖZCAN-Mehmet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3C1FE6" w:rsidRPr="0053461B" w:rsidTr="00496949">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3C1FE6" w:rsidRPr="0053461B" w:rsidRDefault="003C1FE6" w:rsidP="00496949">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3C1FE6" w:rsidRPr="0053461B" w:rsidRDefault="003C1FE6" w:rsidP="00496949">
            <w:pPr>
              <w:jc w:val="both"/>
              <w:rPr>
                <w:rFonts w:ascii="Times New Roman" w:eastAsia="Calibri" w:hAnsi="Times New Roman" w:cs="Times New Roman"/>
                <w:b/>
                <w:sz w:val="24"/>
                <w:szCs w:val="24"/>
                <w:lang w:eastAsia="tr-TR"/>
              </w:rPr>
            </w:pPr>
          </w:p>
        </w:tc>
      </w:tr>
      <w:tr w:rsidR="003C1FE6" w:rsidRPr="0053461B" w:rsidTr="00496949">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3C1FE6" w:rsidRPr="0053461B" w:rsidRDefault="003C1FE6" w:rsidP="00496949">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3C1FE6" w:rsidRPr="0053461B" w:rsidRDefault="003C1FE6"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KURAL-Fatih KÜÇÜKMUMCU-Emine ARSLAN</w:t>
            </w:r>
          </w:p>
        </w:tc>
      </w:tr>
    </w:tbl>
    <w:p w:rsidR="003C1FE6" w:rsidRPr="0053461B" w:rsidRDefault="003C1FE6" w:rsidP="003C1FE6">
      <w:pPr>
        <w:jc w:val="both"/>
        <w:rPr>
          <w:rFonts w:ascii="Times New Roman" w:eastAsia="Calibri" w:hAnsi="Times New Roman" w:cs="Times New Roman"/>
          <w:sz w:val="24"/>
          <w:szCs w:val="24"/>
          <w:lang w:eastAsia="tr-TR"/>
        </w:rPr>
      </w:pPr>
    </w:p>
    <w:p w:rsidR="003C1FE6" w:rsidRPr="0053461B" w:rsidRDefault="003C1FE6" w:rsidP="003C1FE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3C1FE6" w:rsidRPr="003D01B7" w:rsidRDefault="003C1FE6" w:rsidP="003C1FE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826BE" w:rsidRDefault="00A826BE"/>
    <w:p w:rsidR="003C1FE6" w:rsidRPr="003C1FE6" w:rsidRDefault="003C1FE6" w:rsidP="003C1FE6">
      <w:pPr>
        <w:suppressAutoHyphens/>
        <w:jc w:val="both"/>
        <w:rPr>
          <w:rFonts w:ascii="Times New Roman" w:eastAsia="Times New Roman" w:hAnsi="Times New Roman" w:cs="Times New Roman"/>
          <w:sz w:val="24"/>
          <w:szCs w:val="24"/>
          <w:lang w:eastAsia="ar-SA"/>
        </w:rPr>
      </w:pPr>
      <w:r w:rsidRPr="006052EE">
        <w:rPr>
          <w:rFonts w:ascii="Times New Roman" w:eastAsia="Calibri" w:hAnsi="Times New Roman" w:cs="Times New Roman"/>
          <w:b/>
          <w:sz w:val="24"/>
          <w:szCs w:val="24"/>
          <w:lang w:eastAsia="tr-TR"/>
        </w:rPr>
        <w:t xml:space="preserve">Kararın </w:t>
      </w:r>
      <w:proofErr w:type="gramStart"/>
      <w:r w:rsidRPr="006052EE">
        <w:rPr>
          <w:rFonts w:ascii="Times New Roman" w:eastAsia="Calibri" w:hAnsi="Times New Roman" w:cs="Times New Roman"/>
          <w:b/>
          <w:sz w:val="24"/>
          <w:szCs w:val="24"/>
          <w:lang w:eastAsia="tr-TR"/>
        </w:rPr>
        <w:t>Özü :</w:t>
      </w:r>
      <w:r w:rsidRPr="009E4130">
        <w:rPr>
          <w:rFonts w:ascii="Times New Roman" w:eastAsia="Times New Roman" w:hAnsi="Times New Roman" w:cs="Times New Roman"/>
          <w:sz w:val="24"/>
          <w:szCs w:val="24"/>
          <w:lang w:eastAsia="ar-SA"/>
        </w:rPr>
        <w:t xml:space="preserve"> </w:t>
      </w:r>
      <w:proofErr w:type="spellStart"/>
      <w:r w:rsidRPr="003C1FE6">
        <w:rPr>
          <w:rFonts w:ascii="Times New Roman" w:eastAsia="Times New Roman" w:hAnsi="Times New Roman" w:cs="Times New Roman"/>
          <w:sz w:val="24"/>
          <w:szCs w:val="24"/>
          <w:lang w:eastAsia="ar-SA"/>
        </w:rPr>
        <w:t>Koski</w:t>
      </w:r>
      <w:proofErr w:type="spellEnd"/>
      <w:proofErr w:type="gramEnd"/>
      <w:r w:rsidRPr="003C1FE6">
        <w:rPr>
          <w:rFonts w:ascii="Times New Roman" w:eastAsia="Times New Roman" w:hAnsi="Times New Roman" w:cs="Times New Roman"/>
          <w:sz w:val="24"/>
          <w:szCs w:val="24"/>
          <w:lang w:eastAsia="ar-SA"/>
        </w:rPr>
        <w:t xml:space="preserve"> Genel Müdürlüğü belediyemiz taşınmazlarına irtifak </w:t>
      </w:r>
      <w:proofErr w:type="spellStart"/>
      <w:r w:rsidRPr="003C1FE6">
        <w:rPr>
          <w:rFonts w:ascii="Times New Roman" w:eastAsia="Times New Roman" w:hAnsi="Times New Roman" w:cs="Times New Roman"/>
          <w:sz w:val="24"/>
          <w:szCs w:val="24"/>
          <w:lang w:eastAsia="ar-SA"/>
        </w:rPr>
        <w:t>hakkı+takas</w:t>
      </w:r>
      <w:proofErr w:type="spellEnd"/>
      <w:r w:rsidRPr="003C1FE6">
        <w:rPr>
          <w:rFonts w:ascii="Times New Roman" w:eastAsia="Times New Roman" w:hAnsi="Times New Roman" w:cs="Times New Roman"/>
          <w:sz w:val="24"/>
          <w:szCs w:val="24"/>
          <w:lang w:eastAsia="ar-SA"/>
        </w:rPr>
        <w:t xml:space="preserve"> tesis talebinin görüşülmesi.</w:t>
      </w:r>
    </w:p>
    <w:p w:rsidR="003C1FE6" w:rsidRPr="00E373DB" w:rsidRDefault="003C1FE6" w:rsidP="003C1FE6">
      <w:pPr>
        <w:suppressAutoHyphens/>
        <w:jc w:val="both"/>
        <w:rPr>
          <w:rFonts w:ascii="Times New Roman" w:eastAsia="Times New Roman" w:hAnsi="Times New Roman" w:cs="Times New Roman"/>
          <w:sz w:val="24"/>
          <w:szCs w:val="24"/>
          <w:lang w:eastAsia="ar-SA"/>
        </w:rPr>
      </w:pPr>
    </w:p>
    <w:p w:rsidR="009E46B8" w:rsidRDefault="003C1FE6" w:rsidP="009E46B8">
      <w:pPr>
        <w:ind w:firstLine="708"/>
        <w:jc w:val="both"/>
        <w:rPr>
          <w:rFonts w:ascii="Times New Roman" w:eastAsia="Calibri" w:hAnsi="Times New Roman" w:cs="Times New Roman"/>
          <w:sz w:val="24"/>
          <w:szCs w:val="24"/>
          <w:lang w:eastAsia="tr-TR"/>
        </w:rPr>
      </w:pPr>
      <w:proofErr w:type="gramStart"/>
      <w:r>
        <w:rPr>
          <w:rFonts w:ascii="Times New Roman" w:eastAsia="Calibri" w:hAnsi="Times New Roman" w:cs="Times New Roman"/>
          <w:b/>
          <w:sz w:val="24"/>
          <w:szCs w:val="24"/>
          <w:lang w:eastAsia="tr-TR"/>
        </w:rPr>
        <w:t>Karar No 84</w:t>
      </w:r>
      <w:r w:rsidRPr="006052EE">
        <w:rPr>
          <w:rFonts w:ascii="Times New Roman" w:eastAsia="Calibri" w:hAnsi="Times New Roman" w:cs="Times New Roman"/>
          <w:b/>
          <w:sz w:val="24"/>
          <w:szCs w:val="24"/>
          <w:lang w:eastAsia="tr-TR"/>
        </w:rPr>
        <w:t>:</w:t>
      </w:r>
      <w:r w:rsidR="009E46B8">
        <w:rPr>
          <w:rFonts w:ascii="Times New Roman" w:eastAsia="Calibri" w:hAnsi="Times New Roman" w:cs="Times New Roman"/>
          <w:b/>
          <w:sz w:val="24"/>
          <w:szCs w:val="24"/>
          <w:lang w:eastAsia="tr-TR"/>
        </w:rPr>
        <w:t xml:space="preserve"> </w:t>
      </w:r>
      <w:r w:rsidR="009E46B8" w:rsidRPr="00495850">
        <w:rPr>
          <w:rFonts w:ascii="Times New Roman" w:eastAsia="Calibri" w:hAnsi="Times New Roman" w:cs="Times New Roman"/>
          <w:sz w:val="24"/>
          <w:szCs w:val="24"/>
          <w:lang w:eastAsia="tr-TR"/>
        </w:rPr>
        <w:t xml:space="preserve">Konya Su ve Kanalizasyon İdaresi Genel Müdürlüğü, Plan Proje Dairesi Başkanlığının 07.09.2023 tarih ve 57999 sayılı yazısı ve ekleri krokilere istinaden, Konya İli, Meram-Karatay—Çumra-Karapınar Grup Suyu kapsamında yapımı projesi tamamlanan ve yapımı planlanan içme suyu isale hattına isabet eden İlçemiz </w:t>
      </w:r>
      <w:proofErr w:type="spellStart"/>
      <w:r w:rsidR="009E46B8" w:rsidRPr="00495850">
        <w:rPr>
          <w:rFonts w:ascii="Times New Roman" w:eastAsia="Calibri" w:hAnsi="Times New Roman" w:cs="Times New Roman"/>
          <w:sz w:val="24"/>
          <w:szCs w:val="24"/>
          <w:lang w:eastAsia="tr-TR"/>
        </w:rPr>
        <w:t>Abditolu</w:t>
      </w:r>
      <w:proofErr w:type="spellEnd"/>
      <w:r w:rsidR="009E46B8" w:rsidRPr="00495850">
        <w:rPr>
          <w:rFonts w:ascii="Times New Roman" w:eastAsia="Calibri" w:hAnsi="Times New Roman" w:cs="Times New Roman"/>
          <w:sz w:val="24"/>
          <w:szCs w:val="24"/>
          <w:lang w:eastAsia="tr-TR"/>
        </w:rPr>
        <w:t xml:space="preserve"> Mahallesi 193 ada 3 </w:t>
      </w:r>
      <w:proofErr w:type="spellStart"/>
      <w:r w:rsidR="009E46B8" w:rsidRPr="00495850">
        <w:rPr>
          <w:rFonts w:ascii="Times New Roman" w:eastAsia="Calibri" w:hAnsi="Times New Roman" w:cs="Times New Roman"/>
          <w:sz w:val="24"/>
          <w:szCs w:val="24"/>
          <w:lang w:eastAsia="tr-TR"/>
        </w:rPr>
        <w:t>nolu</w:t>
      </w:r>
      <w:proofErr w:type="spellEnd"/>
      <w:r w:rsidR="009E46B8" w:rsidRPr="00495850">
        <w:rPr>
          <w:rFonts w:ascii="Times New Roman" w:eastAsia="Calibri" w:hAnsi="Times New Roman" w:cs="Times New Roman"/>
          <w:sz w:val="24"/>
          <w:szCs w:val="24"/>
          <w:lang w:eastAsia="tr-TR"/>
        </w:rPr>
        <w:t xml:space="preserve"> parselin 39,30 m²’lik kısmı ile 204 ada 2 </w:t>
      </w:r>
      <w:proofErr w:type="spellStart"/>
      <w:r w:rsidR="009E46B8" w:rsidRPr="00495850">
        <w:rPr>
          <w:rFonts w:ascii="Times New Roman" w:eastAsia="Calibri" w:hAnsi="Times New Roman" w:cs="Times New Roman"/>
          <w:sz w:val="24"/>
          <w:szCs w:val="24"/>
          <w:lang w:eastAsia="tr-TR"/>
        </w:rPr>
        <w:t>nolu</w:t>
      </w:r>
      <w:proofErr w:type="spellEnd"/>
      <w:r w:rsidR="009E46B8" w:rsidRPr="00495850">
        <w:rPr>
          <w:rFonts w:ascii="Times New Roman" w:eastAsia="Calibri" w:hAnsi="Times New Roman" w:cs="Times New Roman"/>
          <w:sz w:val="24"/>
          <w:szCs w:val="24"/>
          <w:lang w:eastAsia="tr-TR"/>
        </w:rPr>
        <w:t xml:space="preserve"> parselin 26,46 m²lik kısmına</w:t>
      </w:r>
      <w:r w:rsidR="009E46B8">
        <w:rPr>
          <w:rFonts w:ascii="Times New Roman" w:eastAsia="Calibri" w:hAnsi="Times New Roman" w:cs="Times New Roman"/>
          <w:sz w:val="24"/>
          <w:szCs w:val="24"/>
          <w:lang w:eastAsia="tr-TR"/>
        </w:rPr>
        <w:t xml:space="preserve"> </w:t>
      </w:r>
      <w:r w:rsidR="009E46B8">
        <w:rPr>
          <w:rFonts w:ascii="Times New Roman" w:hAnsi="Times New Roman" w:cs="Times New Roman"/>
          <w:sz w:val="24"/>
          <w:szCs w:val="24"/>
        </w:rPr>
        <w:t xml:space="preserve">5393 sayılı Belediye Kanununun 15/h, 18/e ve 75/d maddelerine istinaden 25 yıl süre ile </w:t>
      </w:r>
      <w:r w:rsidR="009E46B8" w:rsidRPr="00D6288B">
        <w:rPr>
          <w:rFonts w:ascii="Times New Roman" w:hAnsi="Times New Roman" w:cs="Times New Roman"/>
          <w:b/>
          <w:sz w:val="24"/>
          <w:szCs w:val="24"/>
          <w:u w:val="single"/>
        </w:rPr>
        <w:t>d</w:t>
      </w:r>
      <w:r w:rsidR="009E46B8" w:rsidRPr="00D6288B">
        <w:rPr>
          <w:rFonts w:ascii="Times New Roman" w:eastAsia="Calibri" w:hAnsi="Times New Roman" w:cs="Times New Roman"/>
          <w:b/>
          <w:sz w:val="24"/>
          <w:szCs w:val="24"/>
          <w:u w:val="single"/>
          <w:lang w:eastAsia="tr-TR"/>
        </w:rPr>
        <w:t xml:space="preserve">aimi </w:t>
      </w:r>
      <w:r w:rsidR="009E46B8" w:rsidRPr="00495850">
        <w:rPr>
          <w:rFonts w:ascii="Times New Roman" w:eastAsia="Calibri" w:hAnsi="Times New Roman" w:cs="Times New Roman"/>
          <w:sz w:val="24"/>
          <w:szCs w:val="24"/>
          <w:lang w:eastAsia="tr-TR"/>
        </w:rPr>
        <w:t>irtifak hakkı tesis edilmesine;</w:t>
      </w:r>
      <w:proofErr w:type="gramEnd"/>
    </w:p>
    <w:p w:rsidR="009E46B8" w:rsidRDefault="009E46B8" w:rsidP="009E46B8">
      <w:pPr>
        <w:ind w:firstLine="708"/>
        <w:jc w:val="both"/>
        <w:rPr>
          <w:rFonts w:ascii="Times New Roman" w:eastAsia="Calibri" w:hAnsi="Times New Roman" w:cs="Times New Roman"/>
          <w:sz w:val="24"/>
          <w:szCs w:val="24"/>
          <w:lang w:eastAsia="tr-TR"/>
        </w:rPr>
      </w:pPr>
      <w:proofErr w:type="gramStart"/>
      <w:r w:rsidRPr="00495850">
        <w:rPr>
          <w:rFonts w:ascii="Times New Roman" w:eastAsia="Calibri" w:hAnsi="Times New Roman" w:cs="Times New Roman"/>
          <w:sz w:val="24"/>
          <w:szCs w:val="24"/>
          <w:lang w:eastAsia="tr-TR"/>
        </w:rPr>
        <w:t>Konya Su ve Kanalizasyon İdaresi Genel Müdürlüğü, Pla</w:t>
      </w:r>
      <w:r>
        <w:rPr>
          <w:rFonts w:ascii="Times New Roman" w:eastAsia="Calibri" w:hAnsi="Times New Roman" w:cs="Times New Roman"/>
          <w:sz w:val="24"/>
          <w:szCs w:val="24"/>
          <w:lang w:eastAsia="tr-TR"/>
        </w:rPr>
        <w:t>n Proje Dairesi Başkanlığı’nın 29.09.02023</w:t>
      </w:r>
      <w:r w:rsidRPr="00495850">
        <w:rPr>
          <w:rFonts w:ascii="Times New Roman" w:eastAsia="Calibri" w:hAnsi="Times New Roman" w:cs="Times New Roman"/>
          <w:sz w:val="24"/>
          <w:szCs w:val="24"/>
          <w:lang w:eastAsia="tr-TR"/>
        </w:rPr>
        <w:t xml:space="preserve"> tarih ve </w:t>
      </w:r>
      <w:r>
        <w:rPr>
          <w:rFonts w:ascii="Times New Roman" w:eastAsia="Calibri" w:hAnsi="Times New Roman" w:cs="Times New Roman"/>
          <w:sz w:val="24"/>
          <w:szCs w:val="24"/>
          <w:lang w:eastAsia="tr-TR"/>
        </w:rPr>
        <w:t>59557</w:t>
      </w:r>
      <w:r w:rsidRPr="00495850">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sayılı yazısı ve ekleri krokiy</w:t>
      </w:r>
      <w:r w:rsidRPr="00495850">
        <w:rPr>
          <w:rFonts w:ascii="Times New Roman" w:eastAsia="Calibri" w:hAnsi="Times New Roman" w:cs="Times New Roman"/>
          <w:sz w:val="24"/>
          <w:szCs w:val="24"/>
          <w:lang w:eastAsia="tr-TR"/>
        </w:rPr>
        <w:t>e istinaden,</w:t>
      </w:r>
      <w:r>
        <w:rPr>
          <w:rFonts w:ascii="Times New Roman" w:eastAsia="Calibri" w:hAnsi="Times New Roman" w:cs="Times New Roman"/>
          <w:sz w:val="24"/>
          <w:szCs w:val="24"/>
          <w:lang w:eastAsia="tr-TR"/>
        </w:rPr>
        <w:t xml:space="preserve"> İlçemiz, </w:t>
      </w:r>
      <w:proofErr w:type="spellStart"/>
      <w:r>
        <w:rPr>
          <w:rFonts w:ascii="Times New Roman" w:eastAsia="Calibri" w:hAnsi="Times New Roman" w:cs="Times New Roman"/>
          <w:sz w:val="24"/>
          <w:szCs w:val="24"/>
          <w:lang w:eastAsia="tr-TR"/>
        </w:rPr>
        <w:t>İçeriçumra</w:t>
      </w:r>
      <w:proofErr w:type="spellEnd"/>
      <w:r>
        <w:rPr>
          <w:rFonts w:ascii="Times New Roman" w:eastAsia="Calibri" w:hAnsi="Times New Roman" w:cs="Times New Roman"/>
          <w:sz w:val="24"/>
          <w:szCs w:val="24"/>
          <w:lang w:eastAsia="tr-TR"/>
        </w:rPr>
        <w:t xml:space="preserve"> Mahallesi </w:t>
      </w:r>
      <w:proofErr w:type="spellStart"/>
      <w:r>
        <w:rPr>
          <w:rFonts w:ascii="Times New Roman" w:eastAsia="Calibri" w:hAnsi="Times New Roman" w:cs="Times New Roman"/>
          <w:sz w:val="24"/>
          <w:szCs w:val="24"/>
          <w:lang w:eastAsia="tr-TR"/>
        </w:rPr>
        <w:t>içmesuyu</w:t>
      </w:r>
      <w:proofErr w:type="spellEnd"/>
      <w:r>
        <w:rPr>
          <w:rFonts w:ascii="Times New Roman" w:eastAsia="Calibri" w:hAnsi="Times New Roman" w:cs="Times New Roman"/>
          <w:sz w:val="24"/>
          <w:szCs w:val="24"/>
          <w:lang w:eastAsia="tr-TR"/>
        </w:rPr>
        <w:t xml:space="preserve"> sondaj kuyusu yapımı amaçlı 383 ada 1 </w:t>
      </w:r>
      <w:proofErr w:type="spellStart"/>
      <w:r>
        <w:rPr>
          <w:rFonts w:ascii="Times New Roman" w:eastAsia="Calibri" w:hAnsi="Times New Roman" w:cs="Times New Roman"/>
          <w:sz w:val="24"/>
          <w:szCs w:val="24"/>
          <w:lang w:eastAsia="tr-TR"/>
        </w:rPr>
        <w:t>nolu</w:t>
      </w:r>
      <w:proofErr w:type="spellEnd"/>
      <w:r>
        <w:rPr>
          <w:rFonts w:ascii="Times New Roman" w:eastAsia="Calibri" w:hAnsi="Times New Roman" w:cs="Times New Roman"/>
          <w:sz w:val="24"/>
          <w:szCs w:val="24"/>
          <w:lang w:eastAsia="tr-TR"/>
        </w:rPr>
        <w:t xml:space="preserve"> parselin 1000 m²’lik kısmının, </w:t>
      </w:r>
      <w:r>
        <w:rPr>
          <w:rFonts w:ascii="Times New Roman" w:hAnsi="Times New Roman" w:cs="Times New Roman"/>
          <w:sz w:val="24"/>
          <w:szCs w:val="24"/>
        </w:rPr>
        <w:t xml:space="preserve">5393 sayılı Belediye Kanununun 15/h, 18/e ve 75/d maddelerine istinaden </w:t>
      </w:r>
      <w:r>
        <w:rPr>
          <w:rFonts w:ascii="Times New Roman" w:eastAsia="Calibri" w:hAnsi="Times New Roman" w:cs="Times New Roman"/>
          <w:sz w:val="24"/>
          <w:szCs w:val="24"/>
          <w:lang w:eastAsia="tr-TR"/>
        </w:rPr>
        <w:t xml:space="preserve">bedelsiz olarak 25 yıllığına </w:t>
      </w:r>
      <w:r w:rsidRPr="00495850">
        <w:rPr>
          <w:rFonts w:ascii="Times New Roman" w:eastAsia="Calibri" w:hAnsi="Times New Roman" w:cs="Times New Roman"/>
          <w:sz w:val="24"/>
          <w:szCs w:val="24"/>
          <w:lang w:eastAsia="tr-TR"/>
        </w:rPr>
        <w:t>Konya Su ve Kanalizasyon İdaresi Genel Müdürlüğü</w:t>
      </w:r>
      <w:r>
        <w:rPr>
          <w:rFonts w:ascii="Times New Roman" w:eastAsia="Calibri" w:hAnsi="Times New Roman" w:cs="Times New Roman"/>
          <w:sz w:val="24"/>
          <w:szCs w:val="24"/>
          <w:lang w:eastAsia="tr-TR"/>
        </w:rPr>
        <w:t xml:space="preserve"> adına </w:t>
      </w:r>
      <w:r w:rsidRPr="00D6288B">
        <w:rPr>
          <w:rFonts w:ascii="Times New Roman" w:eastAsia="Calibri" w:hAnsi="Times New Roman" w:cs="Times New Roman"/>
          <w:b/>
          <w:sz w:val="24"/>
          <w:szCs w:val="24"/>
          <w:u w:val="single"/>
          <w:lang w:eastAsia="tr-TR"/>
        </w:rPr>
        <w:t xml:space="preserve">tahsis </w:t>
      </w:r>
      <w:r>
        <w:rPr>
          <w:rFonts w:ascii="Times New Roman" w:eastAsia="Calibri" w:hAnsi="Times New Roman" w:cs="Times New Roman"/>
          <w:sz w:val="24"/>
          <w:szCs w:val="24"/>
          <w:lang w:eastAsia="tr-TR"/>
        </w:rPr>
        <w:t xml:space="preserve">edilmesine, söz konuşu işlemler için belediye encümenine yetki verilmesi oybirliği ile kabul edildi. </w:t>
      </w:r>
      <w:proofErr w:type="gramEnd"/>
    </w:p>
    <w:p w:rsidR="009E46B8" w:rsidRDefault="009E46B8" w:rsidP="009E46B8">
      <w:pPr>
        <w:ind w:firstLine="708"/>
        <w:rPr>
          <w:rFonts w:ascii="Times New Roman" w:eastAsia="Calibri" w:hAnsi="Times New Roman" w:cs="Times New Roman"/>
          <w:b/>
          <w:sz w:val="24"/>
          <w:szCs w:val="24"/>
          <w:lang w:eastAsia="tr-TR"/>
        </w:rPr>
      </w:pPr>
    </w:p>
    <w:p w:rsidR="009E46B8" w:rsidRDefault="009E46B8" w:rsidP="009E46B8">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9E46B8" w:rsidRDefault="009E46B8"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Pr="007E4C08" w:rsidRDefault="003C1FE6" w:rsidP="003C1FE6">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3C1FE6" w:rsidRPr="007E4C08" w:rsidRDefault="003C1FE6" w:rsidP="003C1FE6">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sidR="00BA144F">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3C1FE6" w:rsidRDefault="003C1FE6" w:rsidP="003C1FE6">
      <w:pPr>
        <w:ind w:firstLine="708"/>
        <w:rPr>
          <w:rFonts w:ascii="Times New Roman" w:eastAsia="Calibri" w:hAnsi="Times New Roman" w:cs="Times New Roman"/>
          <w:b/>
          <w:sz w:val="24"/>
          <w:szCs w:val="24"/>
          <w:lang w:eastAsia="tr-TR"/>
        </w:rPr>
      </w:pPr>
    </w:p>
    <w:p w:rsidR="003C1FE6" w:rsidRPr="0053461B" w:rsidRDefault="003C1FE6" w:rsidP="003C1FE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3C1FE6" w:rsidRDefault="003C1FE6" w:rsidP="003C1FE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04.10.2023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3C1FE6" w:rsidRPr="0053461B" w:rsidRDefault="003C1FE6" w:rsidP="003C1FE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3C1FE6" w:rsidRPr="0053461B" w:rsidRDefault="003C1FE6" w:rsidP="003C1FE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3C1FE6" w:rsidRPr="0053461B" w:rsidRDefault="003C1FE6" w:rsidP="003C1FE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3C1FE6" w:rsidRPr="0053461B" w:rsidTr="00496949">
        <w:tc>
          <w:tcPr>
            <w:tcW w:w="2448" w:type="dxa"/>
            <w:tcBorders>
              <w:top w:val="single" w:sz="4" w:space="0" w:color="auto"/>
              <w:left w:val="single" w:sz="4" w:space="0" w:color="auto"/>
              <w:bottom w:val="single" w:sz="4" w:space="0" w:color="auto"/>
              <w:right w:val="single" w:sz="4" w:space="0" w:color="auto"/>
            </w:tcBorders>
            <w:vAlign w:val="center"/>
          </w:tcPr>
          <w:p w:rsidR="003C1FE6" w:rsidRPr="0053461B" w:rsidRDefault="003C1FE6" w:rsidP="0049694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3C1FE6" w:rsidRPr="0053461B" w:rsidRDefault="003C1FE6" w:rsidP="0049694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3C1FE6" w:rsidRPr="0053461B" w:rsidRDefault="003C1FE6"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3C1FE6" w:rsidRPr="0053461B" w:rsidRDefault="003C1FE6"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YAVUZ Ömer YILDIRIM-Bekir YAŞAR-Mehmet AL-Hakkı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Ercan ATEŞ-Ali Suat ÖZCAN-Mehmet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3C1FE6" w:rsidRPr="0053461B" w:rsidTr="00496949">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3C1FE6" w:rsidRPr="0053461B" w:rsidRDefault="003C1FE6" w:rsidP="00496949">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3C1FE6" w:rsidRPr="0053461B" w:rsidRDefault="003C1FE6" w:rsidP="00496949">
            <w:pPr>
              <w:jc w:val="both"/>
              <w:rPr>
                <w:rFonts w:ascii="Times New Roman" w:eastAsia="Calibri" w:hAnsi="Times New Roman" w:cs="Times New Roman"/>
                <w:b/>
                <w:sz w:val="24"/>
                <w:szCs w:val="24"/>
                <w:lang w:eastAsia="tr-TR"/>
              </w:rPr>
            </w:pPr>
          </w:p>
        </w:tc>
      </w:tr>
      <w:tr w:rsidR="003C1FE6" w:rsidRPr="0053461B" w:rsidTr="00496949">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3C1FE6" w:rsidRPr="0053461B" w:rsidRDefault="003C1FE6" w:rsidP="00496949">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3C1FE6" w:rsidRPr="0053461B" w:rsidRDefault="003C1FE6"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KURAL-Fatih KÜÇÜKMUMCU-Emine ARSLAN</w:t>
            </w:r>
          </w:p>
        </w:tc>
      </w:tr>
    </w:tbl>
    <w:p w:rsidR="003C1FE6" w:rsidRPr="0053461B" w:rsidRDefault="003C1FE6" w:rsidP="003C1FE6">
      <w:pPr>
        <w:jc w:val="both"/>
        <w:rPr>
          <w:rFonts w:ascii="Times New Roman" w:eastAsia="Calibri" w:hAnsi="Times New Roman" w:cs="Times New Roman"/>
          <w:sz w:val="24"/>
          <w:szCs w:val="24"/>
          <w:lang w:eastAsia="tr-TR"/>
        </w:rPr>
      </w:pPr>
    </w:p>
    <w:p w:rsidR="003C1FE6" w:rsidRPr="0053461B" w:rsidRDefault="003C1FE6" w:rsidP="003C1FE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3C1FE6" w:rsidRPr="003D01B7" w:rsidRDefault="003C1FE6" w:rsidP="003C1FE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3C1FE6" w:rsidRDefault="003C1FE6" w:rsidP="003C1FE6"/>
    <w:p w:rsidR="003C1FE6" w:rsidRPr="003C1FE6" w:rsidRDefault="003C1FE6" w:rsidP="003C1FE6">
      <w:pPr>
        <w:suppressAutoHyphens/>
        <w:jc w:val="both"/>
        <w:rPr>
          <w:rFonts w:ascii="Times New Roman" w:eastAsia="Times New Roman" w:hAnsi="Times New Roman" w:cs="Times New Roman"/>
          <w:sz w:val="24"/>
          <w:szCs w:val="24"/>
          <w:lang w:eastAsia="ar-SA"/>
        </w:rPr>
      </w:pPr>
      <w:r w:rsidRPr="006052EE">
        <w:rPr>
          <w:rFonts w:ascii="Times New Roman" w:eastAsia="Calibri" w:hAnsi="Times New Roman" w:cs="Times New Roman"/>
          <w:b/>
          <w:sz w:val="24"/>
          <w:szCs w:val="24"/>
          <w:lang w:eastAsia="tr-TR"/>
        </w:rPr>
        <w:t xml:space="preserve">Kararın </w:t>
      </w:r>
      <w:proofErr w:type="gramStart"/>
      <w:r w:rsidRPr="006052EE">
        <w:rPr>
          <w:rFonts w:ascii="Times New Roman" w:eastAsia="Calibri" w:hAnsi="Times New Roman" w:cs="Times New Roman"/>
          <w:b/>
          <w:sz w:val="24"/>
          <w:szCs w:val="24"/>
          <w:lang w:eastAsia="tr-TR"/>
        </w:rPr>
        <w:t xml:space="preserve">Özü </w:t>
      </w:r>
      <w:r w:rsidRPr="003C1FE6">
        <w:rPr>
          <w:rFonts w:ascii="Times New Roman" w:eastAsia="Calibri" w:hAnsi="Times New Roman" w:cs="Times New Roman"/>
          <w:b/>
          <w:sz w:val="24"/>
          <w:szCs w:val="24"/>
          <w:lang w:eastAsia="tr-TR"/>
        </w:rPr>
        <w:t>:</w:t>
      </w:r>
      <w:r w:rsidRPr="003C1FE6">
        <w:rPr>
          <w:rFonts w:ascii="Times New Roman" w:eastAsia="Times New Roman" w:hAnsi="Times New Roman" w:cs="Times New Roman"/>
          <w:sz w:val="24"/>
          <w:szCs w:val="24"/>
          <w:lang w:eastAsia="ar-SA"/>
        </w:rPr>
        <w:t xml:space="preserve"> Konya</w:t>
      </w:r>
      <w:proofErr w:type="gramEnd"/>
      <w:r w:rsidRPr="003C1FE6">
        <w:rPr>
          <w:rFonts w:ascii="Times New Roman" w:eastAsia="Times New Roman" w:hAnsi="Times New Roman" w:cs="Times New Roman"/>
          <w:sz w:val="24"/>
          <w:szCs w:val="24"/>
          <w:lang w:eastAsia="ar-SA"/>
        </w:rPr>
        <w:t xml:space="preserve"> Büyükşehir Belediyesi ile tahsis-devir işlemleri için protokol yapılmasının görüşülmesi.</w:t>
      </w:r>
    </w:p>
    <w:p w:rsidR="003C1FE6" w:rsidRPr="00E373DB" w:rsidRDefault="003C1FE6" w:rsidP="003C1FE6">
      <w:pPr>
        <w:suppressAutoHyphens/>
        <w:jc w:val="both"/>
        <w:rPr>
          <w:rFonts w:ascii="Times New Roman" w:eastAsia="Times New Roman" w:hAnsi="Times New Roman" w:cs="Times New Roman"/>
          <w:sz w:val="24"/>
          <w:szCs w:val="24"/>
          <w:lang w:eastAsia="ar-SA"/>
        </w:rPr>
      </w:pPr>
    </w:p>
    <w:p w:rsidR="009E46B8" w:rsidRPr="00EA2E95" w:rsidRDefault="003C1FE6" w:rsidP="009E46B8">
      <w:pPr>
        <w:ind w:firstLine="708"/>
        <w:jc w:val="both"/>
        <w:rPr>
          <w:rFonts w:ascii="Times New Roman" w:eastAsia="Calibri" w:hAnsi="Times New Roman" w:cs="Times New Roman"/>
          <w:sz w:val="24"/>
          <w:szCs w:val="24"/>
          <w:lang w:eastAsia="tr-TR"/>
        </w:rPr>
      </w:pPr>
      <w:proofErr w:type="gramStart"/>
      <w:r>
        <w:rPr>
          <w:rFonts w:ascii="Times New Roman" w:eastAsia="Calibri" w:hAnsi="Times New Roman" w:cs="Times New Roman"/>
          <w:b/>
          <w:sz w:val="24"/>
          <w:szCs w:val="24"/>
          <w:lang w:eastAsia="tr-TR"/>
        </w:rPr>
        <w:t>Karar No 85</w:t>
      </w:r>
      <w:r w:rsidRPr="006052EE">
        <w:rPr>
          <w:rFonts w:ascii="Times New Roman" w:eastAsia="Calibri" w:hAnsi="Times New Roman" w:cs="Times New Roman"/>
          <w:b/>
          <w:sz w:val="24"/>
          <w:szCs w:val="24"/>
          <w:lang w:eastAsia="tr-TR"/>
        </w:rPr>
        <w:t>:</w:t>
      </w:r>
      <w:r w:rsidR="009E46B8" w:rsidRPr="009E46B8">
        <w:rPr>
          <w:rFonts w:ascii="Times New Roman" w:eastAsia="Calibri" w:hAnsi="Times New Roman" w:cs="Times New Roman"/>
          <w:sz w:val="24"/>
          <w:szCs w:val="24"/>
          <w:lang w:eastAsia="tr-TR"/>
        </w:rPr>
        <w:t xml:space="preserve"> </w:t>
      </w:r>
      <w:r w:rsidR="009E46B8">
        <w:rPr>
          <w:rFonts w:ascii="Times New Roman" w:eastAsia="Calibri" w:hAnsi="Times New Roman" w:cs="Times New Roman"/>
          <w:sz w:val="24"/>
          <w:szCs w:val="24"/>
          <w:lang w:eastAsia="tr-TR"/>
        </w:rPr>
        <w:t>Belediyemiz M</w:t>
      </w:r>
      <w:r w:rsidR="009E46B8" w:rsidRPr="00363093">
        <w:rPr>
          <w:rFonts w:ascii="Times New Roman" w:eastAsia="Calibri" w:hAnsi="Times New Roman" w:cs="Times New Roman"/>
          <w:sz w:val="24"/>
          <w:szCs w:val="24"/>
          <w:lang w:eastAsia="tr-TR"/>
        </w:rPr>
        <w:t>ahalleleri içerisinde belediyemiz mülkiyetinde bulunan taşınmazlarda</w:t>
      </w:r>
      <w:r w:rsidR="009E46B8">
        <w:rPr>
          <w:rFonts w:ascii="Times New Roman" w:eastAsia="Calibri" w:hAnsi="Times New Roman" w:cs="Times New Roman"/>
          <w:b/>
          <w:sz w:val="24"/>
          <w:szCs w:val="24"/>
          <w:lang w:eastAsia="tr-TR"/>
        </w:rPr>
        <w:t xml:space="preserve"> </w:t>
      </w:r>
      <w:r w:rsidR="009E46B8" w:rsidRPr="00363093">
        <w:rPr>
          <w:rFonts w:ascii="Times New Roman" w:eastAsia="Calibri" w:hAnsi="Times New Roman" w:cs="Times New Roman"/>
          <w:sz w:val="24"/>
          <w:szCs w:val="24"/>
          <w:lang w:eastAsia="tr-TR"/>
        </w:rPr>
        <w:t>ilçe halkımızın kul</w:t>
      </w:r>
      <w:r w:rsidR="009E46B8">
        <w:rPr>
          <w:rFonts w:ascii="Times New Roman" w:eastAsia="Calibri" w:hAnsi="Times New Roman" w:cs="Times New Roman"/>
          <w:sz w:val="24"/>
          <w:szCs w:val="24"/>
          <w:lang w:eastAsia="tr-TR"/>
        </w:rPr>
        <w:t>la</w:t>
      </w:r>
      <w:r w:rsidR="009E46B8" w:rsidRPr="00363093">
        <w:rPr>
          <w:rFonts w:ascii="Times New Roman" w:eastAsia="Calibri" w:hAnsi="Times New Roman" w:cs="Times New Roman"/>
          <w:sz w:val="24"/>
          <w:szCs w:val="24"/>
          <w:lang w:eastAsia="tr-TR"/>
        </w:rPr>
        <w:t>nımı için gerekli olan</w:t>
      </w:r>
      <w:r w:rsidR="009E46B8">
        <w:rPr>
          <w:rFonts w:ascii="Times New Roman" w:eastAsia="Calibri" w:hAnsi="Times New Roman" w:cs="Times New Roman"/>
          <w:b/>
          <w:sz w:val="24"/>
          <w:szCs w:val="24"/>
          <w:lang w:eastAsia="tr-TR"/>
        </w:rPr>
        <w:t xml:space="preserve"> </w:t>
      </w:r>
      <w:r w:rsidR="009E46B8">
        <w:rPr>
          <w:rFonts w:ascii="Times New Roman" w:eastAsia="Calibri" w:hAnsi="Times New Roman" w:cs="Times New Roman"/>
          <w:sz w:val="24"/>
          <w:szCs w:val="24"/>
          <w:lang w:eastAsia="tr-TR"/>
        </w:rPr>
        <w:t>Sosyal, K</w:t>
      </w:r>
      <w:r w:rsidR="009E46B8" w:rsidRPr="00363093">
        <w:rPr>
          <w:rFonts w:ascii="Times New Roman" w:eastAsia="Calibri" w:hAnsi="Times New Roman" w:cs="Times New Roman"/>
          <w:sz w:val="24"/>
          <w:szCs w:val="24"/>
          <w:lang w:eastAsia="tr-TR"/>
        </w:rPr>
        <w:t>ültürel, Teknik, Altyapı Tesislerinin yapılması için Konya Büyük</w:t>
      </w:r>
      <w:r w:rsidR="009E46B8">
        <w:rPr>
          <w:rFonts w:ascii="Times New Roman" w:eastAsia="Calibri" w:hAnsi="Times New Roman" w:cs="Times New Roman"/>
          <w:sz w:val="24"/>
          <w:szCs w:val="24"/>
          <w:lang w:eastAsia="tr-TR"/>
        </w:rPr>
        <w:t xml:space="preserve"> Şehir Belediyesi ile Tahsis, İrtifak hakkı vb. protokolü yapılması, Konya Büyükşehir Belediyesi tarafından yapılan tesislerin kullanım, tahsis, intifa, irtifak </w:t>
      </w:r>
      <w:proofErr w:type="spellStart"/>
      <w:r w:rsidR="009E46B8">
        <w:rPr>
          <w:rFonts w:ascii="Times New Roman" w:eastAsia="Calibri" w:hAnsi="Times New Roman" w:cs="Times New Roman"/>
          <w:sz w:val="24"/>
          <w:szCs w:val="24"/>
          <w:lang w:eastAsia="tr-TR"/>
        </w:rPr>
        <w:t>vb</w:t>
      </w:r>
      <w:proofErr w:type="spellEnd"/>
      <w:r w:rsidR="009E46B8">
        <w:rPr>
          <w:rFonts w:ascii="Times New Roman" w:eastAsia="Calibri" w:hAnsi="Times New Roman" w:cs="Times New Roman"/>
          <w:sz w:val="24"/>
          <w:szCs w:val="24"/>
          <w:lang w:eastAsia="tr-TR"/>
        </w:rPr>
        <w:t xml:space="preserve"> haklarının Belediyemize devri konusunda işbirliği, hizmet protokolleri yapılması işlemlerinde 5393 Belediye Kanunun ilgili maddelerine istinaden Belediye Başkanımız Av. Recep CANDAN a yetki verilmesi oybirliği ile kabul edildi. </w:t>
      </w:r>
      <w:proofErr w:type="gramEnd"/>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9E46B8" w:rsidRDefault="009E46B8" w:rsidP="003C1FE6">
      <w:pPr>
        <w:ind w:firstLine="708"/>
        <w:rPr>
          <w:rFonts w:ascii="Times New Roman" w:eastAsia="Calibri" w:hAnsi="Times New Roman" w:cs="Times New Roman"/>
          <w:b/>
          <w:sz w:val="24"/>
          <w:szCs w:val="24"/>
          <w:lang w:eastAsia="tr-TR"/>
        </w:rPr>
      </w:pPr>
    </w:p>
    <w:p w:rsidR="009E46B8" w:rsidRDefault="009E46B8" w:rsidP="003C1FE6">
      <w:pPr>
        <w:ind w:firstLine="708"/>
        <w:rPr>
          <w:rFonts w:ascii="Times New Roman" w:eastAsia="Calibri" w:hAnsi="Times New Roman" w:cs="Times New Roman"/>
          <w:b/>
          <w:sz w:val="24"/>
          <w:szCs w:val="24"/>
          <w:lang w:eastAsia="tr-TR"/>
        </w:rPr>
      </w:pPr>
    </w:p>
    <w:p w:rsidR="009E46B8" w:rsidRDefault="009E46B8" w:rsidP="003C1FE6">
      <w:pPr>
        <w:ind w:firstLine="708"/>
        <w:rPr>
          <w:rFonts w:ascii="Times New Roman" w:eastAsia="Calibri" w:hAnsi="Times New Roman" w:cs="Times New Roman"/>
          <w:b/>
          <w:sz w:val="24"/>
          <w:szCs w:val="24"/>
          <w:lang w:eastAsia="tr-TR"/>
        </w:rPr>
      </w:pPr>
    </w:p>
    <w:p w:rsidR="009E46B8" w:rsidRDefault="009E46B8" w:rsidP="003C1FE6">
      <w:pPr>
        <w:ind w:firstLine="708"/>
        <w:rPr>
          <w:rFonts w:ascii="Times New Roman" w:eastAsia="Calibri" w:hAnsi="Times New Roman" w:cs="Times New Roman"/>
          <w:b/>
          <w:sz w:val="24"/>
          <w:szCs w:val="24"/>
          <w:lang w:eastAsia="tr-TR"/>
        </w:rPr>
      </w:pPr>
    </w:p>
    <w:p w:rsidR="009E46B8" w:rsidRDefault="009E46B8" w:rsidP="003C1FE6">
      <w:pPr>
        <w:ind w:firstLine="708"/>
        <w:rPr>
          <w:rFonts w:ascii="Times New Roman" w:eastAsia="Calibri" w:hAnsi="Times New Roman" w:cs="Times New Roman"/>
          <w:b/>
          <w:sz w:val="24"/>
          <w:szCs w:val="24"/>
          <w:lang w:eastAsia="tr-TR"/>
        </w:rPr>
      </w:pPr>
    </w:p>
    <w:p w:rsidR="009E46B8" w:rsidRDefault="009E46B8" w:rsidP="003C1FE6">
      <w:pPr>
        <w:ind w:firstLine="708"/>
        <w:rPr>
          <w:rFonts w:ascii="Times New Roman" w:eastAsia="Calibri" w:hAnsi="Times New Roman" w:cs="Times New Roman"/>
          <w:b/>
          <w:sz w:val="24"/>
          <w:szCs w:val="24"/>
          <w:lang w:eastAsia="tr-TR"/>
        </w:rPr>
      </w:pPr>
    </w:p>
    <w:p w:rsidR="009E46B8" w:rsidRDefault="009E46B8"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Pr="007E4C08" w:rsidRDefault="003C1FE6" w:rsidP="003C1FE6">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sidR="00BA144F">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3C1FE6" w:rsidRPr="007E4C08" w:rsidRDefault="003C1FE6" w:rsidP="003C1FE6">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sidR="00BA144F">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Katip Üye</w:t>
      </w:r>
    </w:p>
    <w:p w:rsidR="003C1FE6" w:rsidRPr="0053461B" w:rsidRDefault="003C1FE6" w:rsidP="003C1FE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3C1FE6" w:rsidRDefault="003C1FE6" w:rsidP="003C1FE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04.10.2023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3C1FE6" w:rsidRPr="0053461B" w:rsidRDefault="003C1FE6" w:rsidP="003C1FE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3C1FE6" w:rsidRPr="0053461B" w:rsidRDefault="003C1FE6" w:rsidP="003C1FE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3C1FE6" w:rsidRPr="0053461B" w:rsidRDefault="003C1FE6" w:rsidP="003C1FE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3C1FE6" w:rsidRPr="0053461B" w:rsidTr="00496949">
        <w:tc>
          <w:tcPr>
            <w:tcW w:w="2448" w:type="dxa"/>
            <w:tcBorders>
              <w:top w:val="single" w:sz="4" w:space="0" w:color="auto"/>
              <w:left w:val="single" w:sz="4" w:space="0" w:color="auto"/>
              <w:bottom w:val="single" w:sz="4" w:space="0" w:color="auto"/>
              <w:right w:val="single" w:sz="4" w:space="0" w:color="auto"/>
            </w:tcBorders>
            <w:vAlign w:val="center"/>
          </w:tcPr>
          <w:p w:rsidR="003C1FE6" w:rsidRPr="0053461B" w:rsidRDefault="003C1FE6" w:rsidP="0049694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3C1FE6" w:rsidRPr="0053461B" w:rsidRDefault="003C1FE6" w:rsidP="0049694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3C1FE6" w:rsidRPr="0053461B" w:rsidRDefault="003C1FE6"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3C1FE6" w:rsidRPr="0053461B" w:rsidRDefault="003C1FE6"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YAVUZ Ömer YILDIRIM-Bekir YAŞAR-Mehmet AL-Hakkı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Ercan ATEŞ-Ali Suat ÖZCAN-Mehmet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3C1FE6" w:rsidRPr="0053461B" w:rsidTr="00496949">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3C1FE6" w:rsidRPr="0053461B" w:rsidRDefault="003C1FE6" w:rsidP="00496949">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3C1FE6" w:rsidRPr="0053461B" w:rsidRDefault="003C1FE6" w:rsidP="00496949">
            <w:pPr>
              <w:jc w:val="both"/>
              <w:rPr>
                <w:rFonts w:ascii="Times New Roman" w:eastAsia="Calibri" w:hAnsi="Times New Roman" w:cs="Times New Roman"/>
                <w:b/>
                <w:sz w:val="24"/>
                <w:szCs w:val="24"/>
                <w:lang w:eastAsia="tr-TR"/>
              </w:rPr>
            </w:pPr>
          </w:p>
        </w:tc>
      </w:tr>
      <w:tr w:rsidR="003C1FE6" w:rsidRPr="0053461B" w:rsidTr="00496949">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3C1FE6" w:rsidRPr="0053461B" w:rsidRDefault="003C1FE6" w:rsidP="00496949">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3C1FE6" w:rsidRPr="0053461B" w:rsidRDefault="003C1FE6"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KURAL-Fatih KÜÇÜKMUMCU-Emine ARSLAN</w:t>
            </w:r>
          </w:p>
        </w:tc>
      </w:tr>
    </w:tbl>
    <w:p w:rsidR="003C1FE6" w:rsidRPr="0053461B" w:rsidRDefault="003C1FE6" w:rsidP="003C1FE6">
      <w:pPr>
        <w:jc w:val="both"/>
        <w:rPr>
          <w:rFonts w:ascii="Times New Roman" w:eastAsia="Calibri" w:hAnsi="Times New Roman" w:cs="Times New Roman"/>
          <w:sz w:val="24"/>
          <w:szCs w:val="24"/>
          <w:lang w:eastAsia="tr-TR"/>
        </w:rPr>
      </w:pPr>
    </w:p>
    <w:p w:rsidR="003C1FE6" w:rsidRPr="0053461B" w:rsidRDefault="003C1FE6" w:rsidP="003C1FE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3C1FE6" w:rsidRPr="003D01B7" w:rsidRDefault="003C1FE6" w:rsidP="003C1FE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3C1FE6" w:rsidRDefault="003C1FE6" w:rsidP="003C1FE6"/>
    <w:p w:rsidR="003C1FE6" w:rsidRPr="003C1FE6" w:rsidRDefault="003C1FE6" w:rsidP="003C1FE6">
      <w:pPr>
        <w:suppressAutoHyphens/>
        <w:jc w:val="both"/>
        <w:rPr>
          <w:rFonts w:ascii="Times New Roman" w:eastAsia="Times New Roman" w:hAnsi="Times New Roman" w:cs="Times New Roman"/>
          <w:sz w:val="24"/>
          <w:szCs w:val="24"/>
          <w:lang w:eastAsia="ar-SA"/>
        </w:rPr>
      </w:pPr>
      <w:r w:rsidRPr="006052EE">
        <w:rPr>
          <w:rFonts w:ascii="Times New Roman" w:eastAsia="Calibri" w:hAnsi="Times New Roman" w:cs="Times New Roman"/>
          <w:b/>
          <w:sz w:val="24"/>
          <w:szCs w:val="24"/>
          <w:lang w:eastAsia="tr-TR"/>
        </w:rPr>
        <w:t xml:space="preserve">Kararın </w:t>
      </w:r>
      <w:proofErr w:type="gramStart"/>
      <w:r w:rsidRPr="006052EE">
        <w:rPr>
          <w:rFonts w:ascii="Times New Roman" w:eastAsia="Calibri" w:hAnsi="Times New Roman" w:cs="Times New Roman"/>
          <w:b/>
          <w:sz w:val="24"/>
          <w:szCs w:val="24"/>
          <w:lang w:eastAsia="tr-TR"/>
        </w:rPr>
        <w:t>Özü :</w:t>
      </w:r>
      <w:r w:rsidRPr="009E4130">
        <w:rPr>
          <w:rFonts w:ascii="Times New Roman" w:eastAsia="Times New Roman" w:hAnsi="Times New Roman" w:cs="Times New Roman"/>
          <w:sz w:val="24"/>
          <w:szCs w:val="24"/>
          <w:lang w:eastAsia="ar-SA"/>
        </w:rPr>
        <w:t xml:space="preserve"> </w:t>
      </w:r>
      <w:proofErr w:type="spellStart"/>
      <w:r w:rsidRPr="003C1FE6">
        <w:rPr>
          <w:rFonts w:ascii="Times New Roman" w:eastAsia="Times New Roman" w:hAnsi="Times New Roman" w:cs="Times New Roman"/>
          <w:sz w:val="24"/>
          <w:szCs w:val="24"/>
          <w:lang w:eastAsia="ar-SA"/>
        </w:rPr>
        <w:t>Medaş’a</w:t>
      </w:r>
      <w:proofErr w:type="spellEnd"/>
      <w:proofErr w:type="gramEnd"/>
      <w:r w:rsidRPr="003C1FE6">
        <w:rPr>
          <w:rFonts w:ascii="Times New Roman" w:eastAsia="Times New Roman" w:hAnsi="Times New Roman" w:cs="Times New Roman"/>
          <w:sz w:val="24"/>
          <w:szCs w:val="24"/>
          <w:lang w:eastAsia="ar-SA"/>
        </w:rPr>
        <w:t xml:space="preserve"> ait Uygulama imar planı değişikliği teklifinin görüşülmesi.</w:t>
      </w:r>
    </w:p>
    <w:p w:rsidR="003C1FE6" w:rsidRPr="00E373DB" w:rsidRDefault="003C1FE6" w:rsidP="003C1FE6">
      <w:pPr>
        <w:suppressAutoHyphens/>
        <w:jc w:val="both"/>
        <w:rPr>
          <w:rFonts w:ascii="Times New Roman" w:eastAsia="Times New Roman" w:hAnsi="Times New Roman" w:cs="Times New Roman"/>
          <w:sz w:val="24"/>
          <w:szCs w:val="24"/>
          <w:lang w:eastAsia="ar-SA"/>
        </w:rPr>
      </w:pPr>
    </w:p>
    <w:p w:rsidR="009E46B8" w:rsidRDefault="003C1FE6" w:rsidP="009E46B8">
      <w:pPr>
        <w:spacing w:line="276" w:lineRule="auto"/>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Karar No 86</w:t>
      </w:r>
      <w:r w:rsidRPr="006052EE">
        <w:rPr>
          <w:rFonts w:ascii="Times New Roman" w:eastAsia="Calibri" w:hAnsi="Times New Roman" w:cs="Times New Roman"/>
          <w:b/>
          <w:sz w:val="24"/>
          <w:szCs w:val="24"/>
          <w:lang w:eastAsia="tr-TR"/>
        </w:rPr>
        <w:t>:</w:t>
      </w:r>
      <w:r w:rsidR="009E46B8" w:rsidRPr="009E46B8">
        <w:rPr>
          <w:rFonts w:ascii="Times New Roman" w:hAnsi="Times New Roman" w:cs="Times New Roman"/>
          <w:b/>
          <w:sz w:val="24"/>
          <w:szCs w:val="24"/>
        </w:rPr>
        <w:t xml:space="preserve"> </w:t>
      </w:r>
      <w:r w:rsidR="009E46B8" w:rsidRPr="00FA0384">
        <w:rPr>
          <w:rFonts w:ascii="Times New Roman" w:hAnsi="Times New Roman" w:cs="Times New Roman"/>
          <w:b/>
          <w:sz w:val="24"/>
          <w:szCs w:val="24"/>
        </w:rPr>
        <w:t xml:space="preserve">Mevcut Durum ve Teklif Özeti: </w:t>
      </w:r>
      <w:r w:rsidR="009E46B8" w:rsidRPr="00FA0384">
        <w:rPr>
          <w:rFonts w:ascii="Times New Roman" w:hAnsi="Times New Roman" w:cs="Times New Roman"/>
          <w:sz w:val="24"/>
          <w:szCs w:val="24"/>
        </w:rPr>
        <w:t xml:space="preserve">Belediyemiz sınırları </w:t>
      </w:r>
      <w:proofErr w:type="gramStart"/>
      <w:r w:rsidR="009E46B8" w:rsidRPr="00FA0384">
        <w:rPr>
          <w:rFonts w:ascii="Times New Roman" w:hAnsi="Times New Roman" w:cs="Times New Roman"/>
          <w:sz w:val="24"/>
          <w:szCs w:val="24"/>
        </w:rPr>
        <w:t>dahilinde</w:t>
      </w:r>
      <w:proofErr w:type="gramEnd"/>
      <w:r w:rsidR="009E46B8" w:rsidRPr="00FA0384">
        <w:rPr>
          <w:rFonts w:ascii="Times New Roman" w:hAnsi="Times New Roman" w:cs="Times New Roman"/>
          <w:sz w:val="24"/>
          <w:szCs w:val="24"/>
        </w:rPr>
        <w:t xml:space="preserve"> </w:t>
      </w:r>
      <w:r w:rsidR="009E46B8">
        <w:rPr>
          <w:rFonts w:ascii="Times New Roman" w:hAnsi="Times New Roman" w:cs="Times New Roman"/>
          <w:sz w:val="24"/>
          <w:szCs w:val="24"/>
        </w:rPr>
        <w:t xml:space="preserve">Çaybaşı </w:t>
      </w:r>
      <w:r w:rsidR="009E46B8" w:rsidRPr="00FA0384">
        <w:rPr>
          <w:rFonts w:ascii="Times New Roman" w:hAnsi="Times New Roman" w:cs="Times New Roman"/>
          <w:sz w:val="24"/>
          <w:szCs w:val="24"/>
        </w:rPr>
        <w:t xml:space="preserve">Mahallesi sınırları </w:t>
      </w:r>
      <w:r w:rsidR="009E46B8">
        <w:rPr>
          <w:rFonts w:ascii="Times New Roman" w:hAnsi="Times New Roman" w:cs="Times New Roman"/>
          <w:sz w:val="24"/>
          <w:szCs w:val="24"/>
        </w:rPr>
        <w:t xml:space="preserve">dahilinde 849 ada 1 parsel </w:t>
      </w:r>
      <w:proofErr w:type="spellStart"/>
      <w:r w:rsidR="009E46B8">
        <w:rPr>
          <w:rFonts w:ascii="Times New Roman" w:hAnsi="Times New Roman" w:cs="Times New Roman"/>
          <w:sz w:val="24"/>
          <w:szCs w:val="24"/>
        </w:rPr>
        <w:t>nolu</w:t>
      </w:r>
      <w:proofErr w:type="spellEnd"/>
      <w:r w:rsidR="009E46B8">
        <w:rPr>
          <w:rFonts w:ascii="Times New Roman" w:hAnsi="Times New Roman" w:cs="Times New Roman"/>
          <w:sz w:val="24"/>
          <w:szCs w:val="24"/>
        </w:rPr>
        <w:t xml:space="preserve"> taşınmazın imar planı değişikliği talep edilen bölgesi </w:t>
      </w:r>
      <w:r w:rsidR="009E46B8" w:rsidRPr="00FA0384">
        <w:rPr>
          <w:rFonts w:ascii="Times New Roman" w:hAnsi="Times New Roman" w:cs="Times New Roman"/>
          <w:sz w:val="24"/>
          <w:szCs w:val="24"/>
        </w:rPr>
        <w:t xml:space="preserve">mevcut imar planında </w:t>
      </w:r>
      <w:r w:rsidR="009E46B8">
        <w:rPr>
          <w:rFonts w:ascii="Times New Roman" w:hAnsi="Times New Roman" w:cs="Times New Roman"/>
          <w:sz w:val="24"/>
          <w:szCs w:val="24"/>
        </w:rPr>
        <w:t xml:space="preserve">Park alanına isabet </w:t>
      </w:r>
      <w:r w:rsidR="009E46B8" w:rsidRPr="00FA0384">
        <w:rPr>
          <w:rFonts w:ascii="Times New Roman" w:hAnsi="Times New Roman" w:cs="Times New Roman"/>
          <w:sz w:val="24"/>
          <w:szCs w:val="24"/>
        </w:rPr>
        <w:t xml:space="preserve">etmektedir. Plan değişikliği dosyası </w:t>
      </w:r>
      <w:proofErr w:type="gramStart"/>
      <w:r w:rsidR="009E46B8" w:rsidRPr="00FA0384">
        <w:rPr>
          <w:rFonts w:ascii="Times New Roman" w:hAnsi="Times New Roman" w:cs="Times New Roman"/>
          <w:sz w:val="24"/>
          <w:szCs w:val="24"/>
        </w:rPr>
        <w:t>ile;</w:t>
      </w:r>
      <w:proofErr w:type="gramEnd"/>
      <w:r w:rsidR="009E46B8" w:rsidRPr="00FA0384">
        <w:rPr>
          <w:rFonts w:ascii="Times New Roman" w:hAnsi="Times New Roman" w:cs="Times New Roman"/>
          <w:sz w:val="24"/>
          <w:szCs w:val="24"/>
        </w:rPr>
        <w:t xml:space="preserve"> </w:t>
      </w:r>
      <w:r w:rsidR="009E46B8">
        <w:rPr>
          <w:rFonts w:ascii="Times New Roman" w:hAnsi="Times New Roman" w:cs="Times New Roman"/>
          <w:sz w:val="24"/>
          <w:szCs w:val="24"/>
        </w:rPr>
        <w:t>park alanında</w:t>
      </w:r>
      <w:r w:rsidR="009E46B8" w:rsidRPr="00FA0384">
        <w:rPr>
          <w:rFonts w:ascii="Times New Roman" w:hAnsi="Times New Roman" w:cs="Times New Roman"/>
          <w:sz w:val="24"/>
          <w:szCs w:val="24"/>
        </w:rPr>
        <w:t xml:space="preserve"> trafo alanı için yer ayrılması talep edilmiştir.</w:t>
      </w:r>
    </w:p>
    <w:p w:rsidR="009E46B8" w:rsidRDefault="009E46B8" w:rsidP="009E46B8">
      <w:pPr>
        <w:ind w:firstLine="708"/>
        <w:jc w:val="both"/>
        <w:rPr>
          <w:rFonts w:ascii="Times New Roman" w:hAnsi="Times New Roman" w:cs="Times New Roman"/>
          <w:sz w:val="24"/>
          <w:szCs w:val="24"/>
        </w:rPr>
      </w:pPr>
      <w:r>
        <w:rPr>
          <w:rFonts w:ascii="Times New Roman" w:hAnsi="Times New Roman" w:cs="Times New Roman"/>
          <w:b/>
          <w:sz w:val="24"/>
          <w:szCs w:val="24"/>
        </w:rPr>
        <w:t>Gerekçe ve Değerlendirme</w:t>
      </w:r>
      <w:r w:rsidRPr="00592252">
        <w:rPr>
          <w:rFonts w:ascii="Times New Roman" w:hAnsi="Times New Roman" w:cs="Times New Roman"/>
          <w:b/>
          <w:sz w:val="24"/>
          <w:szCs w:val="24"/>
        </w:rPr>
        <w:t xml:space="preserve">: </w:t>
      </w:r>
      <w:r>
        <w:rPr>
          <w:rFonts w:ascii="Times New Roman" w:hAnsi="Times New Roman" w:cs="Times New Roman"/>
          <w:sz w:val="24"/>
          <w:szCs w:val="24"/>
        </w:rPr>
        <w:t xml:space="preserve">Plan Değişikliğine konu bölgede konut yoğunluğunun artması nedeni ile </w:t>
      </w:r>
      <w:r w:rsidRPr="00592252">
        <w:rPr>
          <w:rFonts w:ascii="Times New Roman" w:hAnsi="Times New Roman" w:cs="Times New Roman"/>
          <w:sz w:val="24"/>
          <w:szCs w:val="24"/>
        </w:rPr>
        <w:t>alanda enerji ihtiyacının karşılanabilmesi amacıyla trafo alanı ayrıldığı görülmektedir.</w:t>
      </w:r>
    </w:p>
    <w:p w:rsidR="009E46B8" w:rsidRPr="00E57B19" w:rsidRDefault="009E46B8" w:rsidP="009E46B8">
      <w:pPr>
        <w:ind w:firstLine="708"/>
        <w:jc w:val="both"/>
        <w:rPr>
          <w:rFonts w:ascii="Times New Roman" w:hAnsi="Times New Roman" w:cs="Times New Roman"/>
          <w:sz w:val="24"/>
          <w:szCs w:val="24"/>
        </w:rPr>
      </w:pPr>
      <w:proofErr w:type="gramStart"/>
      <w:r w:rsidRPr="00E93C4A">
        <w:rPr>
          <w:rFonts w:ascii="Times New Roman" w:hAnsi="Times New Roman" w:cs="Times New Roman"/>
          <w:b/>
          <w:sz w:val="24"/>
          <w:szCs w:val="24"/>
        </w:rPr>
        <w:t xml:space="preserve">Karar: </w:t>
      </w:r>
      <w:r>
        <w:rPr>
          <w:rFonts w:ascii="Times New Roman" w:hAnsi="Times New Roman" w:cs="Times New Roman"/>
          <w:sz w:val="24"/>
          <w:szCs w:val="24"/>
        </w:rPr>
        <w:t xml:space="preserve">Çaybaşı Mahallesi 849 ada 1 parsel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taşınmaza isabet eden park alanında, ekli plan değişiklik dosyasında belirtilen</w:t>
      </w:r>
      <w:r w:rsidRPr="00E93C4A">
        <w:rPr>
          <w:rFonts w:ascii="Times New Roman" w:hAnsi="Times New Roman" w:cs="Times New Roman"/>
          <w:sz w:val="24"/>
          <w:szCs w:val="24"/>
        </w:rPr>
        <w:t xml:space="preserve"> alanda enerji ihtiyacının karşılanabilmesi amacıyla; </w:t>
      </w:r>
      <w:r>
        <w:rPr>
          <w:rFonts w:ascii="Times New Roman" w:hAnsi="Times New Roman" w:cs="Times New Roman"/>
          <w:sz w:val="24"/>
          <w:szCs w:val="24"/>
        </w:rPr>
        <w:t>park alanında</w:t>
      </w:r>
      <w:r w:rsidRPr="00E93C4A">
        <w:rPr>
          <w:rFonts w:ascii="Times New Roman" w:hAnsi="Times New Roman" w:cs="Times New Roman"/>
          <w:sz w:val="24"/>
          <w:szCs w:val="24"/>
        </w:rPr>
        <w:t xml:space="preserve"> trafo alanı ayrılmasına ilişkin Uygulama İmar Planı Değişikliği İmar Komisyonumuzun </w:t>
      </w:r>
      <w:r>
        <w:rPr>
          <w:rFonts w:ascii="Times New Roman" w:hAnsi="Times New Roman" w:cs="Times New Roman"/>
          <w:sz w:val="24"/>
          <w:szCs w:val="24"/>
        </w:rPr>
        <w:t>26.09.2023</w:t>
      </w:r>
      <w:r w:rsidRPr="00E93C4A">
        <w:rPr>
          <w:rFonts w:ascii="Times New Roman" w:hAnsi="Times New Roman" w:cs="Times New Roman"/>
          <w:sz w:val="24"/>
          <w:szCs w:val="24"/>
        </w:rPr>
        <w:t xml:space="preserve"> tarih, </w:t>
      </w:r>
      <w:r>
        <w:rPr>
          <w:rFonts w:ascii="Times New Roman" w:hAnsi="Times New Roman" w:cs="Times New Roman"/>
          <w:b/>
          <w:color w:val="000000" w:themeColor="text1"/>
          <w:sz w:val="24"/>
          <w:szCs w:val="24"/>
        </w:rPr>
        <w:t>11</w:t>
      </w:r>
      <w:r w:rsidRPr="00E93C4A">
        <w:rPr>
          <w:rFonts w:ascii="Times New Roman" w:hAnsi="Times New Roman" w:cs="Times New Roman"/>
          <w:b/>
          <w:color w:val="FF0000"/>
          <w:sz w:val="24"/>
          <w:szCs w:val="24"/>
        </w:rPr>
        <w:t xml:space="preserve"> </w:t>
      </w:r>
      <w:r w:rsidRPr="00E93C4A">
        <w:rPr>
          <w:rFonts w:ascii="Times New Roman" w:hAnsi="Times New Roman" w:cs="Times New Roman"/>
          <w:sz w:val="24"/>
          <w:szCs w:val="24"/>
        </w:rPr>
        <w:t>sayılı uygun kararı ve 3194 sayılı imar kanununun8/b maddesine istinaden oy birliği ile onanmasına; 5216 sayılı Büyükşehir kanununa istinaden büyükşehir belediye meclisince onayı sonrası askı iş</w:t>
      </w:r>
      <w:r>
        <w:rPr>
          <w:rFonts w:ascii="Times New Roman" w:hAnsi="Times New Roman" w:cs="Times New Roman"/>
          <w:sz w:val="24"/>
          <w:szCs w:val="24"/>
        </w:rPr>
        <w:t xml:space="preserve">lemlerinin yapılması oybirliği ile kabul edildi. </w:t>
      </w:r>
      <w:proofErr w:type="gramEnd"/>
    </w:p>
    <w:p w:rsidR="009E46B8" w:rsidRDefault="009E46B8" w:rsidP="009E46B8">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9E46B8" w:rsidRDefault="009E46B8" w:rsidP="003C1FE6">
      <w:pPr>
        <w:ind w:firstLine="708"/>
        <w:rPr>
          <w:rFonts w:ascii="Times New Roman" w:eastAsia="Calibri" w:hAnsi="Times New Roman" w:cs="Times New Roman"/>
          <w:b/>
          <w:sz w:val="24"/>
          <w:szCs w:val="24"/>
          <w:lang w:eastAsia="tr-TR"/>
        </w:rPr>
      </w:pPr>
    </w:p>
    <w:p w:rsidR="009E46B8" w:rsidRDefault="009E46B8" w:rsidP="003C1FE6">
      <w:pPr>
        <w:ind w:firstLine="708"/>
        <w:rPr>
          <w:rFonts w:ascii="Times New Roman" w:eastAsia="Calibri" w:hAnsi="Times New Roman" w:cs="Times New Roman"/>
          <w:b/>
          <w:sz w:val="24"/>
          <w:szCs w:val="24"/>
          <w:lang w:eastAsia="tr-TR"/>
        </w:rPr>
      </w:pPr>
    </w:p>
    <w:p w:rsidR="009E46B8" w:rsidRDefault="009E46B8" w:rsidP="003C1FE6">
      <w:pPr>
        <w:ind w:firstLine="708"/>
        <w:rPr>
          <w:rFonts w:ascii="Times New Roman" w:eastAsia="Calibri" w:hAnsi="Times New Roman" w:cs="Times New Roman"/>
          <w:b/>
          <w:sz w:val="24"/>
          <w:szCs w:val="24"/>
          <w:lang w:eastAsia="tr-TR"/>
        </w:rPr>
      </w:pPr>
    </w:p>
    <w:p w:rsidR="009E46B8" w:rsidRDefault="009E46B8" w:rsidP="003C1FE6">
      <w:pPr>
        <w:ind w:firstLine="708"/>
        <w:rPr>
          <w:rFonts w:ascii="Times New Roman" w:eastAsia="Calibri" w:hAnsi="Times New Roman" w:cs="Times New Roman"/>
          <w:b/>
          <w:sz w:val="24"/>
          <w:szCs w:val="24"/>
          <w:lang w:eastAsia="tr-TR"/>
        </w:rPr>
      </w:pPr>
    </w:p>
    <w:p w:rsidR="009E46B8" w:rsidRDefault="009E46B8"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Pr="007E4C08" w:rsidRDefault="003C1FE6" w:rsidP="003C1FE6">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3C1FE6" w:rsidRPr="007E4C08" w:rsidRDefault="003C1FE6" w:rsidP="003C1FE6">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00BA144F">
        <w:rPr>
          <w:rFonts w:ascii="Times New Roman" w:eastAsia="Calibri" w:hAnsi="Times New Roman" w:cs="Times New Roman"/>
          <w:b/>
          <w:sz w:val="24"/>
          <w:szCs w:val="24"/>
          <w:lang w:eastAsia="tr-TR"/>
        </w:rPr>
        <w:t xml:space="preserve">    Katip Üye</w:t>
      </w:r>
      <w:r w:rsidR="00BA144F">
        <w:rPr>
          <w:rFonts w:ascii="Times New Roman" w:eastAsia="Calibri" w:hAnsi="Times New Roman" w:cs="Times New Roman"/>
          <w:b/>
          <w:sz w:val="24"/>
          <w:szCs w:val="24"/>
          <w:lang w:eastAsia="tr-TR"/>
        </w:rPr>
        <w:tab/>
      </w:r>
      <w:r w:rsidR="00BA144F">
        <w:rPr>
          <w:rFonts w:ascii="Times New Roman" w:eastAsia="Calibri" w:hAnsi="Times New Roman" w:cs="Times New Roman"/>
          <w:b/>
          <w:sz w:val="24"/>
          <w:szCs w:val="24"/>
          <w:lang w:eastAsia="tr-TR"/>
        </w:rPr>
        <w:tab/>
        <w:t xml:space="preserve">           </w:t>
      </w:r>
      <w:bookmarkStart w:id="0" w:name="_GoBack"/>
      <w:bookmarkEnd w:id="0"/>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3C1FE6" w:rsidRPr="0053461B" w:rsidRDefault="003C1FE6" w:rsidP="003C1FE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3C1FE6" w:rsidRDefault="003C1FE6" w:rsidP="003C1FE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04.10.2023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3C1FE6" w:rsidRPr="0053461B" w:rsidRDefault="003C1FE6" w:rsidP="003C1FE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3C1FE6" w:rsidRPr="0053461B" w:rsidRDefault="003C1FE6" w:rsidP="003C1FE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3C1FE6" w:rsidRPr="0053461B" w:rsidRDefault="003C1FE6" w:rsidP="003C1FE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3C1FE6" w:rsidRPr="0053461B" w:rsidTr="00496949">
        <w:tc>
          <w:tcPr>
            <w:tcW w:w="2448" w:type="dxa"/>
            <w:tcBorders>
              <w:top w:val="single" w:sz="4" w:space="0" w:color="auto"/>
              <w:left w:val="single" w:sz="4" w:space="0" w:color="auto"/>
              <w:bottom w:val="single" w:sz="4" w:space="0" w:color="auto"/>
              <w:right w:val="single" w:sz="4" w:space="0" w:color="auto"/>
            </w:tcBorders>
            <w:vAlign w:val="center"/>
          </w:tcPr>
          <w:p w:rsidR="003C1FE6" w:rsidRPr="0053461B" w:rsidRDefault="003C1FE6" w:rsidP="0049694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3C1FE6" w:rsidRPr="0053461B" w:rsidRDefault="003C1FE6" w:rsidP="0049694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3C1FE6" w:rsidRPr="0053461B" w:rsidRDefault="003C1FE6"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3C1FE6" w:rsidRPr="0053461B" w:rsidRDefault="003C1FE6"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YAVUZ Ömer YILDIRIM-Bekir YAŞAR-Mehmet AL-Hakkı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Ercan ATEŞ-Ali Suat ÖZCAN-Mehmet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3C1FE6" w:rsidRPr="0053461B" w:rsidTr="00496949">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3C1FE6" w:rsidRPr="0053461B" w:rsidRDefault="003C1FE6" w:rsidP="00496949">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3C1FE6" w:rsidRPr="0053461B" w:rsidRDefault="003C1FE6" w:rsidP="00496949">
            <w:pPr>
              <w:jc w:val="both"/>
              <w:rPr>
                <w:rFonts w:ascii="Times New Roman" w:eastAsia="Calibri" w:hAnsi="Times New Roman" w:cs="Times New Roman"/>
                <w:b/>
                <w:sz w:val="24"/>
                <w:szCs w:val="24"/>
                <w:lang w:eastAsia="tr-TR"/>
              </w:rPr>
            </w:pPr>
          </w:p>
        </w:tc>
      </w:tr>
      <w:tr w:rsidR="003C1FE6" w:rsidRPr="0053461B" w:rsidTr="00496949">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3C1FE6" w:rsidRPr="0053461B" w:rsidRDefault="003C1FE6" w:rsidP="00496949">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3C1FE6" w:rsidRPr="0053461B" w:rsidRDefault="003C1FE6"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KURAL-Fatih KÜÇÜKMUMCU-Emine ARSLAN</w:t>
            </w:r>
          </w:p>
        </w:tc>
      </w:tr>
    </w:tbl>
    <w:p w:rsidR="003C1FE6" w:rsidRPr="0053461B" w:rsidRDefault="003C1FE6" w:rsidP="003C1FE6">
      <w:pPr>
        <w:jc w:val="both"/>
        <w:rPr>
          <w:rFonts w:ascii="Times New Roman" w:eastAsia="Calibri" w:hAnsi="Times New Roman" w:cs="Times New Roman"/>
          <w:sz w:val="24"/>
          <w:szCs w:val="24"/>
          <w:lang w:eastAsia="tr-TR"/>
        </w:rPr>
      </w:pPr>
    </w:p>
    <w:p w:rsidR="003C1FE6" w:rsidRPr="0053461B" w:rsidRDefault="003C1FE6" w:rsidP="003C1FE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3C1FE6" w:rsidRPr="003D01B7" w:rsidRDefault="003C1FE6" w:rsidP="003C1FE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3C1FE6" w:rsidRDefault="003C1FE6" w:rsidP="003C1FE6"/>
    <w:p w:rsidR="003C1FE6" w:rsidRPr="003C1FE6" w:rsidRDefault="003C1FE6" w:rsidP="003C1FE6">
      <w:pPr>
        <w:suppressAutoHyphens/>
        <w:jc w:val="both"/>
        <w:rPr>
          <w:rFonts w:ascii="Times New Roman" w:eastAsia="Times New Roman" w:hAnsi="Times New Roman" w:cs="Times New Roman"/>
          <w:sz w:val="24"/>
          <w:szCs w:val="24"/>
          <w:lang w:eastAsia="ar-SA"/>
        </w:rPr>
      </w:pPr>
      <w:r w:rsidRPr="006052EE">
        <w:rPr>
          <w:rFonts w:ascii="Times New Roman" w:eastAsia="Calibri" w:hAnsi="Times New Roman" w:cs="Times New Roman"/>
          <w:b/>
          <w:sz w:val="24"/>
          <w:szCs w:val="24"/>
          <w:lang w:eastAsia="tr-TR"/>
        </w:rPr>
        <w:t xml:space="preserve">Kararın </w:t>
      </w:r>
      <w:proofErr w:type="gramStart"/>
      <w:r w:rsidRPr="006052EE">
        <w:rPr>
          <w:rFonts w:ascii="Times New Roman" w:eastAsia="Calibri" w:hAnsi="Times New Roman" w:cs="Times New Roman"/>
          <w:b/>
          <w:sz w:val="24"/>
          <w:szCs w:val="24"/>
          <w:lang w:eastAsia="tr-TR"/>
        </w:rPr>
        <w:t>Özü :</w:t>
      </w:r>
      <w:r w:rsidRPr="009E4130">
        <w:rPr>
          <w:rFonts w:ascii="Times New Roman" w:eastAsia="Times New Roman" w:hAnsi="Times New Roman" w:cs="Times New Roman"/>
          <w:sz w:val="24"/>
          <w:szCs w:val="24"/>
          <w:lang w:eastAsia="ar-SA"/>
        </w:rPr>
        <w:t xml:space="preserve"> </w:t>
      </w:r>
      <w:r w:rsidRPr="003C1FE6">
        <w:rPr>
          <w:rFonts w:ascii="Times New Roman" w:eastAsia="Times New Roman" w:hAnsi="Times New Roman" w:cs="Times New Roman"/>
          <w:sz w:val="24"/>
          <w:szCs w:val="24"/>
          <w:lang w:eastAsia="ar-SA"/>
        </w:rPr>
        <w:t>Selçuk</w:t>
      </w:r>
      <w:proofErr w:type="gramEnd"/>
      <w:r w:rsidRPr="003C1FE6">
        <w:rPr>
          <w:rFonts w:ascii="Times New Roman" w:eastAsia="Times New Roman" w:hAnsi="Times New Roman" w:cs="Times New Roman"/>
          <w:sz w:val="24"/>
          <w:szCs w:val="24"/>
          <w:lang w:eastAsia="ar-SA"/>
        </w:rPr>
        <w:t xml:space="preserve"> Doğal Gaz Dağıtım A.Ş. </w:t>
      </w:r>
      <w:proofErr w:type="spellStart"/>
      <w:r w:rsidRPr="003C1FE6">
        <w:rPr>
          <w:rFonts w:ascii="Times New Roman" w:eastAsia="Times New Roman" w:hAnsi="Times New Roman" w:cs="Times New Roman"/>
          <w:sz w:val="24"/>
          <w:szCs w:val="24"/>
          <w:lang w:eastAsia="ar-SA"/>
        </w:rPr>
        <w:t>nin</w:t>
      </w:r>
      <w:proofErr w:type="spellEnd"/>
      <w:r w:rsidRPr="003C1FE6">
        <w:rPr>
          <w:rFonts w:ascii="Times New Roman" w:eastAsia="Times New Roman" w:hAnsi="Times New Roman" w:cs="Times New Roman"/>
          <w:sz w:val="24"/>
          <w:szCs w:val="24"/>
          <w:lang w:eastAsia="ar-SA"/>
        </w:rPr>
        <w:t xml:space="preserve"> talebinin görüşülmesi.</w:t>
      </w:r>
    </w:p>
    <w:p w:rsidR="003C1FE6" w:rsidRPr="00E373DB" w:rsidRDefault="003C1FE6" w:rsidP="003C1FE6">
      <w:pPr>
        <w:suppressAutoHyphens/>
        <w:jc w:val="both"/>
        <w:rPr>
          <w:rFonts w:ascii="Times New Roman" w:eastAsia="Times New Roman" w:hAnsi="Times New Roman" w:cs="Times New Roman"/>
          <w:sz w:val="24"/>
          <w:szCs w:val="24"/>
          <w:lang w:eastAsia="ar-SA"/>
        </w:rPr>
      </w:pPr>
    </w:p>
    <w:p w:rsidR="009E46B8" w:rsidRDefault="003C1FE6" w:rsidP="009E46B8">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Karar No 87</w:t>
      </w:r>
      <w:r w:rsidRPr="006052EE">
        <w:rPr>
          <w:rFonts w:ascii="Times New Roman" w:eastAsia="Calibri" w:hAnsi="Times New Roman" w:cs="Times New Roman"/>
          <w:b/>
          <w:sz w:val="24"/>
          <w:szCs w:val="24"/>
          <w:lang w:eastAsia="tr-TR"/>
        </w:rPr>
        <w:t>:</w:t>
      </w:r>
      <w:r w:rsidR="009E46B8" w:rsidRPr="009E46B8">
        <w:rPr>
          <w:rFonts w:ascii="Times New Roman" w:eastAsia="Times New Roman" w:hAnsi="Times New Roman" w:cs="Times New Roman"/>
          <w:sz w:val="24"/>
          <w:szCs w:val="24"/>
          <w:lang w:eastAsia="ar-SA"/>
        </w:rPr>
        <w:t xml:space="preserve"> </w:t>
      </w:r>
      <w:r w:rsidR="009E46B8">
        <w:rPr>
          <w:rFonts w:ascii="Times New Roman" w:eastAsia="Times New Roman" w:hAnsi="Times New Roman" w:cs="Times New Roman"/>
          <w:sz w:val="24"/>
          <w:szCs w:val="24"/>
          <w:lang w:eastAsia="ar-SA"/>
        </w:rPr>
        <w:t>Selçuk Doğal Gaz Dağıtım A.Ş.’</w:t>
      </w:r>
      <w:proofErr w:type="spellStart"/>
      <w:r w:rsidR="009E46B8">
        <w:rPr>
          <w:rFonts w:ascii="Times New Roman" w:eastAsia="Times New Roman" w:hAnsi="Times New Roman" w:cs="Times New Roman"/>
          <w:sz w:val="24"/>
          <w:szCs w:val="24"/>
          <w:lang w:eastAsia="ar-SA"/>
        </w:rPr>
        <w:t>nin</w:t>
      </w:r>
      <w:proofErr w:type="spellEnd"/>
      <w:r w:rsidR="009E46B8">
        <w:rPr>
          <w:rFonts w:ascii="Times New Roman" w:eastAsia="Times New Roman" w:hAnsi="Times New Roman" w:cs="Times New Roman"/>
          <w:sz w:val="24"/>
          <w:szCs w:val="24"/>
          <w:lang w:eastAsia="ar-SA"/>
        </w:rPr>
        <w:t xml:space="preserve"> 08.09.2023 tarih ve 00395 sayılı yazısında belirtilen talebinde, </w:t>
      </w:r>
      <w:r w:rsidR="009E46B8">
        <w:rPr>
          <w:rFonts w:ascii="Times New Roman" w:eastAsia="Calibri" w:hAnsi="Times New Roman" w:cs="Times New Roman"/>
          <w:b/>
          <w:sz w:val="24"/>
          <w:szCs w:val="24"/>
          <w:lang w:eastAsia="tr-TR"/>
        </w:rPr>
        <w:t xml:space="preserve"> </w:t>
      </w:r>
      <w:r w:rsidR="009E46B8" w:rsidRPr="00EF1149">
        <w:rPr>
          <w:rFonts w:ascii="Times New Roman" w:eastAsia="Calibri" w:hAnsi="Times New Roman" w:cs="Times New Roman"/>
          <w:sz w:val="24"/>
          <w:szCs w:val="24"/>
          <w:lang w:eastAsia="tr-TR"/>
        </w:rPr>
        <w:t xml:space="preserve">İlçemiz </w:t>
      </w:r>
      <w:proofErr w:type="gramStart"/>
      <w:r w:rsidR="009E46B8" w:rsidRPr="00EF1149">
        <w:rPr>
          <w:rFonts w:ascii="Times New Roman" w:eastAsia="Calibri" w:hAnsi="Times New Roman" w:cs="Times New Roman"/>
          <w:sz w:val="24"/>
          <w:szCs w:val="24"/>
          <w:lang w:eastAsia="tr-TR"/>
        </w:rPr>
        <w:t>dahilin</w:t>
      </w:r>
      <w:r w:rsidR="009E46B8">
        <w:rPr>
          <w:rFonts w:ascii="Times New Roman" w:eastAsia="Calibri" w:hAnsi="Times New Roman" w:cs="Times New Roman"/>
          <w:sz w:val="24"/>
          <w:szCs w:val="24"/>
          <w:lang w:eastAsia="tr-TR"/>
        </w:rPr>
        <w:t>de</w:t>
      </w:r>
      <w:proofErr w:type="gramEnd"/>
      <w:r w:rsidR="009E46B8">
        <w:rPr>
          <w:rFonts w:ascii="Times New Roman" w:eastAsia="Calibri" w:hAnsi="Times New Roman" w:cs="Times New Roman"/>
          <w:sz w:val="24"/>
          <w:szCs w:val="24"/>
          <w:lang w:eastAsia="tr-TR"/>
        </w:rPr>
        <w:t xml:space="preserve"> yapılacak imar uygulaması yeni yol ve bulvar çalışmaları, mevcut yollar üzerinde bakım, onarım, kot düzenlemesi, kaldırım, tretuvar ve benzeri çalışmalarda oluşabilecek, deplase ve yüzey kaplama giderleri ilgili belediye sorumluluğundadır.</w:t>
      </w:r>
      <w:r w:rsidR="009E46B8" w:rsidRPr="00CC055C">
        <w:rPr>
          <w:rFonts w:ascii="Times New Roman" w:eastAsia="Calibri" w:hAnsi="Times New Roman" w:cs="Times New Roman"/>
          <w:sz w:val="24"/>
          <w:szCs w:val="24"/>
          <w:lang w:eastAsia="tr-TR"/>
        </w:rPr>
        <w:t xml:space="preserve"> </w:t>
      </w:r>
      <w:r w:rsidR="009E46B8">
        <w:rPr>
          <w:rFonts w:ascii="Times New Roman" w:eastAsia="Calibri" w:hAnsi="Times New Roman" w:cs="Times New Roman"/>
          <w:sz w:val="24"/>
          <w:szCs w:val="24"/>
          <w:lang w:eastAsia="tr-TR"/>
        </w:rPr>
        <w:t>Doğalgaz Piyasası kanunun 4. Maddesini 8. Bendi kapsamında belediyemizden taahhüt talep edilmekte olup;</w:t>
      </w:r>
    </w:p>
    <w:p w:rsidR="009E46B8" w:rsidRDefault="009E46B8" w:rsidP="009E46B8">
      <w:pPr>
        <w:ind w:firstLine="708"/>
        <w:jc w:val="both"/>
        <w:rPr>
          <w:rFonts w:ascii="Times New Roman" w:eastAsia="Calibri" w:hAnsi="Times New Roman" w:cs="Times New Roman"/>
          <w:sz w:val="24"/>
          <w:szCs w:val="24"/>
          <w:lang w:eastAsia="tr-TR"/>
        </w:rPr>
      </w:pPr>
      <w:proofErr w:type="gramStart"/>
      <w:r>
        <w:rPr>
          <w:rFonts w:ascii="Times New Roman" w:eastAsia="Calibri" w:hAnsi="Times New Roman" w:cs="Times New Roman"/>
          <w:sz w:val="24"/>
          <w:szCs w:val="24"/>
          <w:lang w:eastAsia="tr-TR"/>
        </w:rPr>
        <w:t>2023 yatırım programı kapsamında doğal gaz boru alt yapı çalışmalarının yapılması planlanan; Çumra’nın Doğalgaz arzı sağlanan tüm mahalleleri ile ilgili olarak; Doğalgaz müracaatında bulunan yapının bulunduğu bölgenin 3194 Sayılı İmar Kanunu kapsamında uygulama imar planı olmaması veya uygulama imar planı olmakla birlikte imar yolların imar mevzuatına uygun olarak açılmamış olması ve belediyemizce de bildirilmesi halinde, bu bölgelerde kadastro yollarına yapılacak şebekelerin yapım tarihinden itibaren 10 yıl içerisinde deplase edilmesi gerektiğinde yatırımın deplase edilen kısmıyla ilgili tüm maliyetlerin Belediyemizce üstleneceğinin taahhüt edilmesi oybirliği ile kabul edildi.</w:t>
      </w:r>
      <w:proofErr w:type="gramEnd"/>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9E46B8" w:rsidRDefault="009E46B8" w:rsidP="003C1FE6">
      <w:pPr>
        <w:ind w:firstLine="708"/>
        <w:rPr>
          <w:rFonts w:ascii="Times New Roman" w:eastAsia="Calibri" w:hAnsi="Times New Roman" w:cs="Times New Roman"/>
          <w:b/>
          <w:sz w:val="24"/>
          <w:szCs w:val="24"/>
          <w:lang w:eastAsia="tr-TR"/>
        </w:rPr>
      </w:pPr>
    </w:p>
    <w:p w:rsidR="009E46B8" w:rsidRDefault="009E46B8"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Pr="007E4C08" w:rsidRDefault="003C1FE6" w:rsidP="003C1FE6">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3C1FE6" w:rsidRPr="007E4C08" w:rsidRDefault="003C1FE6" w:rsidP="003C1FE6">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3C1FE6" w:rsidRPr="0053461B" w:rsidRDefault="003C1FE6" w:rsidP="003C1FE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3C1FE6" w:rsidRDefault="003C1FE6" w:rsidP="003C1FE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04.10.2023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3C1FE6" w:rsidRPr="0053461B" w:rsidRDefault="003C1FE6" w:rsidP="003C1FE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3C1FE6" w:rsidRPr="0053461B" w:rsidRDefault="003C1FE6" w:rsidP="003C1FE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3C1FE6" w:rsidRPr="0053461B" w:rsidRDefault="003C1FE6" w:rsidP="003C1FE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3C1FE6" w:rsidRPr="0053461B" w:rsidTr="00496949">
        <w:tc>
          <w:tcPr>
            <w:tcW w:w="2448" w:type="dxa"/>
            <w:tcBorders>
              <w:top w:val="single" w:sz="4" w:space="0" w:color="auto"/>
              <w:left w:val="single" w:sz="4" w:space="0" w:color="auto"/>
              <w:bottom w:val="single" w:sz="4" w:space="0" w:color="auto"/>
              <w:right w:val="single" w:sz="4" w:space="0" w:color="auto"/>
            </w:tcBorders>
            <w:vAlign w:val="center"/>
          </w:tcPr>
          <w:p w:rsidR="003C1FE6" w:rsidRPr="0053461B" w:rsidRDefault="003C1FE6" w:rsidP="0049694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3C1FE6" w:rsidRPr="0053461B" w:rsidRDefault="003C1FE6" w:rsidP="0049694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3C1FE6" w:rsidRPr="0053461B" w:rsidRDefault="003C1FE6"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3C1FE6" w:rsidRPr="0053461B" w:rsidRDefault="003C1FE6"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YAVUZ Ömer YILDIRIM-Bekir YAŞAR-Mehmet AL-Hakkı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Ercan ATEŞ-Ali Suat ÖZCAN-Mehmet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3C1FE6" w:rsidRPr="0053461B" w:rsidTr="00496949">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3C1FE6" w:rsidRPr="0053461B" w:rsidRDefault="003C1FE6" w:rsidP="00496949">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3C1FE6" w:rsidRPr="0053461B" w:rsidRDefault="003C1FE6" w:rsidP="00496949">
            <w:pPr>
              <w:jc w:val="both"/>
              <w:rPr>
                <w:rFonts w:ascii="Times New Roman" w:eastAsia="Calibri" w:hAnsi="Times New Roman" w:cs="Times New Roman"/>
                <w:b/>
                <w:sz w:val="24"/>
                <w:szCs w:val="24"/>
                <w:lang w:eastAsia="tr-TR"/>
              </w:rPr>
            </w:pPr>
          </w:p>
        </w:tc>
      </w:tr>
      <w:tr w:rsidR="003C1FE6" w:rsidRPr="0053461B" w:rsidTr="00496949">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3C1FE6" w:rsidRPr="0053461B" w:rsidRDefault="003C1FE6" w:rsidP="00496949">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3C1FE6" w:rsidRPr="0053461B" w:rsidRDefault="003C1FE6"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KURAL-Fatih KÜÇÜKMUMCU-Emine ARSLAN</w:t>
            </w:r>
          </w:p>
        </w:tc>
      </w:tr>
    </w:tbl>
    <w:p w:rsidR="003C1FE6" w:rsidRPr="0053461B" w:rsidRDefault="003C1FE6" w:rsidP="003C1FE6">
      <w:pPr>
        <w:jc w:val="both"/>
        <w:rPr>
          <w:rFonts w:ascii="Times New Roman" w:eastAsia="Calibri" w:hAnsi="Times New Roman" w:cs="Times New Roman"/>
          <w:sz w:val="24"/>
          <w:szCs w:val="24"/>
          <w:lang w:eastAsia="tr-TR"/>
        </w:rPr>
      </w:pPr>
    </w:p>
    <w:p w:rsidR="003C1FE6" w:rsidRPr="0053461B" w:rsidRDefault="003C1FE6" w:rsidP="003C1FE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3C1FE6" w:rsidRPr="003D01B7" w:rsidRDefault="003C1FE6" w:rsidP="003C1FE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3C1FE6" w:rsidRDefault="003C1FE6" w:rsidP="003C1FE6"/>
    <w:p w:rsidR="003C1FE6" w:rsidRPr="003C1FE6" w:rsidRDefault="003C1FE6" w:rsidP="003C1FE6">
      <w:pPr>
        <w:suppressAutoHyphens/>
        <w:jc w:val="both"/>
        <w:rPr>
          <w:rFonts w:ascii="Times New Roman" w:eastAsia="Times New Roman" w:hAnsi="Times New Roman" w:cs="Times New Roman"/>
          <w:sz w:val="24"/>
          <w:szCs w:val="24"/>
          <w:lang w:eastAsia="ar-SA"/>
        </w:rPr>
      </w:pPr>
      <w:r w:rsidRPr="006052EE">
        <w:rPr>
          <w:rFonts w:ascii="Times New Roman" w:eastAsia="Calibri" w:hAnsi="Times New Roman" w:cs="Times New Roman"/>
          <w:b/>
          <w:sz w:val="24"/>
          <w:szCs w:val="24"/>
          <w:lang w:eastAsia="tr-TR"/>
        </w:rPr>
        <w:t xml:space="preserve">Kararın </w:t>
      </w:r>
      <w:proofErr w:type="gramStart"/>
      <w:r w:rsidRPr="006052EE">
        <w:rPr>
          <w:rFonts w:ascii="Times New Roman" w:eastAsia="Calibri" w:hAnsi="Times New Roman" w:cs="Times New Roman"/>
          <w:b/>
          <w:sz w:val="24"/>
          <w:szCs w:val="24"/>
          <w:lang w:eastAsia="tr-TR"/>
        </w:rPr>
        <w:t>Özü :</w:t>
      </w:r>
      <w:r w:rsidRPr="009E4130">
        <w:rPr>
          <w:rFonts w:ascii="Times New Roman" w:eastAsia="Times New Roman" w:hAnsi="Times New Roman" w:cs="Times New Roman"/>
          <w:sz w:val="24"/>
          <w:szCs w:val="24"/>
          <w:lang w:eastAsia="ar-SA"/>
        </w:rPr>
        <w:t xml:space="preserve"> </w:t>
      </w:r>
      <w:r w:rsidRPr="003C1FE6">
        <w:rPr>
          <w:rFonts w:ascii="Times New Roman" w:eastAsia="Times New Roman" w:hAnsi="Times New Roman" w:cs="Times New Roman"/>
          <w:sz w:val="24"/>
          <w:szCs w:val="24"/>
          <w:lang w:eastAsia="ar-SA"/>
        </w:rPr>
        <w:t>2024</w:t>
      </w:r>
      <w:proofErr w:type="gramEnd"/>
      <w:r w:rsidRPr="003C1FE6">
        <w:rPr>
          <w:rFonts w:ascii="Times New Roman" w:eastAsia="Times New Roman" w:hAnsi="Times New Roman" w:cs="Times New Roman"/>
          <w:sz w:val="24"/>
          <w:szCs w:val="24"/>
          <w:lang w:eastAsia="ar-SA"/>
        </w:rPr>
        <w:t xml:space="preserve"> Yılı Mali Performans Raporunun görüşülmesi.</w:t>
      </w:r>
    </w:p>
    <w:p w:rsidR="003C1FE6" w:rsidRPr="00E373DB" w:rsidRDefault="003C1FE6" w:rsidP="003C1FE6">
      <w:pPr>
        <w:suppressAutoHyphens/>
        <w:jc w:val="both"/>
        <w:rPr>
          <w:rFonts w:ascii="Times New Roman" w:eastAsia="Times New Roman" w:hAnsi="Times New Roman" w:cs="Times New Roman"/>
          <w:sz w:val="24"/>
          <w:szCs w:val="24"/>
          <w:lang w:eastAsia="ar-SA"/>
        </w:rPr>
      </w:pPr>
    </w:p>
    <w:p w:rsidR="003C1FE6" w:rsidRDefault="003C1FE6" w:rsidP="003C1FE6">
      <w:pPr>
        <w:ind w:firstLine="708"/>
        <w:jc w:val="both"/>
      </w:pPr>
      <w:r>
        <w:rPr>
          <w:rFonts w:ascii="Times New Roman" w:eastAsia="Calibri" w:hAnsi="Times New Roman" w:cs="Times New Roman"/>
          <w:b/>
          <w:sz w:val="24"/>
          <w:szCs w:val="24"/>
          <w:lang w:eastAsia="tr-TR"/>
        </w:rPr>
        <w:t>Karar No 88</w:t>
      </w:r>
      <w:r w:rsidRPr="006052EE">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eastAsia="Times New Roman" w:hAnsi="Times New Roman" w:cs="Times New Roman"/>
          <w:sz w:val="24"/>
          <w:szCs w:val="24"/>
          <w:lang w:eastAsia="ar-SA"/>
        </w:rPr>
        <w:t>2024</w:t>
      </w:r>
      <w:r w:rsidRPr="005B40FA">
        <w:rPr>
          <w:rFonts w:ascii="Times New Roman" w:eastAsia="Times New Roman" w:hAnsi="Times New Roman" w:cs="Times New Roman"/>
          <w:sz w:val="24"/>
          <w:szCs w:val="24"/>
          <w:lang w:eastAsia="ar-SA"/>
        </w:rPr>
        <w:t xml:space="preserve"> Yılı Ma</w:t>
      </w:r>
      <w:r>
        <w:rPr>
          <w:rFonts w:ascii="Times New Roman" w:eastAsia="Times New Roman" w:hAnsi="Times New Roman" w:cs="Times New Roman"/>
          <w:sz w:val="24"/>
          <w:szCs w:val="24"/>
          <w:lang w:eastAsia="ar-SA"/>
        </w:rPr>
        <w:t xml:space="preserve">li Performans Raporu Bütçe Tarife Komisyonuna sevk edilerek 14 gün sonra yani 18.10.2023 Çarşamba günü </w:t>
      </w:r>
      <w:proofErr w:type="gramStart"/>
      <w:r>
        <w:rPr>
          <w:rFonts w:ascii="Times New Roman" w:eastAsia="Times New Roman" w:hAnsi="Times New Roman" w:cs="Times New Roman"/>
          <w:sz w:val="24"/>
          <w:szCs w:val="24"/>
          <w:lang w:eastAsia="ar-SA"/>
        </w:rPr>
        <w:t>Saat :11</w:t>
      </w:r>
      <w:proofErr w:type="gramEnd"/>
      <w:r>
        <w:rPr>
          <w:rFonts w:ascii="Times New Roman" w:eastAsia="Times New Roman" w:hAnsi="Times New Roman" w:cs="Times New Roman"/>
          <w:sz w:val="24"/>
          <w:szCs w:val="24"/>
          <w:lang w:eastAsia="ar-SA"/>
        </w:rPr>
        <w:t xml:space="preserve">:00 da Meclisimizin 2. Birleşiminde görüşülmesi oybirliği ile kabul edildi. </w:t>
      </w:r>
    </w:p>
    <w:p w:rsidR="003C1FE6" w:rsidRDefault="003C1FE6" w:rsidP="003C1FE6">
      <w:pPr>
        <w:jc w:val="both"/>
      </w:pPr>
    </w:p>
    <w:p w:rsidR="003C1FE6" w:rsidRDefault="003C1FE6" w:rsidP="003C1FE6"/>
    <w:p w:rsidR="003C1FE6" w:rsidRDefault="003C1FE6" w:rsidP="003C1FE6"/>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Pr="007E4C08" w:rsidRDefault="003C1FE6" w:rsidP="003C1FE6">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3C1FE6" w:rsidRPr="007E4C08" w:rsidRDefault="003C1FE6" w:rsidP="003C1FE6">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3C1FE6" w:rsidRPr="0053461B" w:rsidRDefault="003C1FE6" w:rsidP="003C1FE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3C1FE6" w:rsidRDefault="003C1FE6" w:rsidP="003C1FE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04.10.2023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3C1FE6" w:rsidRPr="0053461B" w:rsidRDefault="003C1FE6" w:rsidP="003C1FE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3C1FE6" w:rsidRPr="0053461B" w:rsidRDefault="003C1FE6" w:rsidP="003C1FE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3C1FE6" w:rsidRPr="0053461B" w:rsidRDefault="003C1FE6" w:rsidP="003C1FE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3C1FE6" w:rsidRPr="0053461B" w:rsidTr="00496949">
        <w:tc>
          <w:tcPr>
            <w:tcW w:w="2448" w:type="dxa"/>
            <w:tcBorders>
              <w:top w:val="single" w:sz="4" w:space="0" w:color="auto"/>
              <w:left w:val="single" w:sz="4" w:space="0" w:color="auto"/>
              <w:bottom w:val="single" w:sz="4" w:space="0" w:color="auto"/>
              <w:right w:val="single" w:sz="4" w:space="0" w:color="auto"/>
            </w:tcBorders>
            <w:vAlign w:val="center"/>
          </w:tcPr>
          <w:p w:rsidR="003C1FE6" w:rsidRPr="0053461B" w:rsidRDefault="003C1FE6" w:rsidP="0049694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3C1FE6" w:rsidRPr="0053461B" w:rsidRDefault="003C1FE6" w:rsidP="0049694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3C1FE6" w:rsidRPr="0053461B" w:rsidRDefault="003C1FE6"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3C1FE6" w:rsidRPr="0053461B" w:rsidRDefault="003C1FE6"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YAVUZ Ömer YILDIRIM-Bekir YAŞAR-Mehmet AL-Hakkı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Ercan ATEŞ-Ali Suat ÖZCAN-Mehmet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3C1FE6" w:rsidRPr="0053461B" w:rsidTr="00496949">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3C1FE6" w:rsidRPr="0053461B" w:rsidRDefault="003C1FE6" w:rsidP="00496949">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3C1FE6" w:rsidRPr="0053461B" w:rsidRDefault="003C1FE6" w:rsidP="00496949">
            <w:pPr>
              <w:jc w:val="both"/>
              <w:rPr>
                <w:rFonts w:ascii="Times New Roman" w:eastAsia="Calibri" w:hAnsi="Times New Roman" w:cs="Times New Roman"/>
                <w:b/>
                <w:sz w:val="24"/>
                <w:szCs w:val="24"/>
                <w:lang w:eastAsia="tr-TR"/>
              </w:rPr>
            </w:pPr>
          </w:p>
        </w:tc>
      </w:tr>
      <w:tr w:rsidR="003C1FE6" w:rsidRPr="0053461B" w:rsidTr="00496949">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3C1FE6" w:rsidRPr="0053461B" w:rsidRDefault="003C1FE6" w:rsidP="00496949">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3C1FE6" w:rsidRPr="0053461B" w:rsidRDefault="003C1FE6"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KURAL-Fatih KÜÇÜKMUMCU-Emine ARSLAN</w:t>
            </w:r>
          </w:p>
        </w:tc>
      </w:tr>
    </w:tbl>
    <w:p w:rsidR="003C1FE6" w:rsidRPr="0053461B" w:rsidRDefault="003C1FE6" w:rsidP="003C1FE6">
      <w:pPr>
        <w:jc w:val="both"/>
        <w:rPr>
          <w:rFonts w:ascii="Times New Roman" w:eastAsia="Calibri" w:hAnsi="Times New Roman" w:cs="Times New Roman"/>
          <w:sz w:val="24"/>
          <w:szCs w:val="24"/>
          <w:lang w:eastAsia="tr-TR"/>
        </w:rPr>
      </w:pPr>
    </w:p>
    <w:p w:rsidR="003C1FE6" w:rsidRPr="0053461B" w:rsidRDefault="003C1FE6" w:rsidP="003C1FE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3C1FE6" w:rsidRPr="003D01B7" w:rsidRDefault="003C1FE6" w:rsidP="003C1FE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3C1FE6" w:rsidRDefault="003C1FE6" w:rsidP="003C1FE6"/>
    <w:p w:rsidR="003C1FE6" w:rsidRPr="003C1FE6" w:rsidRDefault="003C1FE6" w:rsidP="003C1FE6">
      <w:pPr>
        <w:suppressAutoHyphens/>
        <w:jc w:val="both"/>
        <w:rPr>
          <w:rFonts w:ascii="Times New Roman" w:eastAsia="Times New Roman" w:hAnsi="Times New Roman" w:cs="Times New Roman"/>
          <w:lang w:eastAsia="ar-SA"/>
        </w:rPr>
      </w:pPr>
      <w:r w:rsidRPr="006052EE">
        <w:rPr>
          <w:rFonts w:ascii="Times New Roman" w:eastAsia="Calibri" w:hAnsi="Times New Roman" w:cs="Times New Roman"/>
          <w:b/>
          <w:sz w:val="24"/>
          <w:szCs w:val="24"/>
          <w:lang w:eastAsia="tr-TR"/>
        </w:rPr>
        <w:t xml:space="preserve">Kararın </w:t>
      </w:r>
      <w:proofErr w:type="gramStart"/>
      <w:r w:rsidRPr="006052EE">
        <w:rPr>
          <w:rFonts w:ascii="Times New Roman" w:eastAsia="Calibri" w:hAnsi="Times New Roman" w:cs="Times New Roman"/>
          <w:b/>
          <w:sz w:val="24"/>
          <w:szCs w:val="24"/>
          <w:lang w:eastAsia="tr-TR"/>
        </w:rPr>
        <w:t>Özü :</w:t>
      </w:r>
      <w:r w:rsidRPr="009E4130">
        <w:rPr>
          <w:rFonts w:ascii="Times New Roman" w:eastAsia="Times New Roman" w:hAnsi="Times New Roman" w:cs="Times New Roman"/>
          <w:sz w:val="24"/>
          <w:szCs w:val="24"/>
          <w:lang w:eastAsia="ar-SA"/>
        </w:rPr>
        <w:t xml:space="preserve"> </w:t>
      </w:r>
      <w:r w:rsidRPr="003C1FE6">
        <w:rPr>
          <w:rFonts w:ascii="Times New Roman" w:eastAsia="Times New Roman" w:hAnsi="Times New Roman" w:cs="Times New Roman"/>
          <w:sz w:val="24"/>
          <w:szCs w:val="24"/>
          <w:lang w:eastAsia="ar-SA"/>
        </w:rPr>
        <w:t>2024</w:t>
      </w:r>
      <w:proofErr w:type="gramEnd"/>
      <w:r w:rsidRPr="003C1FE6">
        <w:rPr>
          <w:rFonts w:ascii="Times New Roman" w:eastAsia="Times New Roman" w:hAnsi="Times New Roman" w:cs="Times New Roman"/>
          <w:sz w:val="24"/>
          <w:szCs w:val="24"/>
          <w:lang w:eastAsia="ar-SA"/>
        </w:rPr>
        <w:t xml:space="preserve"> Yılı Bütçesinin görüşülmesi.</w:t>
      </w:r>
    </w:p>
    <w:p w:rsidR="003C1FE6" w:rsidRPr="00E373DB" w:rsidRDefault="003C1FE6" w:rsidP="003C1FE6">
      <w:pPr>
        <w:suppressAutoHyphens/>
        <w:jc w:val="both"/>
        <w:rPr>
          <w:rFonts w:ascii="Times New Roman" w:eastAsia="Times New Roman" w:hAnsi="Times New Roman" w:cs="Times New Roman"/>
          <w:sz w:val="24"/>
          <w:szCs w:val="24"/>
          <w:lang w:eastAsia="ar-SA"/>
        </w:rPr>
      </w:pPr>
    </w:p>
    <w:p w:rsidR="00983B6D" w:rsidRDefault="003C1FE6" w:rsidP="00983B6D">
      <w:pPr>
        <w:ind w:firstLine="708"/>
        <w:jc w:val="both"/>
      </w:pPr>
      <w:r>
        <w:rPr>
          <w:rFonts w:ascii="Times New Roman" w:eastAsia="Calibri" w:hAnsi="Times New Roman" w:cs="Times New Roman"/>
          <w:b/>
          <w:sz w:val="24"/>
          <w:szCs w:val="24"/>
          <w:lang w:eastAsia="tr-TR"/>
        </w:rPr>
        <w:t>Karar No 89</w:t>
      </w:r>
      <w:r w:rsidRPr="006052EE">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00983B6D">
        <w:rPr>
          <w:rFonts w:ascii="Times New Roman" w:eastAsia="Times New Roman" w:hAnsi="Times New Roman" w:cs="Times New Roman"/>
          <w:sz w:val="24"/>
          <w:szCs w:val="24"/>
          <w:lang w:eastAsia="ar-SA"/>
        </w:rPr>
        <w:t xml:space="preserve">2024 Yılı Bütçesi Bütçe Tarife Komisyonuna sevk edilerek 14 gün sonra yani 18.10.2023 Çarşamba günü </w:t>
      </w:r>
      <w:proofErr w:type="gramStart"/>
      <w:r w:rsidR="00983B6D">
        <w:rPr>
          <w:rFonts w:ascii="Times New Roman" w:eastAsia="Times New Roman" w:hAnsi="Times New Roman" w:cs="Times New Roman"/>
          <w:sz w:val="24"/>
          <w:szCs w:val="24"/>
          <w:lang w:eastAsia="ar-SA"/>
        </w:rPr>
        <w:t>Saat : 11</w:t>
      </w:r>
      <w:proofErr w:type="gramEnd"/>
      <w:r w:rsidR="00983B6D">
        <w:rPr>
          <w:rFonts w:ascii="Times New Roman" w:eastAsia="Times New Roman" w:hAnsi="Times New Roman" w:cs="Times New Roman"/>
          <w:sz w:val="24"/>
          <w:szCs w:val="24"/>
          <w:lang w:eastAsia="ar-SA"/>
        </w:rPr>
        <w:t xml:space="preserve">:00 da Meclisimizin 2. Birleşiminde görüşülmesi oybirliği ile kabul edildi. </w:t>
      </w:r>
    </w:p>
    <w:p w:rsidR="00983B6D" w:rsidRDefault="00983B6D" w:rsidP="00983B6D">
      <w:pPr>
        <w:jc w:val="both"/>
      </w:pPr>
    </w:p>
    <w:p w:rsidR="003C1FE6" w:rsidRDefault="003C1FE6" w:rsidP="003C1FE6">
      <w:pPr>
        <w:ind w:firstLine="708"/>
        <w:jc w:val="both"/>
      </w:pPr>
    </w:p>
    <w:p w:rsidR="003C1FE6" w:rsidRDefault="003C1FE6" w:rsidP="003C1FE6"/>
    <w:p w:rsidR="003C1FE6" w:rsidRDefault="003C1FE6" w:rsidP="003C1FE6"/>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983B6D">
      <w:pPr>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Default="003C1FE6" w:rsidP="003C1FE6">
      <w:pPr>
        <w:ind w:firstLine="708"/>
        <w:rPr>
          <w:rFonts w:ascii="Times New Roman" w:eastAsia="Calibri" w:hAnsi="Times New Roman" w:cs="Times New Roman"/>
          <w:b/>
          <w:sz w:val="24"/>
          <w:szCs w:val="24"/>
          <w:lang w:eastAsia="tr-TR"/>
        </w:rPr>
      </w:pPr>
    </w:p>
    <w:p w:rsidR="003C1FE6" w:rsidRPr="007E4C08" w:rsidRDefault="003C1FE6" w:rsidP="003C1FE6">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3C1FE6" w:rsidRPr="007E4C08" w:rsidRDefault="003C1FE6" w:rsidP="003C1FE6">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983B6D" w:rsidRPr="0053461B" w:rsidRDefault="00983B6D" w:rsidP="00983B6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983B6D" w:rsidRDefault="00983B6D" w:rsidP="00983B6D">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04.10.2023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983B6D" w:rsidRPr="0053461B" w:rsidRDefault="00983B6D" w:rsidP="00983B6D">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983B6D" w:rsidRPr="0053461B" w:rsidRDefault="00983B6D" w:rsidP="00983B6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983B6D" w:rsidRPr="0053461B" w:rsidRDefault="00983B6D" w:rsidP="00983B6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983B6D" w:rsidRPr="0053461B" w:rsidTr="00496949">
        <w:tc>
          <w:tcPr>
            <w:tcW w:w="2448" w:type="dxa"/>
            <w:tcBorders>
              <w:top w:val="single" w:sz="4" w:space="0" w:color="auto"/>
              <w:left w:val="single" w:sz="4" w:space="0" w:color="auto"/>
              <w:bottom w:val="single" w:sz="4" w:space="0" w:color="auto"/>
              <w:right w:val="single" w:sz="4" w:space="0" w:color="auto"/>
            </w:tcBorders>
            <w:vAlign w:val="center"/>
          </w:tcPr>
          <w:p w:rsidR="00983B6D" w:rsidRPr="0053461B" w:rsidRDefault="00983B6D" w:rsidP="0049694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983B6D" w:rsidRPr="0053461B" w:rsidRDefault="00983B6D" w:rsidP="0049694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983B6D" w:rsidRPr="0053461B" w:rsidRDefault="00983B6D"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983B6D" w:rsidRPr="0053461B" w:rsidRDefault="00983B6D"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YAVUZ Ömer YILDIRIM-Bekir YAŞAR-Mehmet AL-Hakkı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Ercan ATEŞ-Ali Suat ÖZCAN-Mehmet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983B6D" w:rsidRPr="0053461B" w:rsidTr="00496949">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983B6D" w:rsidRPr="0053461B" w:rsidRDefault="00983B6D" w:rsidP="00496949">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983B6D" w:rsidRPr="0053461B" w:rsidRDefault="00983B6D" w:rsidP="00496949">
            <w:pPr>
              <w:jc w:val="both"/>
              <w:rPr>
                <w:rFonts w:ascii="Times New Roman" w:eastAsia="Calibri" w:hAnsi="Times New Roman" w:cs="Times New Roman"/>
                <w:b/>
                <w:sz w:val="24"/>
                <w:szCs w:val="24"/>
                <w:lang w:eastAsia="tr-TR"/>
              </w:rPr>
            </w:pPr>
          </w:p>
        </w:tc>
      </w:tr>
      <w:tr w:rsidR="00983B6D" w:rsidRPr="0053461B" w:rsidTr="00496949">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983B6D" w:rsidRPr="0053461B" w:rsidRDefault="00983B6D" w:rsidP="00496949">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983B6D" w:rsidRPr="0053461B" w:rsidRDefault="00983B6D"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KURAL-Fatih KÜÇÜKMUMCU-Emine ARSLAN</w:t>
            </w:r>
          </w:p>
        </w:tc>
      </w:tr>
    </w:tbl>
    <w:p w:rsidR="00983B6D" w:rsidRPr="0053461B" w:rsidRDefault="00983B6D" w:rsidP="00983B6D">
      <w:pPr>
        <w:jc w:val="both"/>
        <w:rPr>
          <w:rFonts w:ascii="Times New Roman" w:eastAsia="Calibri" w:hAnsi="Times New Roman" w:cs="Times New Roman"/>
          <w:sz w:val="24"/>
          <w:szCs w:val="24"/>
          <w:lang w:eastAsia="tr-TR"/>
        </w:rPr>
      </w:pPr>
    </w:p>
    <w:p w:rsidR="00983B6D" w:rsidRPr="0053461B" w:rsidRDefault="00983B6D" w:rsidP="00983B6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983B6D" w:rsidRPr="003D01B7" w:rsidRDefault="00983B6D" w:rsidP="00983B6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983B6D" w:rsidRDefault="00983B6D" w:rsidP="00983B6D"/>
    <w:p w:rsidR="00983B6D" w:rsidRPr="00983B6D" w:rsidRDefault="00983B6D" w:rsidP="00983B6D">
      <w:pPr>
        <w:suppressAutoHyphens/>
        <w:jc w:val="both"/>
        <w:rPr>
          <w:rFonts w:ascii="Times New Roman" w:eastAsia="Times New Roman" w:hAnsi="Times New Roman" w:cs="Times New Roman"/>
          <w:sz w:val="24"/>
          <w:szCs w:val="24"/>
          <w:lang w:eastAsia="ar-SA"/>
        </w:rPr>
      </w:pPr>
      <w:r w:rsidRPr="006052EE">
        <w:rPr>
          <w:rFonts w:ascii="Times New Roman" w:eastAsia="Calibri" w:hAnsi="Times New Roman" w:cs="Times New Roman"/>
          <w:b/>
          <w:sz w:val="24"/>
          <w:szCs w:val="24"/>
          <w:lang w:eastAsia="tr-TR"/>
        </w:rPr>
        <w:t xml:space="preserve">Kararın </w:t>
      </w:r>
      <w:proofErr w:type="gramStart"/>
      <w:r w:rsidRPr="006052EE">
        <w:rPr>
          <w:rFonts w:ascii="Times New Roman" w:eastAsia="Calibri" w:hAnsi="Times New Roman" w:cs="Times New Roman"/>
          <w:b/>
          <w:sz w:val="24"/>
          <w:szCs w:val="24"/>
          <w:lang w:eastAsia="tr-TR"/>
        </w:rPr>
        <w:t>Özü :</w:t>
      </w:r>
      <w:r w:rsidRPr="009E4130">
        <w:rPr>
          <w:rFonts w:ascii="Times New Roman" w:eastAsia="Times New Roman" w:hAnsi="Times New Roman" w:cs="Times New Roman"/>
          <w:sz w:val="24"/>
          <w:szCs w:val="24"/>
          <w:lang w:eastAsia="ar-SA"/>
        </w:rPr>
        <w:t xml:space="preserve"> </w:t>
      </w:r>
      <w:r w:rsidRPr="00983B6D">
        <w:rPr>
          <w:rFonts w:ascii="Times New Roman" w:eastAsia="Times New Roman" w:hAnsi="Times New Roman" w:cs="Times New Roman"/>
          <w:sz w:val="24"/>
          <w:szCs w:val="24"/>
          <w:lang w:eastAsia="ar-SA"/>
        </w:rPr>
        <w:t>2024</w:t>
      </w:r>
      <w:proofErr w:type="gramEnd"/>
      <w:r w:rsidRPr="00983B6D">
        <w:rPr>
          <w:rFonts w:ascii="Times New Roman" w:eastAsia="Times New Roman" w:hAnsi="Times New Roman" w:cs="Times New Roman"/>
          <w:sz w:val="24"/>
          <w:szCs w:val="24"/>
          <w:lang w:eastAsia="ar-SA"/>
        </w:rPr>
        <w:t xml:space="preserve"> Yılı Gelir Tarifelerinin görüşülmesi. </w:t>
      </w:r>
    </w:p>
    <w:p w:rsidR="00983B6D" w:rsidRPr="00E373DB" w:rsidRDefault="00983B6D" w:rsidP="00983B6D">
      <w:pPr>
        <w:suppressAutoHyphens/>
        <w:jc w:val="both"/>
        <w:rPr>
          <w:rFonts w:ascii="Times New Roman" w:eastAsia="Times New Roman" w:hAnsi="Times New Roman" w:cs="Times New Roman"/>
          <w:sz w:val="24"/>
          <w:szCs w:val="24"/>
          <w:lang w:eastAsia="ar-SA"/>
        </w:rPr>
      </w:pPr>
    </w:p>
    <w:p w:rsidR="00983B6D" w:rsidRDefault="00983B6D" w:rsidP="00983B6D">
      <w:pPr>
        <w:ind w:firstLine="708"/>
        <w:jc w:val="both"/>
      </w:pPr>
      <w:r>
        <w:rPr>
          <w:rFonts w:ascii="Times New Roman" w:eastAsia="Calibri" w:hAnsi="Times New Roman" w:cs="Times New Roman"/>
          <w:b/>
          <w:sz w:val="24"/>
          <w:szCs w:val="24"/>
          <w:lang w:eastAsia="tr-TR"/>
        </w:rPr>
        <w:t>Karar No 90</w:t>
      </w:r>
      <w:r w:rsidRPr="006052EE">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eastAsia="Times New Roman" w:hAnsi="Times New Roman" w:cs="Times New Roman"/>
          <w:sz w:val="24"/>
          <w:szCs w:val="24"/>
          <w:lang w:eastAsia="ar-SA"/>
        </w:rPr>
        <w:t>2024</w:t>
      </w:r>
      <w:r w:rsidRPr="00A6471C">
        <w:rPr>
          <w:rFonts w:ascii="Times New Roman" w:eastAsia="Times New Roman" w:hAnsi="Times New Roman" w:cs="Times New Roman"/>
          <w:sz w:val="24"/>
          <w:szCs w:val="24"/>
          <w:lang w:eastAsia="ar-SA"/>
        </w:rPr>
        <w:t xml:space="preserve"> Yılı Gelir Tarifeleri</w:t>
      </w:r>
      <w:r>
        <w:rPr>
          <w:rFonts w:ascii="Times New Roman" w:eastAsia="Times New Roman" w:hAnsi="Times New Roman" w:cs="Times New Roman"/>
          <w:sz w:val="24"/>
          <w:szCs w:val="24"/>
          <w:lang w:eastAsia="ar-SA"/>
        </w:rPr>
        <w:t xml:space="preserve">  Bütçe Tarife Komisyonuna sevk edilerek 14 gün sonra yani 18.10.2023 Çarşamba günü </w:t>
      </w:r>
      <w:proofErr w:type="gramStart"/>
      <w:r>
        <w:rPr>
          <w:rFonts w:ascii="Times New Roman" w:eastAsia="Times New Roman" w:hAnsi="Times New Roman" w:cs="Times New Roman"/>
          <w:sz w:val="24"/>
          <w:szCs w:val="24"/>
          <w:lang w:eastAsia="ar-SA"/>
        </w:rPr>
        <w:t>Saat : 11</w:t>
      </w:r>
      <w:proofErr w:type="gramEnd"/>
      <w:r>
        <w:rPr>
          <w:rFonts w:ascii="Times New Roman" w:eastAsia="Times New Roman" w:hAnsi="Times New Roman" w:cs="Times New Roman"/>
          <w:sz w:val="24"/>
          <w:szCs w:val="24"/>
          <w:lang w:eastAsia="ar-SA"/>
        </w:rPr>
        <w:t>:00 da Meclisimizin 2. Birleşiminde görüşülmesi oybirliği ile kabul edildi.</w:t>
      </w:r>
    </w:p>
    <w:p w:rsidR="00983B6D" w:rsidRDefault="00983B6D" w:rsidP="00983B6D"/>
    <w:p w:rsidR="00983B6D" w:rsidRDefault="00983B6D" w:rsidP="00983B6D"/>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Pr="007E4C08" w:rsidRDefault="00983B6D" w:rsidP="00983B6D">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sidR="008F759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983B6D" w:rsidRPr="007E4C08" w:rsidRDefault="00983B6D" w:rsidP="00983B6D">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sidR="008F759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Katip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983B6D" w:rsidRPr="0053461B" w:rsidRDefault="00983B6D" w:rsidP="00983B6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983B6D" w:rsidRDefault="00983B6D" w:rsidP="00983B6D">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04.10.2023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983B6D" w:rsidRPr="0053461B" w:rsidRDefault="00983B6D" w:rsidP="00983B6D">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983B6D" w:rsidRPr="0053461B" w:rsidRDefault="00983B6D" w:rsidP="00983B6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983B6D" w:rsidRPr="0053461B" w:rsidRDefault="00983B6D" w:rsidP="00983B6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983B6D" w:rsidRPr="0053461B" w:rsidTr="00496949">
        <w:tc>
          <w:tcPr>
            <w:tcW w:w="2448" w:type="dxa"/>
            <w:tcBorders>
              <w:top w:val="single" w:sz="4" w:space="0" w:color="auto"/>
              <w:left w:val="single" w:sz="4" w:space="0" w:color="auto"/>
              <w:bottom w:val="single" w:sz="4" w:space="0" w:color="auto"/>
              <w:right w:val="single" w:sz="4" w:space="0" w:color="auto"/>
            </w:tcBorders>
            <w:vAlign w:val="center"/>
          </w:tcPr>
          <w:p w:rsidR="00983B6D" w:rsidRPr="0053461B" w:rsidRDefault="00983B6D" w:rsidP="0049694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983B6D" w:rsidRPr="0053461B" w:rsidRDefault="00983B6D" w:rsidP="0049694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983B6D" w:rsidRPr="0053461B" w:rsidRDefault="00983B6D"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983B6D" w:rsidRPr="0053461B" w:rsidRDefault="00983B6D"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YAVUZ Ömer YILDIRIM-Bekir YAŞAR-Mehmet AL-Hakkı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Ercan ATEŞ-Ali Suat ÖZCAN-Mehmet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983B6D" w:rsidRPr="0053461B" w:rsidTr="00496949">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983B6D" w:rsidRPr="0053461B" w:rsidRDefault="00983B6D" w:rsidP="00496949">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983B6D" w:rsidRPr="0053461B" w:rsidRDefault="00983B6D" w:rsidP="00496949">
            <w:pPr>
              <w:jc w:val="both"/>
              <w:rPr>
                <w:rFonts w:ascii="Times New Roman" w:eastAsia="Calibri" w:hAnsi="Times New Roman" w:cs="Times New Roman"/>
                <w:b/>
                <w:sz w:val="24"/>
                <w:szCs w:val="24"/>
                <w:lang w:eastAsia="tr-TR"/>
              </w:rPr>
            </w:pPr>
          </w:p>
        </w:tc>
      </w:tr>
      <w:tr w:rsidR="00983B6D" w:rsidRPr="0053461B" w:rsidTr="00496949">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983B6D" w:rsidRPr="0053461B" w:rsidRDefault="00983B6D" w:rsidP="00496949">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983B6D" w:rsidRPr="0053461B" w:rsidRDefault="00983B6D"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KURAL-Fatih KÜÇÜKMUMCU-Emine ARSLAN</w:t>
            </w:r>
          </w:p>
        </w:tc>
      </w:tr>
    </w:tbl>
    <w:p w:rsidR="00983B6D" w:rsidRPr="0053461B" w:rsidRDefault="00983B6D" w:rsidP="00983B6D">
      <w:pPr>
        <w:jc w:val="both"/>
        <w:rPr>
          <w:rFonts w:ascii="Times New Roman" w:eastAsia="Calibri" w:hAnsi="Times New Roman" w:cs="Times New Roman"/>
          <w:sz w:val="24"/>
          <w:szCs w:val="24"/>
          <w:lang w:eastAsia="tr-TR"/>
        </w:rPr>
      </w:pPr>
    </w:p>
    <w:p w:rsidR="00983B6D" w:rsidRPr="0053461B" w:rsidRDefault="00983B6D" w:rsidP="00983B6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983B6D" w:rsidRPr="003D01B7" w:rsidRDefault="00983B6D" w:rsidP="00983B6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983B6D" w:rsidRDefault="00983B6D" w:rsidP="00983B6D"/>
    <w:p w:rsidR="00983B6D" w:rsidRPr="00983B6D" w:rsidRDefault="00983B6D" w:rsidP="00983B6D">
      <w:pPr>
        <w:suppressAutoHyphens/>
        <w:jc w:val="both"/>
        <w:rPr>
          <w:rFonts w:ascii="Times New Roman" w:eastAsia="Times New Roman" w:hAnsi="Times New Roman" w:cs="Times New Roman"/>
          <w:sz w:val="24"/>
          <w:szCs w:val="24"/>
          <w:lang w:eastAsia="ar-SA"/>
        </w:rPr>
      </w:pPr>
      <w:r w:rsidRPr="006052EE">
        <w:rPr>
          <w:rFonts w:ascii="Times New Roman" w:eastAsia="Calibri" w:hAnsi="Times New Roman" w:cs="Times New Roman"/>
          <w:b/>
          <w:sz w:val="24"/>
          <w:szCs w:val="24"/>
          <w:lang w:eastAsia="tr-TR"/>
        </w:rPr>
        <w:t xml:space="preserve">Kararın </w:t>
      </w:r>
      <w:proofErr w:type="gramStart"/>
      <w:r w:rsidRPr="006052EE">
        <w:rPr>
          <w:rFonts w:ascii="Times New Roman" w:eastAsia="Calibri" w:hAnsi="Times New Roman" w:cs="Times New Roman"/>
          <w:b/>
          <w:sz w:val="24"/>
          <w:szCs w:val="24"/>
          <w:lang w:eastAsia="tr-TR"/>
        </w:rPr>
        <w:t>Özü :</w:t>
      </w:r>
      <w:r>
        <w:rPr>
          <w:rFonts w:ascii="Times New Roman" w:eastAsia="Times New Roman" w:hAnsi="Times New Roman" w:cs="Times New Roman"/>
          <w:sz w:val="24"/>
          <w:szCs w:val="24"/>
          <w:lang w:eastAsia="ar-SA"/>
        </w:rPr>
        <w:t>Mülkiyeti</w:t>
      </w:r>
      <w:proofErr w:type="gramEnd"/>
      <w:r>
        <w:rPr>
          <w:rFonts w:ascii="Times New Roman" w:eastAsia="Times New Roman" w:hAnsi="Times New Roman" w:cs="Times New Roman"/>
          <w:sz w:val="24"/>
          <w:szCs w:val="24"/>
          <w:lang w:eastAsia="ar-SA"/>
        </w:rPr>
        <w:t xml:space="preserve"> Belediyemize ait Çaybaşı Mahallesindeki bazı parseller ile Çarşamba Çayı arasında kalan fiziki olarak tescilsiz park alanının 10 yıllığına kiraya verilmesinin görüşülmesi.</w:t>
      </w:r>
    </w:p>
    <w:p w:rsidR="00983B6D" w:rsidRPr="00E373DB" w:rsidRDefault="00983B6D" w:rsidP="00983B6D">
      <w:pPr>
        <w:suppressAutoHyphens/>
        <w:jc w:val="both"/>
        <w:rPr>
          <w:rFonts w:ascii="Times New Roman" w:eastAsia="Times New Roman" w:hAnsi="Times New Roman" w:cs="Times New Roman"/>
          <w:sz w:val="24"/>
          <w:szCs w:val="24"/>
          <w:lang w:eastAsia="ar-SA"/>
        </w:rPr>
      </w:pPr>
    </w:p>
    <w:p w:rsidR="00983B6D" w:rsidRPr="00983B6D" w:rsidRDefault="00983B6D" w:rsidP="00983B6D">
      <w:pPr>
        <w:ind w:firstLine="708"/>
        <w:jc w:val="both"/>
      </w:pPr>
      <w:proofErr w:type="gramStart"/>
      <w:r>
        <w:rPr>
          <w:rFonts w:ascii="Times New Roman" w:eastAsia="Calibri" w:hAnsi="Times New Roman" w:cs="Times New Roman"/>
          <w:b/>
          <w:sz w:val="24"/>
          <w:szCs w:val="24"/>
          <w:lang w:eastAsia="tr-TR"/>
        </w:rPr>
        <w:t>Karar No 91</w:t>
      </w:r>
      <w:r w:rsidRPr="006052EE">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 xml:space="preserve">Mülkiyeti Belediyemize ait Çaybaşı Mahallesi 747 ada 3 parsel, 747 ada 4 parsel, 751 ada 2 parsel, 751 ada 3 parsel, 751 ada 4 parsel, 751 ada 5 parseller ile Çarşamba ayı arasında kalan fiziki olarak tescilsiz park alanının 10 Yıllığına kadar kiraya verilmesi için Belediyemiz encümenine yetki verilmesi oybirliği ile kabul edildi. </w:t>
      </w:r>
      <w:proofErr w:type="gramEnd"/>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Pr="007E4C08" w:rsidRDefault="00983B6D" w:rsidP="00983B6D">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983B6D" w:rsidRPr="007E4C08" w:rsidRDefault="00983B6D" w:rsidP="00983B6D">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983B6D" w:rsidRPr="0053461B" w:rsidRDefault="00983B6D" w:rsidP="00983B6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983B6D" w:rsidRDefault="00983B6D" w:rsidP="00983B6D">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04.10.2023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983B6D" w:rsidRPr="0053461B" w:rsidRDefault="00983B6D" w:rsidP="00983B6D">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983B6D" w:rsidRPr="0053461B" w:rsidRDefault="00983B6D" w:rsidP="00983B6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983B6D" w:rsidRPr="0053461B" w:rsidRDefault="00983B6D" w:rsidP="00983B6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983B6D" w:rsidRPr="0053461B" w:rsidTr="00496949">
        <w:tc>
          <w:tcPr>
            <w:tcW w:w="2448" w:type="dxa"/>
            <w:tcBorders>
              <w:top w:val="single" w:sz="4" w:space="0" w:color="auto"/>
              <w:left w:val="single" w:sz="4" w:space="0" w:color="auto"/>
              <w:bottom w:val="single" w:sz="4" w:space="0" w:color="auto"/>
              <w:right w:val="single" w:sz="4" w:space="0" w:color="auto"/>
            </w:tcBorders>
            <w:vAlign w:val="center"/>
          </w:tcPr>
          <w:p w:rsidR="00983B6D" w:rsidRPr="0053461B" w:rsidRDefault="00983B6D" w:rsidP="0049694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983B6D" w:rsidRPr="0053461B" w:rsidRDefault="00983B6D" w:rsidP="0049694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983B6D" w:rsidRPr="0053461B" w:rsidRDefault="00983B6D"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983B6D" w:rsidRPr="0053461B" w:rsidRDefault="00983B6D"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YAVUZ Ömer YILDIRIM-Bekir YAŞAR-Mehmet AL-Hakkı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Ercan ATEŞ-Ali Suat ÖZCAN-Mehmet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983B6D" w:rsidRPr="0053461B" w:rsidTr="00496949">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983B6D" w:rsidRPr="0053461B" w:rsidRDefault="00983B6D" w:rsidP="00496949">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983B6D" w:rsidRPr="0053461B" w:rsidRDefault="00983B6D" w:rsidP="00496949">
            <w:pPr>
              <w:jc w:val="both"/>
              <w:rPr>
                <w:rFonts w:ascii="Times New Roman" w:eastAsia="Calibri" w:hAnsi="Times New Roman" w:cs="Times New Roman"/>
                <w:b/>
                <w:sz w:val="24"/>
                <w:szCs w:val="24"/>
                <w:lang w:eastAsia="tr-TR"/>
              </w:rPr>
            </w:pPr>
          </w:p>
        </w:tc>
      </w:tr>
      <w:tr w:rsidR="00983B6D" w:rsidRPr="0053461B" w:rsidTr="00496949">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983B6D" w:rsidRPr="0053461B" w:rsidRDefault="00983B6D" w:rsidP="00496949">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983B6D" w:rsidRPr="0053461B" w:rsidRDefault="00983B6D"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KURAL-Fatih KÜÇÜKMUMCU-Emine ARSLAN</w:t>
            </w:r>
          </w:p>
        </w:tc>
      </w:tr>
    </w:tbl>
    <w:p w:rsidR="00983B6D" w:rsidRPr="0053461B" w:rsidRDefault="00983B6D" w:rsidP="00983B6D">
      <w:pPr>
        <w:jc w:val="both"/>
        <w:rPr>
          <w:rFonts w:ascii="Times New Roman" w:eastAsia="Calibri" w:hAnsi="Times New Roman" w:cs="Times New Roman"/>
          <w:sz w:val="24"/>
          <w:szCs w:val="24"/>
          <w:lang w:eastAsia="tr-TR"/>
        </w:rPr>
      </w:pPr>
    </w:p>
    <w:p w:rsidR="00983B6D" w:rsidRPr="0053461B" w:rsidRDefault="00983B6D" w:rsidP="00983B6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983B6D" w:rsidRPr="003D01B7" w:rsidRDefault="00983B6D" w:rsidP="00983B6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983B6D" w:rsidRDefault="00983B6D" w:rsidP="00983B6D"/>
    <w:p w:rsidR="00983B6D" w:rsidRDefault="00983B6D" w:rsidP="00983B6D">
      <w:pPr>
        <w:ind w:firstLine="708"/>
        <w:rPr>
          <w:rFonts w:ascii="Times New Roman" w:eastAsia="Calibri" w:hAnsi="Times New Roman" w:cs="Times New Roman"/>
          <w:b/>
          <w:sz w:val="24"/>
          <w:szCs w:val="24"/>
          <w:lang w:eastAsia="tr-TR"/>
        </w:rPr>
      </w:pPr>
    </w:p>
    <w:p w:rsidR="00983B6D" w:rsidRPr="00314D38" w:rsidRDefault="00983B6D" w:rsidP="00983B6D">
      <w:pPr>
        <w:suppressAutoHyphens/>
        <w:ind w:firstLine="708"/>
        <w:jc w:val="both"/>
        <w:rPr>
          <w:rFonts w:ascii="Times New Roman" w:eastAsia="Calibri" w:hAnsi="Times New Roman" w:cs="Times New Roman"/>
          <w:sz w:val="24"/>
          <w:szCs w:val="24"/>
          <w:lang w:eastAsia="tr-TR"/>
        </w:rPr>
      </w:pPr>
      <w:r w:rsidRPr="00314D38">
        <w:rPr>
          <w:rFonts w:ascii="Times New Roman" w:eastAsia="Calibri" w:hAnsi="Times New Roman" w:cs="Times New Roman"/>
          <w:sz w:val="24"/>
          <w:szCs w:val="24"/>
          <w:lang w:eastAsia="tr-TR"/>
        </w:rPr>
        <w:t xml:space="preserve">Gündem Maddelerinin görüşülmesi tamamlanmış olup; Meclis Başkanı Recep CANDAN </w:t>
      </w:r>
      <w:r>
        <w:rPr>
          <w:rFonts w:ascii="Times New Roman" w:eastAsia="Calibri" w:hAnsi="Times New Roman" w:cs="Times New Roman"/>
          <w:sz w:val="24"/>
          <w:szCs w:val="24"/>
          <w:lang w:eastAsia="tr-TR"/>
        </w:rPr>
        <w:t xml:space="preserve"> Bütçe ve Tarife Komisyonuna sevk edilen evrakların görüşülmesi  için 18.10.2023 günü </w:t>
      </w:r>
      <w:proofErr w:type="gramStart"/>
      <w:r>
        <w:rPr>
          <w:rFonts w:ascii="Times New Roman" w:eastAsia="Calibri" w:hAnsi="Times New Roman" w:cs="Times New Roman"/>
          <w:sz w:val="24"/>
          <w:szCs w:val="24"/>
          <w:lang w:eastAsia="tr-TR"/>
        </w:rPr>
        <w:t>saat : 11</w:t>
      </w:r>
      <w:proofErr w:type="gramEnd"/>
      <w:r>
        <w:rPr>
          <w:rFonts w:ascii="Times New Roman" w:eastAsia="Calibri" w:hAnsi="Times New Roman" w:cs="Times New Roman"/>
          <w:sz w:val="24"/>
          <w:szCs w:val="24"/>
          <w:lang w:eastAsia="tr-TR"/>
        </w:rPr>
        <w:t xml:space="preserve">:00 da Meclisin 2. Birleşimine kadar </w:t>
      </w:r>
      <w:r w:rsidRPr="00314D38">
        <w:rPr>
          <w:rFonts w:ascii="Times New Roman" w:eastAsia="Calibri" w:hAnsi="Times New Roman" w:cs="Times New Roman"/>
          <w:sz w:val="24"/>
          <w:szCs w:val="24"/>
          <w:lang w:eastAsia="tr-TR"/>
        </w:rPr>
        <w:t>oturumu kapattı.</w:t>
      </w:r>
    </w:p>
    <w:p w:rsidR="00983B6D" w:rsidRPr="00314D38" w:rsidRDefault="00983B6D" w:rsidP="00983B6D">
      <w:pPr>
        <w:suppressAutoHyphens/>
        <w:ind w:firstLine="708"/>
        <w:jc w:val="both"/>
        <w:rPr>
          <w:rFonts w:ascii="Times New Roman" w:eastAsia="Calibri" w:hAnsi="Times New Roman" w:cs="Times New Roman"/>
          <w:sz w:val="24"/>
          <w:szCs w:val="24"/>
          <w:lang w:eastAsia="tr-TR"/>
        </w:rPr>
      </w:pPr>
    </w:p>
    <w:p w:rsidR="00983B6D" w:rsidRPr="00314D38" w:rsidRDefault="00983B6D" w:rsidP="00983B6D"/>
    <w:p w:rsidR="00983B6D" w:rsidRPr="00314D38"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Default="00983B6D" w:rsidP="00983B6D">
      <w:pPr>
        <w:ind w:firstLine="708"/>
        <w:rPr>
          <w:rFonts w:ascii="Times New Roman" w:eastAsia="Calibri" w:hAnsi="Times New Roman" w:cs="Times New Roman"/>
          <w:b/>
          <w:sz w:val="24"/>
          <w:szCs w:val="24"/>
          <w:lang w:eastAsia="tr-TR"/>
        </w:rPr>
      </w:pPr>
    </w:p>
    <w:p w:rsidR="00983B6D" w:rsidRPr="007E4C08" w:rsidRDefault="00983B6D" w:rsidP="00983B6D">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983B6D" w:rsidRPr="007E4C08" w:rsidRDefault="00983B6D" w:rsidP="00983B6D">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008F759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412395" w:rsidRPr="0053461B" w:rsidRDefault="00412395" w:rsidP="004123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412395" w:rsidRDefault="00412395" w:rsidP="0041239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18.10.2023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412395" w:rsidRPr="0053461B" w:rsidRDefault="00412395" w:rsidP="0041239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 BİRLEŞİM</w:t>
      </w:r>
    </w:p>
    <w:p w:rsidR="00412395" w:rsidRDefault="00412395" w:rsidP="004123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412395" w:rsidRPr="0053461B" w:rsidRDefault="00412395" w:rsidP="0041239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12395" w:rsidRPr="0053461B" w:rsidTr="00496949">
        <w:tc>
          <w:tcPr>
            <w:tcW w:w="2448" w:type="dxa"/>
            <w:tcBorders>
              <w:top w:val="single" w:sz="4" w:space="0" w:color="auto"/>
              <w:left w:val="single" w:sz="4" w:space="0" w:color="auto"/>
              <w:bottom w:val="single" w:sz="4" w:space="0" w:color="auto"/>
              <w:right w:val="single" w:sz="4" w:space="0" w:color="auto"/>
            </w:tcBorders>
            <w:vAlign w:val="center"/>
          </w:tcPr>
          <w:p w:rsidR="00412395" w:rsidRPr="0053461B" w:rsidRDefault="00412395" w:rsidP="0049694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412395" w:rsidRPr="0053461B" w:rsidRDefault="00412395" w:rsidP="0049694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412395" w:rsidRPr="0053461B" w:rsidRDefault="00412395"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412395" w:rsidRPr="0053461B" w:rsidRDefault="00412395" w:rsidP="004969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w:t>
            </w:r>
            <w:r w:rsidR="00E8400F">
              <w:rPr>
                <w:rFonts w:ascii="Times New Roman" w:eastAsia="Calibri" w:hAnsi="Times New Roman" w:cs="Times New Roman"/>
                <w:b/>
                <w:sz w:val="24"/>
                <w:szCs w:val="24"/>
                <w:lang w:eastAsia="tr-TR"/>
              </w:rPr>
              <w:t>Mehmet KURAL-</w:t>
            </w:r>
            <w:r>
              <w:rPr>
                <w:rFonts w:ascii="Times New Roman" w:eastAsia="Calibri" w:hAnsi="Times New Roman" w:cs="Times New Roman"/>
                <w:b/>
                <w:sz w:val="24"/>
                <w:szCs w:val="24"/>
                <w:lang w:eastAsia="tr-TR"/>
              </w:rPr>
              <w:t>Mehmet YAVUZ Ömer YILDIRIM-Bekir YAŞAR-Mehmet AL-Hakkı CAMCI-Şakir KAÇAR-Osman CAN-Ahmet DEMİRAL-Murat GÖREMEZ-Zeki KURBİ</w:t>
            </w:r>
            <w:r w:rsidR="00E8400F">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ÖZCAN-Mehmet Emin ESER-</w:t>
            </w:r>
            <w:r w:rsidR="00E8400F">
              <w:rPr>
                <w:rFonts w:ascii="Times New Roman" w:eastAsia="Calibri" w:hAnsi="Times New Roman" w:cs="Times New Roman"/>
                <w:b/>
                <w:sz w:val="24"/>
                <w:szCs w:val="24"/>
                <w:lang w:eastAsia="tr-TR"/>
              </w:rPr>
              <w:t>Emine ARSLAN-</w:t>
            </w:r>
            <w:r>
              <w:rPr>
                <w:rFonts w:ascii="Times New Roman" w:eastAsia="Calibri" w:hAnsi="Times New Roman" w:cs="Times New Roman"/>
                <w:b/>
                <w:sz w:val="24"/>
                <w:szCs w:val="24"/>
                <w:lang w:eastAsia="tr-TR"/>
              </w:rPr>
              <w:t>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w:t>
            </w:r>
            <w:r w:rsidR="00E8400F">
              <w:rPr>
                <w:rFonts w:ascii="Times New Roman" w:eastAsia="Calibri" w:hAnsi="Times New Roman" w:cs="Times New Roman"/>
                <w:b/>
                <w:sz w:val="24"/>
                <w:szCs w:val="24"/>
                <w:lang w:eastAsia="tr-TR"/>
              </w:rPr>
              <w:t>ÇİCİ-</w:t>
            </w:r>
            <w:proofErr w:type="spellStart"/>
            <w:r w:rsidR="00E8400F">
              <w:rPr>
                <w:rFonts w:ascii="Times New Roman" w:eastAsia="Calibri" w:hAnsi="Times New Roman" w:cs="Times New Roman"/>
                <w:b/>
                <w:sz w:val="24"/>
                <w:szCs w:val="24"/>
                <w:lang w:eastAsia="tr-TR"/>
              </w:rPr>
              <w:t>Ehliman</w:t>
            </w:r>
            <w:proofErr w:type="spellEnd"/>
            <w:r w:rsidR="00E8400F">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-Ali CİHAN</w:t>
            </w:r>
          </w:p>
        </w:tc>
      </w:tr>
      <w:tr w:rsidR="00412395" w:rsidRPr="0053461B" w:rsidTr="00496949">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412395" w:rsidRPr="0053461B" w:rsidRDefault="00412395" w:rsidP="00496949">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12395" w:rsidRPr="0053461B" w:rsidRDefault="00412395" w:rsidP="00496949">
            <w:pPr>
              <w:jc w:val="both"/>
              <w:rPr>
                <w:rFonts w:ascii="Times New Roman" w:eastAsia="Calibri" w:hAnsi="Times New Roman" w:cs="Times New Roman"/>
                <w:b/>
                <w:sz w:val="24"/>
                <w:szCs w:val="24"/>
                <w:lang w:eastAsia="tr-TR"/>
              </w:rPr>
            </w:pPr>
          </w:p>
        </w:tc>
      </w:tr>
      <w:tr w:rsidR="00412395" w:rsidRPr="0053461B" w:rsidTr="00496949">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412395" w:rsidRPr="0053461B" w:rsidRDefault="00412395" w:rsidP="00496949">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412395" w:rsidRPr="0053461B" w:rsidRDefault="00E8400F" w:rsidP="00E8400F">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Ercan ATEŞ-Fatih KÜÇÜKMUMCU-Bekir ALAGÖZ</w:t>
            </w:r>
          </w:p>
        </w:tc>
      </w:tr>
    </w:tbl>
    <w:p w:rsidR="00412395" w:rsidRPr="0053461B" w:rsidRDefault="00412395" w:rsidP="00412395">
      <w:pPr>
        <w:jc w:val="both"/>
        <w:rPr>
          <w:rFonts w:ascii="Times New Roman" w:eastAsia="Calibri" w:hAnsi="Times New Roman" w:cs="Times New Roman"/>
          <w:sz w:val="24"/>
          <w:szCs w:val="24"/>
          <w:lang w:eastAsia="tr-TR"/>
        </w:rPr>
      </w:pPr>
    </w:p>
    <w:p w:rsidR="00412395" w:rsidRPr="0053461B" w:rsidRDefault="00412395" w:rsidP="004123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412395" w:rsidRPr="003D01B7" w:rsidRDefault="00412395" w:rsidP="004123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412395" w:rsidRDefault="00412395" w:rsidP="00412395">
      <w:pPr>
        <w:pStyle w:val="AralkYok"/>
        <w:rPr>
          <w:rFonts w:ascii="Times New Roman" w:hAnsi="Times New Roman" w:cs="Times New Roman"/>
          <w:lang w:eastAsia="ar-SA"/>
        </w:rPr>
      </w:pPr>
    </w:p>
    <w:p w:rsidR="00412395" w:rsidRDefault="00412395" w:rsidP="00412395">
      <w:pPr>
        <w:pStyle w:val="AralkYok"/>
        <w:ind w:firstLine="708"/>
        <w:jc w:val="both"/>
        <w:rPr>
          <w:rFonts w:ascii="Times New Roman" w:hAnsi="Times New Roman" w:cs="Times New Roman"/>
          <w:sz w:val="24"/>
          <w:szCs w:val="24"/>
          <w:lang w:eastAsia="ar-SA"/>
        </w:rPr>
      </w:pPr>
      <w:r w:rsidRPr="000C07FE">
        <w:rPr>
          <w:rFonts w:ascii="Times New Roman" w:hAnsi="Times New Roman" w:cs="Times New Roman"/>
          <w:sz w:val="24"/>
          <w:szCs w:val="24"/>
          <w:lang w:eastAsia="ar-SA"/>
        </w:rPr>
        <w:t xml:space="preserve">Belediye </w:t>
      </w:r>
      <w:proofErr w:type="gramStart"/>
      <w:r w:rsidRPr="000C07FE">
        <w:rPr>
          <w:rFonts w:ascii="Times New Roman" w:hAnsi="Times New Roman" w:cs="Times New Roman"/>
          <w:sz w:val="24"/>
          <w:szCs w:val="24"/>
          <w:lang w:eastAsia="ar-SA"/>
        </w:rPr>
        <w:t>Meclisi  5393</w:t>
      </w:r>
      <w:proofErr w:type="gramEnd"/>
      <w:r w:rsidRPr="000C07FE">
        <w:rPr>
          <w:rFonts w:ascii="Times New Roman" w:hAnsi="Times New Roman" w:cs="Times New Roman"/>
          <w:sz w:val="24"/>
          <w:szCs w:val="24"/>
          <w:lang w:eastAsia="ar-SA"/>
        </w:rPr>
        <w:t xml:space="preserve"> Sayılı Yasanın 20. Maddesi gereğince Başkanlık Makam</w:t>
      </w:r>
      <w:r>
        <w:rPr>
          <w:rFonts w:ascii="Times New Roman" w:hAnsi="Times New Roman" w:cs="Times New Roman"/>
          <w:sz w:val="24"/>
          <w:szCs w:val="24"/>
          <w:lang w:eastAsia="ar-SA"/>
        </w:rPr>
        <w:t>ının  Çağrı pusulası üzerine  04.10.2023</w:t>
      </w:r>
      <w:r w:rsidRPr="000C07FE">
        <w:rPr>
          <w:rFonts w:ascii="Times New Roman" w:hAnsi="Times New Roman" w:cs="Times New Roman"/>
          <w:sz w:val="24"/>
          <w:szCs w:val="24"/>
          <w:lang w:eastAsia="ar-SA"/>
        </w:rPr>
        <w:t xml:space="preserve"> Çarşamba  günü saat 11:00 da Belediyemiz </w:t>
      </w:r>
      <w:r w:rsidRPr="000C07FE">
        <w:rPr>
          <w:rFonts w:ascii="Times New Roman" w:hAnsi="Times New Roman" w:cs="Times New Roman"/>
          <w:sz w:val="24"/>
          <w:szCs w:val="24"/>
        </w:rPr>
        <w:t>Çumra Belediyesi Abdülhamid</w:t>
      </w:r>
      <w:r>
        <w:rPr>
          <w:rFonts w:ascii="Times New Roman" w:hAnsi="Times New Roman" w:cs="Times New Roman"/>
          <w:sz w:val="24"/>
          <w:szCs w:val="24"/>
        </w:rPr>
        <w:t xml:space="preserve"> </w:t>
      </w:r>
      <w:r w:rsidRPr="000C07FE">
        <w:rPr>
          <w:rFonts w:ascii="Times New Roman" w:hAnsi="Times New Roman" w:cs="Times New Roman"/>
          <w:sz w:val="24"/>
          <w:szCs w:val="24"/>
        </w:rPr>
        <w:t xml:space="preserve"> Han Kültür Evi Toplantı salonunda yapılan 1. Oturum 1. Birleşimde bazı maddeler karara bağlanmış olup bazı maddeler Bütçe tarife komisyonuna sevk edilmiştir. Bütçe tarife komisyonunun kararlarını görüşmek üzere </w:t>
      </w:r>
      <w:r>
        <w:rPr>
          <w:rFonts w:ascii="Times New Roman" w:eastAsia="Calibri" w:hAnsi="Times New Roman" w:cs="Times New Roman"/>
          <w:sz w:val="24"/>
          <w:szCs w:val="24"/>
          <w:lang w:eastAsia="tr-TR"/>
        </w:rPr>
        <w:t xml:space="preserve">18.10.2023 Çarşamba günü saat: </w:t>
      </w:r>
      <w:proofErr w:type="gramStart"/>
      <w:r>
        <w:rPr>
          <w:rFonts w:ascii="Times New Roman" w:eastAsia="Calibri" w:hAnsi="Times New Roman" w:cs="Times New Roman"/>
          <w:sz w:val="24"/>
          <w:szCs w:val="24"/>
          <w:lang w:eastAsia="tr-TR"/>
        </w:rPr>
        <w:t>11</w:t>
      </w:r>
      <w:r w:rsidRPr="0053461B">
        <w:rPr>
          <w:rFonts w:ascii="Times New Roman" w:eastAsia="Calibri" w:hAnsi="Times New Roman" w:cs="Times New Roman"/>
          <w:sz w:val="24"/>
          <w:szCs w:val="24"/>
          <w:lang w:eastAsia="tr-TR"/>
        </w:rPr>
        <w:t>:0</w:t>
      </w:r>
      <w:r>
        <w:rPr>
          <w:rFonts w:ascii="Times New Roman" w:eastAsia="Calibri" w:hAnsi="Times New Roman" w:cs="Times New Roman"/>
          <w:sz w:val="24"/>
          <w:szCs w:val="24"/>
          <w:lang w:eastAsia="tr-TR"/>
        </w:rPr>
        <w:t>0</w:t>
      </w:r>
      <w:proofErr w:type="gramEnd"/>
      <w:r>
        <w:rPr>
          <w:rFonts w:ascii="Times New Roman" w:eastAsia="Calibri" w:hAnsi="Times New Roman" w:cs="Times New Roman"/>
          <w:sz w:val="24"/>
          <w:szCs w:val="24"/>
          <w:lang w:eastAsia="tr-TR"/>
        </w:rPr>
        <w:t xml:space="preserve"> de Çumra Belediyesi Abdülhamid Han Kültür Evi toplantı salonunda </w:t>
      </w:r>
      <w:r w:rsidRPr="000C07FE">
        <w:rPr>
          <w:rFonts w:ascii="Times New Roman" w:hAnsi="Times New Roman" w:cs="Times New Roman"/>
          <w:sz w:val="24"/>
          <w:szCs w:val="24"/>
          <w:lang w:eastAsia="ar-SA"/>
        </w:rPr>
        <w:t xml:space="preserve">10. Olağan Meclisin 2. Birleşimi yapmak üzere toplandı. </w:t>
      </w:r>
    </w:p>
    <w:p w:rsidR="00412395" w:rsidRDefault="00412395" w:rsidP="00412395">
      <w:pPr>
        <w:pStyle w:val="AralkYok"/>
        <w:ind w:firstLine="708"/>
        <w:jc w:val="both"/>
        <w:rPr>
          <w:rFonts w:ascii="Times New Roman" w:hAnsi="Times New Roman" w:cs="Times New Roman"/>
          <w:sz w:val="24"/>
          <w:szCs w:val="24"/>
          <w:lang w:eastAsia="ar-SA"/>
        </w:rPr>
      </w:pPr>
    </w:p>
    <w:p w:rsidR="00412395" w:rsidRDefault="00412395" w:rsidP="00412395">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Recep </w:t>
      </w:r>
      <w:proofErr w:type="gramStart"/>
      <w:r>
        <w:rPr>
          <w:rFonts w:ascii="Times New Roman" w:eastAsia="Calibri" w:hAnsi="Times New Roman" w:cs="Times New Roman"/>
          <w:sz w:val="24"/>
          <w:szCs w:val="24"/>
          <w:lang w:eastAsia="tr-TR"/>
        </w:rPr>
        <w:t>CANDAN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412395" w:rsidRPr="000C07FE" w:rsidRDefault="00412395" w:rsidP="00412395">
      <w:pPr>
        <w:pStyle w:val="AralkYok"/>
        <w:ind w:firstLine="708"/>
        <w:jc w:val="both"/>
        <w:rPr>
          <w:rFonts w:ascii="Times New Roman" w:hAnsi="Times New Roman" w:cs="Times New Roman"/>
          <w:sz w:val="24"/>
          <w:szCs w:val="24"/>
          <w:lang w:eastAsia="ar-SA"/>
        </w:rPr>
      </w:pPr>
    </w:p>
    <w:p w:rsidR="00412395" w:rsidRPr="000C07FE" w:rsidRDefault="00412395" w:rsidP="00412395">
      <w:pPr>
        <w:pStyle w:val="AralkYok"/>
        <w:ind w:firstLine="708"/>
        <w:jc w:val="both"/>
        <w:rPr>
          <w:rFonts w:ascii="Times New Roman" w:hAnsi="Times New Roman" w:cs="Times New Roman"/>
          <w:sz w:val="24"/>
          <w:szCs w:val="24"/>
          <w:lang w:eastAsia="ar-SA"/>
        </w:rPr>
      </w:pPr>
    </w:p>
    <w:p w:rsidR="00412395" w:rsidRDefault="00412395" w:rsidP="00412395">
      <w:pPr>
        <w:pStyle w:val="AralkYok"/>
        <w:ind w:firstLine="708"/>
        <w:jc w:val="both"/>
        <w:rPr>
          <w:rFonts w:ascii="Times New Roman" w:hAnsi="Times New Roman" w:cs="Times New Roman"/>
        </w:rPr>
      </w:pPr>
    </w:p>
    <w:p w:rsidR="00412395" w:rsidRDefault="00412395" w:rsidP="00412395">
      <w:pPr>
        <w:pStyle w:val="AralkYok"/>
        <w:ind w:firstLine="708"/>
        <w:jc w:val="both"/>
        <w:rPr>
          <w:rFonts w:ascii="Times New Roman" w:hAnsi="Times New Roman" w:cs="Times New Roman"/>
        </w:rPr>
      </w:pPr>
    </w:p>
    <w:p w:rsidR="00412395" w:rsidRDefault="00412395" w:rsidP="00412395">
      <w:pPr>
        <w:pStyle w:val="AralkYok"/>
        <w:ind w:firstLine="708"/>
        <w:jc w:val="both"/>
        <w:rPr>
          <w:rFonts w:ascii="Times New Roman" w:hAnsi="Times New Roman" w:cs="Times New Roman"/>
        </w:rPr>
      </w:pPr>
    </w:p>
    <w:p w:rsidR="00412395" w:rsidRDefault="00412395" w:rsidP="00412395">
      <w:pPr>
        <w:pStyle w:val="AralkYok"/>
        <w:ind w:firstLine="708"/>
        <w:jc w:val="both"/>
        <w:rPr>
          <w:rFonts w:ascii="Times New Roman" w:hAnsi="Times New Roman" w:cs="Times New Roman"/>
        </w:rPr>
      </w:pPr>
    </w:p>
    <w:p w:rsidR="00412395" w:rsidRDefault="00412395" w:rsidP="00412395">
      <w:pPr>
        <w:pStyle w:val="AralkYok"/>
        <w:ind w:firstLine="708"/>
        <w:jc w:val="both"/>
        <w:rPr>
          <w:rFonts w:ascii="Times New Roman" w:hAnsi="Times New Roman" w:cs="Times New Roman"/>
        </w:rPr>
      </w:pPr>
    </w:p>
    <w:p w:rsidR="00412395" w:rsidRDefault="00412395" w:rsidP="00412395">
      <w:pPr>
        <w:pStyle w:val="AralkYok"/>
        <w:ind w:firstLine="708"/>
        <w:jc w:val="both"/>
        <w:rPr>
          <w:rFonts w:ascii="Times New Roman" w:hAnsi="Times New Roman" w:cs="Times New Roman"/>
        </w:rPr>
      </w:pPr>
    </w:p>
    <w:p w:rsidR="00412395" w:rsidRDefault="00412395" w:rsidP="00412395">
      <w:pPr>
        <w:pStyle w:val="AralkYok"/>
        <w:ind w:firstLine="708"/>
        <w:jc w:val="both"/>
        <w:rPr>
          <w:rFonts w:ascii="Times New Roman" w:hAnsi="Times New Roman" w:cs="Times New Roman"/>
        </w:rPr>
      </w:pPr>
    </w:p>
    <w:p w:rsidR="00412395" w:rsidRDefault="00412395" w:rsidP="00412395">
      <w:pPr>
        <w:pStyle w:val="AralkYok"/>
        <w:ind w:firstLine="708"/>
        <w:jc w:val="both"/>
        <w:rPr>
          <w:rFonts w:ascii="Times New Roman" w:hAnsi="Times New Roman" w:cs="Times New Roman"/>
        </w:rPr>
      </w:pPr>
    </w:p>
    <w:p w:rsidR="00412395" w:rsidRDefault="00412395" w:rsidP="00412395">
      <w:pPr>
        <w:pStyle w:val="AralkYok"/>
        <w:ind w:firstLine="708"/>
        <w:jc w:val="both"/>
        <w:rPr>
          <w:rFonts w:ascii="Times New Roman" w:hAnsi="Times New Roman" w:cs="Times New Roman"/>
        </w:rPr>
      </w:pPr>
    </w:p>
    <w:p w:rsidR="00412395" w:rsidRDefault="00412395" w:rsidP="00412395">
      <w:pPr>
        <w:pStyle w:val="AralkYok"/>
        <w:ind w:firstLine="708"/>
        <w:jc w:val="both"/>
        <w:rPr>
          <w:rFonts w:ascii="Times New Roman" w:hAnsi="Times New Roman" w:cs="Times New Roman"/>
        </w:rPr>
      </w:pPr>
    </w:p>
    <w:p w:rsidR="00412395" w:rsidRDefault="00412395" w:rsidP="00412395">
      <w:pPr>
        <w:pStyle w:val="AralkYok"/>
        <w:ind w:firstLine="708"/>
        <w:jc w:val="both"/>
        <w:rPr>
          <w:rFonts w:ascii="Times New Roman" w:hAnsi="Times New Roman" w:cs="Times New Roman"/>
        </w:rPr>
      </w:pPr>
    </w:p>
    <w:p w:rsidR="00412395" w:rsidRDefault="00412395" w:rsidP="00412395">
      <w:pPr>
        <w:pStyle w:val="AralkYok"/>
        <w:ind w:firstLine="708"/>
        <w:jc w:val="both"/>
        <w:rPr>
          <w:rFonts w:ascii="Times New Roman" w:hAnsi="Times New Roman" w:cs="Times New Roman"/>
        </w:rPr>
      </w:pPr>
    </w:p>
    <w:p w:rsidR="00412395" w:rsidRDefault="00412395" w:rsidP="00412395">
      <w:pPr>
        <w:pStyle w:val="AralkYok"/>
        <w:ind w:firstLine="708"/>
        <w:jc w:val="both"/>
        <w:rPr>
          <w:rFonts w:ascii="Times New Roman" w:hAnsi="Times New Roman" w:cs="Times New Roman"/>
        </w:rPr>
      </w:pPr>
    </w:p>
    <w:p w:rsidR="00412395" w:rsidRDefault="00412395" w:rsidP="00412395">
      <w:pPr>
        <w:pStyle w:val="AralkYok"/>
        <w:ind w:firstLine="708"/>
        <w:jc w:val="both"/>
        <w:rPr>
          <w:rFonts w:ascii="Times New Roman" w:hAnsi="Times New Roman" w:cs="Times New Roman"/>
        </w:rPr>
      </w:pPr>
    </w:p>
    <w:p w:rsidR="00412395" w:rsidRDefault="00412395" w:rsidP="00412395">
      <w:pPr>
        <w:pStyle w:val="AralkYok"/>
        <w:ind w:firstLine="708"/>
        <w:jc w:val="both"/>
        <w:rPr>
          <w:rFonts w:ascii="Times New Roman" w:hAnsi="Times New Roman" w:cs="Times New Roman"/>
        </w:rPr>
      </w:pPr>
    </w:p>
    <w:p w:rsidR="00412395" w:rsidRDefault="00412395" w:rsidP="00412395">
      <w:pPr>
        <w:pStyle w:val="AralkYok"/>
        <w:ind w:firstLine="708"/>
        <w:jc w:val="both"/>
        <w:rPr>
          <w:rFonts w:ascii="Times New Roman" w:hAnsi="Times New Roman" w:cs="Times New Roman"/>
        </w:rPr>
      </w:pPr>
    </w:p>
    <w:p w:rsidR="00412395" w:rsidRDefault="00412395" w:rsidP="00412395">
      <w:pPr>
        <w:pStyle w:val="AralkYok"/>
        <w:ind w:firstLine="708"/>
        <w:jc w:val="both"/>
        <w:rPr>
          <w:rFonts w:ascii="Times New Roman" w:hAnsi="Times New Roman" w:cs="Times New Roman"/>
        </w:rPr>
      </w:pPr>
    </w:p>
    <w:p w:rsidR="00412395" w:rsidRDefault="00412395" w:rsidP="00412395">
      <w:pPr>
        <w:pStyle w:val="AralkYok"/>
        <w:ind w:firstLine="708"/>
        <w:jc w:val="both"/>
        <w:rPr>
          <w:rFonts w:ascii="Times New Roman" w:hAnsi="Times New Roman" w:cs="Times New Roman"/>
        </w:rPr>
      </w:pPr>
    </w:p>
    <w:p w:rsidR="00412395" w:rsidRDefault="00412395" w:rsidP="00412395">
      <w:pPr>
        <w:pStyle w:val="AralkYok"/>
        <w:ind w:firstLine="708"/>
        <w:jc w:val="both"/>
        <w:rPr>
          <w:rFonts w:ascii="Times New Roman" w:hAnsi="Times New Roman" w:cs="Times New Roman"/>
        </w:rPr>
      </w:pPr>
    </w:p>
    <w:p w:rsidR="00412395" w:rsidRPr="007E4C08" w:rsidRDefault="00412395" w:rsidP="00412395">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sidR="00E8400F">
        <w:rPr>
          <w:rFonts w:ascii="Times New Roman" w:eastAsia="Calibri" w:hAnsi="Times New Roman" w:cs="Times New Roman"/>
          <w:b/>
          <w:sz w:val="24"/>
          <w:szCs w:val="24"/>
          <w:lang w:eastAsia="tr-TR"/>
        </w:rPr>
        <w:tab/>
      </w:r>
      <w:r w:rsidR="00E8400F">
        <w:rPr>
          <w:rFonts w:ascii="Times New Roman" w:eastAsia="Calibri" w:hAnsi="Times New Roman" w:cs="Times New Roman"/>
          <w:b/>
          <w:sz w:val="24"/>
          <w:szCs w:val="24"/>
          <w:lang w:eastAsia="tr-TR"/>
        </w:rPr>
        <w:tab/>
        <w:t xml:space="preserve">    </w:t>
      </w:r>
      <w:r w:rsidR="000E40D4">
        <w:rPr>
          <w:rFonts w:ascii="Times New Roman" w:eastAsia="Calibri" w:hAnsi="Times New Roman" w:cs="Times New Roman"/>
          <w:b/>
          <w:sz w:val="24"/>
          <w:szCs w:val="24"/>
          <w:lang w:eastAsia="tr-TR"/>
        </w:rPr>
        <w:t xml:space="preserve">  Mehmet KURAL</w:t>
      </w:r>
    </w:p>
    <w:p w:rsidR="00412395" w:rsidRPr="007E4C08" w:rsidRDefault="00412395" w:rsidP="00412395">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00E8400F">
        <w:rPr>
          <w:rFonts w:ascii="Times New Roman" w:eastAsia="Calibri" w:hAnsi="Times New Roman" w:cs="Times New Roman"/>
          <w:b/>
          <w:sz w:val="24"/>
          <w:szCs w:val="24"/>
          <w:lang w:eastAsia="tr-TR"/>
        </w:rPr>
        <w:t xml:space="preserve">Yedek </w:t>
      </w:r>
      <w:r w:rsidRPr="007E4C08">
        <w:rPr>
          <w:rFonts w:ascii="Times New Roman" w:eastAsia="Calibri" w:hAnsi="Times New Roman" w:cs="Times New Roman"/>
          <w:b/>
          <w:sz w:val="24"/>
          <w:szCs w:val="24"/>
          <w:lang w:eastAsia="tr-TR"/>
        </w:rPr>
        <w:t>Katip Üye</w:t>
      </w:r>
    </w:p>
    <w:p w:rsidR="00412395" w:rsidRDefault="00412395" w:rsidP="00412395">
      <w:pPr>
        <w:pStyle w:val="AralkYok"/>
        <w:jc w:val="both"/>
        <w:rPr>
          <w:rFonts w:ascii="Times New Roman" w:hAnsi="Times New Roman" w:cs="Times New Roman"/>
        </w:rPr>
      </w:pPr>
    </w:p>
    <w:p w:rsidR="00412395" w:rsidRPr="0053461B" w:rsidRDefault="00412395" w:rsidP="004123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412395" w:rsidRDefault="00412395" w:rsidP="0041239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18.10.2023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412395" w:rsidRPr="0053461B" w:rsidRDefault="00412395" w:rsidP="0041239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 BİRLEŞİM</w:t>
      </w:r>
    </w:p>
    <w:p w:rsidR="00412395" w:rsidRDefault="00412395" w:rsidP="004123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8400F" w:rsidRDefault="00E8400F" w:rsidP="00412395">
      <w:pPr>
        <w:jc w:val="center"/>
        <w:rPr>
          <w:rFonts w:ascii="Times New Roman" w:eastAsia="Calibri" w:hAnsi="Times New Roman" w:cs="Times New Roman"/>
          <w:b/>
          <w:sz w:val="24"/>
          <w:szCs w:val="24"/>
          <w:lang w:eastAsia="tr-TR"/>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8400F" w:rsidRPr="0053461B" w:rsidTr="00E8400F">
        <w:tc>
          <w:tcPr>
            <w:tcW w:w="2448" w:type="dxa"/>
            <w:tcBorders>
              <w:top w:val="single" w:sz="4" w:space="0" w:color="auto"/>
              <w:left w:val="single" w:sz="4" w:space="0" w:color="auto"/>
              <w:bottom w:val="single" w:sz="4" w:space="0" w:color="auto"/>
              <w:right w:val="single" w:sz="4" w:space="0" w:color="auto"/>
            </w:tcBorders>
            <w:vAlign w:val="center"/>
          </w:tcPr>
          <w:p w:rsidR="00E8400F" w:rsidRPr="0053461B" w:rsidRDefault="00E8400F" w:rsidP="00E8400F">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8400F" w:rsidRPr="0053461B" w:rsidRDefault="00E8400F" w:rsidP="00E8400F">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8400F" w:rsidRPr="0053461B" w:rsidRDefault="00E8400F" w:rsidP="00E8400F">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E8400F" w:rsidRPr="0053461B" w:rsidRDefault="00E8400F" w:rsidP="00E8400F">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YAŞAR-Mehmet AL-Hakkı CAMCI-Şakir KAÇAR-Osman CAN-Ahmet DEMİRAL-Murat GÖREMEZ-Zeki KURBİ-Ali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r w:rsidR="00E8400F" w:rsidRPr="0053461B" w:rsidTr="00E8400F">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8400F" w:rsidRPr="0053461B" w:rsidRDefault="00E8400F" w:rsidP="00E8400F">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8400F" w:rsidRPr="0053461B" w:rsidRDefault="00E8400F" w:rsidP="00E8400F">
            <w:pPr>
              <w:jc w:val="both"/>
              <w:rPr>
                <w:rFonts w:ascii="Times New Roman" w:eastAsia="Calibri" w:hAnsi="Times New Roman" w:cs="Times New Roman"/>
                <w:b/>
                <w:sz w:val="24"/>
                <w:szCs w:val="24"/>
                <w:lang w:eastAsia="tr-TR"/>
              </w:rPr>
            </w:pPr>
          </w:p>
        </w:tc>
      </w:tr>
      <w:tr w:rsidR="00E8400F" w:rsidRPr="0053461B" w:rsidTr="00E8400F">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8400F" w:rsidRPr="0053461B" w:rsidRDefault="00E8400F" w:rsidP="00E8400F">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8400F" w:rsidRPr="0053461B" w:rsidRDefault="00E8400F" w:rsidP="00E8400F">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Ercan ATEŞ-Fatih KÜÇÜKMUMCU-Bekir ALAGÖZ</w:t>
            </w:r>
          </w:p>
        </w:tc>
      </w:tr>
    </w:tbl>
    <w:p w:rsidR="00412395" w:rsidRPr="0053461B" w:rsidRDefault="00412395" w:rsidP="0041239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p w:rsidR="00412395" w:rsidRPr="0053461B" w:rsidRDefault="00412395" w:rsidP="004123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412395" w:rsidRPr="003D01B7" w:rsidRDefault="00412395" w:rsidP="004123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412395" w:rsidRDefault="00412395" w:rsidP="00412395">
      <w:pPr>
        <w:pStyle w:val="AralkYok"/>
        <w:ind w:firstLine="708"/>
        <w:jc w:val="both"/>
        <w:rPr>
          <w:rFonts w:ascii="Times New Roman" w:hAnsi="Times New Roman" w:cs="Times New Roman"/>
        </w:rPr>
      </w:pPr>
    </w:p>
    <w:p w:rsidR="00412395" w:rsidRDefault="00412395" w:rsidP="00412395">
      <w:pPr>
        <w:pStyle w:val="AralkYok"/>
        <w:ind w:firstLine="708"/>
        <w:jc w:val="both"/>
        <w:rPr>
          <w:rFonts w:ascii="Times New Roman" w:hAnsi="Times New Roman" w:cs="Times New Roman"/>
        </w:rPr>
      </w:pPr>
    </w:p>
    <w:p w:rsidR="00412395" w:rsidRPr="005B40FA" w:rsidRDefault="00412395" w:rsidP="00412395">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Pr>
          <w:rFonts w:ascii="Times New Roman" w:eastAsia="Times New Roman" w:hAnsi="Times New Roman" w:cs="Times New Roman"/>
          <w:sz w:val="24"/>
          <w:szCs w:val="24"/>
          <w:lang w:eastAsia="ar-SA"/>
        </w:rPr>
        <w:t>2024</w:t>
      </w:r>
      <w:proofErr w:type="gramEnd"/>
      <w:r w:rsidRPr="005B40FA">
        <w:rPr>
          <w:rFonts w:ascii="Times New Roman" w:eastAsia="Times New Roman" w:hAnsi="Times New Roman" w:cs="Times New Roman"/>
          <w:sz w:val="24"/>
          <w:szCs w:val="24"/>
          <w:lang w:eastAsia="ar-SA"/>
        </w:rPr>
        <w:t xml:space="preserve"> Yılı Mali Performans Raporunun görüşülmesi.</w:t>
      </w:r>
    </w:p>
    <w:p w:rsidR="00412395" w:rsidRPr="005B40FA" w:rsidRDefault="00412395" w:rsidP="00412395">
      <w:pPr>
        <w:suppressAutoHyphens/>
        <w:jc w:val="both"/>
        <w:rPr>
          <w:rFonts w:ascii="Times New Roman" w:eastAsia="Times New Roman" w:hAnsi="Times New Roman" w:cs="Times New Roman"/>
          <w:sz w:val="24"/>
          <w:szCs w:val="24"/>
          <w:lang w:eastAsia="ar-SA"/>
        </w:rPr>
      </w:pPr>
    </w:p>
    <w:p w:rsidR="00412395" w:rsidRDefault="00412395" w:rsidP="00412395">
      <w:pPr>
        <w:ind w:firstLine="708"/>
        <w:jc w:val="both"/>
      </w:pPr>
      <w:r>
        <w:rPr>
          <w:rFonts w:ascii="Times New Roman" w:eastAsia="Calibri" w:hAnsi="Times New Roman" w:cs="Times New Roman"/>
          <w:b/>
          <w:sz w:val="24"/>
          <w:szCs w:val="24"/>
          <w:lang w:eastAsia="tr-TR"/>
        </w:rPr>
        <w:t>Karar No 88</w:t>
      </w:r>
      <w:r w:rsidRPr="006052EE">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Pr="001D0DF6">
        <w:rPr>
          <w:rFonts w:ascii="Times New Roman" w:hAnsi="Times New Roman" w:cs="Times New Roman"/>
          <w:sz w:val="24"/>
          <w:szCs w:val="24"/>
        </w:rPr>
        <w:t>5393 sayılı Belediye Kanunun ilgili maddeleri gereğince birimlerden gelen bilgi ve belgeler doğ</w:t>
      </w:r>
      <w:r>
        <w:rPr>
          <w:rFonts w:ascii="Times New Roman" w:hAnsi="Times New Roman" w:cs="Times New Roman"/>
          <w:sz w:val="24"/>
          <w:szCs w:val="24"/>
        </w:rPr>
        <w:t>rultusunda hazırlanan, ekli 2024</w:t>
      </w:r>
      <w:r w:rsidRPr="001D0DF6">
        <w:rPr>
          <w:rFonts w:ascii="Times New Roman" w:hAnsi="Times New Roman" w:cs="Times New Roman"/>
          <w:sz w:val="24"/>
          <w:szCs w:val="24"/>
        </w:rPr>
        <w:t xml:space="preserve"> y</w:t>
      </w:r>
      <w:r>
        <w:rPr>
          <w:rFonts w:ascii="Times New Roman" w:hAnsi="Times New Roman" w:cs="Times New Roman"/>
          <w:sz w:val="24"/>
          <w:szCs w:val="24"/>
        </w:rPr>
        <w:t xml:space="preserve">ılı performans Programı komisyondan geldiği şekli ile oybirliği ile kabul edildi. </w:t>
      </w:r>
    </w:p>
    <w:p w:rsidR="00412395" w:rsidRDefault="00412395" w:rsidP="00412395"/>
    <w:p w:rsidR="00412395" w:rsidRDefault="00412395" w:rsidP="00412395"/>
    <w:p w:rsidR="00412395" w:rsidRDefault="00412395" w:rsidP="00412395">
      <w:pPr>
        <w:pStyle w:val="AralkYok"/>
        <w:ind w:firstLine="708"/>
        <w:jc w:val="both"/>
        <w:rPr>
          <w:rFonts w:ascii="Times New Roman" w:hAnsi="Times New Roman" w:cs="Times New Roman"/>
        </w:rPr>
      </w:pPr>
    </w:p>
    <w:p w:rsidR="00412395" w:rsidRDefault="00412395" w:rsidP="00412395">
      <w:pPr>
        <w:pStyle w:val="AralkYok"/>
        <w:ind w:firstLine="708"/>
        <w:jc w:val="both"/>
        <w:rPr>
          <w:rFonts w:ascii="Times New Roman" w:hAnsi="Times New Roman" w:cs="Times New Roman"/>
        </w:rPr>
      </w:pPr>
    </w:p>
    <w:p w:rsidR="00412395" w:rsidRDefault="00412395" w:rsidP="00412395">
      <w:pPr>
        <w:pStyle w:val="AralkYok"/>
        <w:ind w:firstLine="708"/>
        <w:jc w:val="both"/>
        <w:rPr>
          <w:rFonts w:ascii="Times New Roman" w:hAnsi="Times New Roman" w:cs="Times New Roman"/>
        </w:rPr>
      </w:pPr>
    </w:p>
    <w:p w:rsidR="00412395" w:rsidRDefault="00412395" w:rsidP="00412395">
      <w:pPr>
        <w:pStyle w:val="AralkYok"/>
        <w:ind w:firstLine="708"/>
        <w:jc w:val="both"/>
        <w:rPr>
          <w:rFonts w:ascii="Times New Roman" w:hAnsi="Times New Roman" w:cs="Times New Roman"/>
        </w:rPr>
      </w:pPr>
    </w:p>
    <w:p w:rsidR="00412395" w:rsidRDefault="00412395" w:rsidP="00412395">
      <w:pPr>
        <w:pStyle w:val="AralkYok"/>
        <w:ind w:firstLine="708"/>
        <w:jc w:val="both"/>
        <w:rPr>
          <w:rFonts w:ascii="Times New Roman" w:hAnsi="Times New Roman" w:cs="Times New Roman"/>
        </w:rPr>
      </w:pPr>
    </w:p>
    <w:p w:rsidR="00412395" w:rsidRDefault="00412395" w:rsidP="00412395">
      <w:pPr>
        <w:pStyle w:val="AralkYok"/>
        <w:ind w:firstLine="708"/>
        <w:jc w:val="both"/>
        <w:rPr>
          <w:rFonts w:ascii="Times New Roman" w:hAnsi="Times New Roman" w:cs="Times New Roman"/>
        </w:rPr>
      </w:pPr>
    </w:p>
    <w:p w:rsidR="00412395" w:rsidRDefault="00412395" w:rsidP="00412395">
      <w:pPr>
        <w:pStyle w:val="AralkYok"/>
        <w:ind w:firstLine="708"/>
        <w:jc w:val="both"/>
        <w:rPr>
          <w:rFonts w:ascii="Times New Roman" w:hAnsi="Times New Roman" w:cs="Times New Roman"/>
        </w:rPr>
      </w:pPr>
    </w:p>
    <w:p w:rsidR="00412395" w:rsidRDefault="00412395" w:rsidP="00412395">
      <w:pPr>
        <w:pStyle w:val="AralkYok"/>
        <w:ind w:firstLine="708"/>
        <w:jc w:val="both"/>
        <w:rPr>
          <w:rFonts w:ascii="Times New Roman" w:hAnsi="Times New Roman" w:cs="Times New Roman"/>
        </w:rPr>
      </w:pPr>
    </w:p>
    <w:p w:rsidR="00412395" w:rsidRDefault="00412395" w:rsidP="00412395">
      <w:pPr>
        <w:pStyle w:val="AralkYok"/>
        <w:ind w:firstLine="708"/>
        <w:jc w:val="both"/>
        <w:rPr>
          <w:rFonts w:ascii="Times New Roman" w:hAnsi="Times New Roman" w:cs="Times New Roman"/>
        </w:rPr>
      </w:pPr>
    </w:p>
    <w:p w:rsidR="003C1FE6" w:rsidRDefault="003C1FE6" w:rsidP="003C1FE6">
      <w:pPr>
        <w:ind w:firstLine="708"/>
      </w:pPr>
    </w:p>
    <w:p w:rsidR="00412395" w:rsidRDefault="00412395" w:rsidP="003C1FE6">
      <w:pPr>
        <w:ind w:firstLine="708"/>
      </w:pPr>
    </w:p>
    <w:p w:rsidR="00412395" w:rsidRDefault="00412395" w:rsidP="003C1FE6">
      <w:pPr>
        <w:ind w:firstLine="708"/>
      </w:pPr>
    </w:p>
    <w:p w:rsidR="00412395" w:rsidRDefault="00412395" w:rsidP="003C1FE6">
      <w:pPr>
        <w:ind w:firstLine="708"/>
      </w:pPr>
    </w:p>
    <w:p w:rsidR="00412395" w:rsidRDefault="00412395" w:rsidP="003C1FE6">
      <w:pPr>
        <w:ind w:firstLine="708"/>
      </w:pPr>
    </w:p>
    <w:p w:rsidR="00412395" w:rsidRDefault="00412395" w:rsidP="003C1FE6">
      <w:pPr>
        <w:ind w:firstLine="708"/>
      </w:pPr>
    </w:p>
    <w:p w:rsidR="00412395" w:rsidRDefault="00412395" w:rsidP="003C1FE6">
      <w:pPr>
        <w:ind w:firstLine="708"/>
      </w:pPr>
    </w:p>
    <w:p w:rsidR="00412395" w:rsidRDefault="00412395" w:rsidP="003C1FE6">
      <w:pPr>
        <w:ind w:firstLine="708"/>
      </w:pPr>
    </w:p>
    <w:p w:rsidR="00412395" w:rsidRDefault="00412395" w:rsidP="003C1FE6">
      <w:pPr>
        <w:ind w:firstLine="708"/>
      </w:pPr>
    </w:p>
    <w:p w:rsidR="00412395" w:rsidRDefault="00412395" w:rsidP="003C1FE6">
      <w:pPr>
        <w:ind w:firstLine="708"/>
      </w:pPr>
    </w:p>
    <w:p w:rsidR="00E8400F" w:rsidRDefault="00E8400F" w:rsidP="003C1FE6">
      <w:pPr>
        <w:ind w:firstLine="708"/>
      </w:pPr>
    </w:p>
    <w:p w:rsidR="00E8400F" w:rsidRDefault="00E8400F" w:rsidP="003C1FE6">
      <w:pPr>
        <w:ind w:firstLine="708"/>
      </w:pPr>
    </w:p>
    <w:p w:rsidR="00E8400F" w:rsidRDefault="00E8400F" w:rsidP="003C1FE6">
      <w:pPr>
        <w:ind w:firstLine="708"/>
      </w:pPr>
    </w:p>
    <w:p w:rsidR="00412395" w:rsidRDefault="00412395" w:rsidP="003C1FE6">
      <w:pPr>
        <w:ind w:firstLine="708"/>
      </w:pPr>
    </w:p>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412395" w:rsidRPr="000E40D4"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p w:rsidR="00412395" w:rsidRPr="0053461B" w:rsidRDefault="00412395" w:rsidP="004123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412395" w:rsidRDefault="00412395" w:rsidP="0041239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18.10.2023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412395" w:rsidRPr="0053461B" w:rsidRDefault="00412395" w:rsidP="0041239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 BİRLEŞİM</w:t>
      </w:r>
    </w:p>
    <w:p w:rsidR="00412395" w:rsidRDefault="00412395" w:rsidP="004123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412395" w:rsidRDefault="00412395" w:rsidP="00412395">
      <w:pPr>
        <w:jc w:val="both"/>
        <w:rPr>
          <w:rFonts w:ascii="Times New Roman" w:eastAsia="Calibri" w:hAnsi="Times New Roman" w:cs="Times New Roman"/>
          <w:sz w:val="24"/>
          <w:szCs w:val="24"/>
          <w:lang w:eastAsia="tr-TR"/>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8400F" w:rsidRPr="0053461B" w:rsidTr="00E8400F">
        <w:tc>
          <w:tcPr>
            <w:tcW w:w="2448" w:type="dxa"/>
            <w:tcBorders>
              <w:top w:val="single" w:sz="4" w:space="0" w:color="auto"/>
              <w:left w:val="single" w:sz="4" w:space="0" w:color="auto"/>
              <w:bottom w:val="single" w:sz="4" w:space="0" w:color="auto"/>
              <w:right w:val="single" w:sz="4" w:space="0" w:color="auto"/>
            </w:tcBorders>
            <w:vAlign w:val="center"/>
          </w:tcPr>
          <w:p w:rsidR="00E8400F" w:rsidRPr="0053461B" w:rsidRDefault="00E8400F" w:rsidP="00E8400F">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8400F" w:rsidRPr="0053461B" w:rsidRDefault="00E8400F" w:rsidP="00E8400F">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8400F" w:rsidRPr="0053461B" w:rsidRDefault="00E8400F" w:rsidP="00E8400F">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E8400F" w:rsidRPr="0053461B" w:rsidRDefault="00E8400F" w:rsidP="00E8400F">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YAŞAR-Mehmet AL-Hakkı CAMCI-Şakir KAÇAR-Osman CAN-Ahmet DEMİRAL-Murat GÖREMEZ-Zeki KURBİ-Ali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r w:rsidR="00E8400F" w:rsidRPr="0053461B" w:rsidTr="00E8400F">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8400F" w:rsidRPr="0053461B" w:rsidRDefault="00E8400F" w:rsidP="00E8400F">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8400F" w:rsidRPr="0053461B" w:rsidRDefault="00E8400F" w:rsidP="00E8400F">
            <w:pPr>
              <w:jc w:val="both"/>
              <w:rPr>
                <w:rFonts w:ascii="Times New Roman" w:eastAsia="Calibri" w:hAnsi="Times New Roman" w:cs="Times New Roman"/>
                <w:b/>
                <w:sz w:val="24"/>
                <w:szCs w:val="24"/>
                <w:lang w:eastAsia="tr-TR"/>
              </w:rPr>
            </w:pPr>
          </w:p>
        </w:tc>
      </w:tr>
      <w:tr w:rsidR="00E8400F" w:rsidRPr="0053461B" w:rsidTr="00E8400F">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8400F" w:rsidRPr="0053461B" w:rsidRDefault="00E8400F" w:rsidP="00E8400F">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8400F" w:rsidRPr="0053461B" w:rsidRDefault="00E8400F" w:rsidP="00E8400F">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Ercan ATEŞ-Fatih KÜÇÜKMUMCU-Bekir ALAGÖZ</w:t>
            </w:r>
          </w:p>
        </w:tc>
      </w:tr>
    </w:tbl>
    <w:p w:rsidR="00E8400F" w:rsidRPr="0053461B" w:rsidRDefault="00E8400F" w:rsidP="00412395">
      <w:pPr>
        <w:jc w:val="both"/>
        <w:rPr>
          <w:rFonts w:ascii="Times New Roman" w:eastAsia="Calibri" w:hAnsi="Times New Roman" w:cs="Times New Roman"/>
          <w:sz w:val="24"/>
          <w:szCs w:val="24"/>
          <w:lang w:eastAsia="tr-TR"/>
        </w:rPr>
      </w:pPr>
    </w:p>
    <w:p w:rsidR="00412395" w:rsidRPr="0053461B" w:rsidRDefault="00412395" w:rsidP="004123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412395" w:rsidRPr="003D01B7" w:rsidRDefault="00412395" w:rsidP="004123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412395" w:rsidRDefault="00412395" w:rsidP="00412395">
      <w:pPr>
        <w:pStyle w:val="AralkYok"/>
        <w:ind w:firstLine="708"/>
        <w:jc w:val="both"/>
        <w:rPr>
          <w:rFonts w:ascii="Times New Roman" w:hAnsi="Times New Roman" w:cs="Times New Roman"/>
        </w:rPr>
      </w:pPr>
    </w:p>
    <w:p w:rsidR="00412395" w:rsidRDefault="00412395" w:rsidP="00412395">
      <w:pPr>
        <w:pStyle w:val="AralkYok"/>
        <w:ind w:firstLine="708"/>
        <w:jc w:val="both"/>
        <w:rPr>
          <w:rFonts w:ascii="Times New Roman" w:hAnsi="Times New Roman" w:cs="Times New Roman"/>
        </w:rPr>
      </w:pPr>
    </w:p>
    <w:p w:rsidR="00412395" w:rsidRPr="003C1FE6" w:rsidRDefault="00412395" w:rsidP="00412395">
      <w:pPr>
        <w:suppressAutoHyphens/>
        <w:jc w:val="both"/>
        <w:rPr>
          <w:rFonts w:ascii="Times New Roman" w:eastAsia="Times New Roman" w:hAnsi="Times New Roman" w:cs="Times New Roman"/>
          <w:lang w:eastAsia="ar-SA"/>
        </w:rPr>
      </w:pPr>
      <w:r w:rsidRPr="006052EE">
        <w:rPr>
          <w:rFonts w:ascii="Times New Roman" w:eastAsia="Calibri" w:hAnsi="Times New Roman" w:cs="Times New Roman"/>
          <w:b/>
          <w:sz w:val="24"/>
          <w:szCs w:val="24"/>
          <w:lang w:eastAsia="tr-TR"/>
        </w:rPr>
        <w:t xml:space="preserve">Kararın </w:t>
      </w:r>
      <w:proofErr w:type="gramStart"/>
      <w:r w:rsidRPr="006052EE">
        <w:rPr>
          <w:rFonts w:ascii="Times New Roman" w:eastAsia="Calibri" w:hAnsi="Times New Roman" w:cs="Times New Roman"/>
          <w:b/>
          <w:sz w:val="24"/>
          <w:szCs w:val="24"/>
          <w:lang w:eastAsia="tr-TR"/>
        </w:rPr>
        <w:t>Özü :</w:t>
      </w:r>
      <w:r w:rsidRPr="009E4130">
        <w:rPr>
          <w:rFonts w:ascii="Times New Roman" w:eastAsia="Times New Roman" w:hAnsi="Times New Roman" w:cs="Times New Roman"/>
          <w:sz w:val="24"/>
          <w:szCs w:val="24"/>
          <w:lang w:eastAsia="ar-SA"/>
        </w:rPr>
        <w:t xml:space="preserve"> </w:t>
      </w:r>
      <w:r w:rsidRPr="003C1FE6">
        <w:rPr>
          <w:rFonts w:ascii="Times New Roman" w:eastAsia="Times New Roman" w:hAnsi="Times New Roman" w:cs="Times New Roman"/>
          <w:sz w:val="24"/>
          <w:szCs w:val="24"/>
          <w:lang w:eastAsia="ar-SA"/>
        </w:rPr>
        <w:t>2024</w:t>
      </w:r>
      <w:proofErr w:type="gramEnd"/>
      <w:r w:rsidRPr="003C1FE6">
        <w:rPr>
          <w:rFonts w:ascii="Times New Roman" w:eastAsia="Times New Roman" w:hAnsi="Times New Roman" w:cs="Times New Roman"/>
          <w:sz w:val="24"/>
          <w:szCs w:val="24"/>
          <w:lang w:eastAsia="ar-SA"/>
        </w:rPr>
        <w:t xml:space="preserve"> Yılı Bütçesinin görüşülmesi.</w:t>
      </w:r>
    </w:p>
    <w:p w:rsidR="00412395" w:rsidRPr="00E373DB" w:rsidRDefault="00412395" w:rsidP="00412395">
      <w:pPr>
        <w:suppressAutoHyphens/>
        <w:jc w:val="both"/>
        <w:rPr>
          <w:rFonts w:ascii="Times New Roman" w:eastAsia="Times New Roman" w:hAnsi="Times New Roman" w:cs="Times New Roman"/>
          <w:sz w:val="24"/>
          <w:szCs w:val="24"/>
          <w:lang w:eastAsia="ar-SA"/>
        </w:rPr>
      </w:pPr>
    </w:p>
    <w:p w:rsidR="00412395" w:rsidRDefault="00412395" w:rsidP="00412395">
      <w:pPr>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lang w:eastAsia="tr-TR"/>
        </w:rPr>
        <w:t>Karar No 89</w:t>
      </w:r>
      <w:r w:rsidRPr="006052EE">
        <w:rPr>
          <w:rFonts w:ascii="Times New Roman" w:eastAsia="Calibri" w:hAnsi="Times New Roman" w:cs="Times New Roman"/>
          <w:b/>
          <w:sz w:val="24"/>
          <w:szCs w:val="24"/>
          <w:lang w:eastAsia="tr-TR"/>
        </w:rPr>
        <w:t>:</w:t>
      </w:r>
      <w:r w:rsidRPr="0041239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2024 Yılı Bütçesi komisyondan geldiği şekli ile oybirliği ile kabul edildi. </w:t>
      </w:r>
    </w:p>
    <w:p w:rsidR="00412395" w:rsidRDefault="00412395" w:rsidP="00412395">
      <w:pPr>
        <w:ind w:firstLine="708"/>
        <w:jc w:val="both"/>
        <w:rPr>
          <w:rFonts w:ascii="Times New Roman" w:eastAsia="Times New Roman" w:hAnsi="Times New Roman" w:cs="Times New Roman"/>
          <w:sz w:val="24"/>
          <w:szCs w:val="24"/>
          <w:lang w:eastAsia="ar-SA"/>
        </w:rPr>
      </w:pPr>
    </w:p>
    <w:p w:rsidR="00412395" w:rsidRDefault="00412395" w:rsidP="00412395">
      <w:pPr>
        <w:pStyle w:val="AralkYok"/>
        <w:ind w:firstLine="708"/>
        <w:jc w:val="both"/>
        <w:rPr>
          <w:rFonts w:ascii="Times New Roman" w:hAnsi="Times New Roman" w:cs="Times New Roman"/>
          <w:sz w:val="24"/>
          <w:szCs w:val="24"/>
        </w:rPr>
      </w:pPr>
      <w:r w:rsidRPr="001D0DF6">
        <w:rPr>
          <w:rFonts w:ascii="Times New Roman" w:hAnsi="Times New Roman" w:cs="Times New Roman"/>
          <w:sz w:val="24"/>
          <w:szCs w:val="24"/>
        </w:rPr>
        <w:t xml:space="preserve">5393 sayılı Belediye Kanununun 62 </w:t>
      </w:r>
      <w:proofErr w:type="spellStart"/>
      <w:r w:rsidRPr="001D0DF6">
        <w:rPr>
          <w:rFonts w:ascii="Times New Roman" w:hAnsi="Times New Roman" w:cs="Times New Roman"/>
          <w:sz w:val="24"/>
          <w:szCs w:val="24"/>
        </w:rPr>
        <w:t>nci</w:t>
      </w:r>
      <w:proofErr w:type="spellEnd"/>
      <w:r w:rsidRPr="001D0DF6">
        <w:rPr>
          <w:rFonts w:ascii="Times New Roman" w:hAnsi="Times New Roman" w:cs="Times New Roman"/>
          <w:sz w:val="24"/>
          <w:szCs w:val="24"/>
        </w:rPr>
        <w:t xml:space="preserve"> maddesi gereğince encümenimize </w:t>
      </w:r>
      <w:r>
        <w:rPr>
          <w:rFonts w:ascii="Times New Roman" w:hAnsi="Times New Roman" w:cs="Times New Roman"/>
          <w:sz w:val="24"/>
          <w:szCs w:val="24"/>
        </w:rPr>
        <w:t>intikal eden, belediyemizin 2024</w:t>
      </w:r>
      <w:r w:rsidRPr="001D0DF6">
        <w:rPr>
          <w:rFonts w:ascii="Times New Roman" w:hAnsi="Times New Roman" w:cs="Times New Roman"/>
          <w:sz w:val="24"/>
          <w:szCs w:val="24"/>
        </w:rPr>
        <w:t xml:space="preserve"> mali yılına ait gelir ve gider bütçesi ile ekleri tek tek incelemek suretiyle yapılan görüşmede, teklif veçhile;</w:t>
      </w:r>
    </w:p>
    <w:p w:rsidR="00496949" w:rsidRPr="00496949" w:rsidRDefault="00496949" w:rsidP="00496949">
      <w:pPr>
        <w:jc w:val="both"/>
        <w:rPr>
          <w:rFonts w:ascii="Arial" w:eastAsia="Times New Roman" w:hAnsi="Arial" w:cs="Arial"/>
        </w:rPr>
      </w:pPr>
    </w:p>
    <w:p w:rsidR="00496949" w:rsidRPr="00496949" w:rsidRDefault="00496949" w:rsidP="00496949">
      <w:pPr>
        <w:jc w:val="both"/>
        <w:rPr>
          <w:rFonts w:ascii="Arial" w:eastAsia="Times New Roman" w:hAnsi="Arial" w:cs="Arial"/>
          <w:u w:val="thick"/>
        </w:rPr>
      </w:pPr>
      <w:r w:rsidRPr="00496949">
        <w:rPr>
          <w:rFonts w:ascii="Arial" w:eastAsia="Times New Roman" w:hAnsi="Arial" w:cs="Arial"/>
          <w:u w:val="thick"/>
        </w:rPr>
        <w:t xml:space="preserve">(B) </w:t>
      </w:r>
      <w:proofErr w:type="gramStart"/>
      <w:r w:rsidRPr="00496949">
        <w:rPr>
          <w:rFonts w:ascii="Arial" w:eastAsia="Times New Roman" w:hAnsi="Arial" w:cs="Arial"/>
          <w:u w:val="thick"/>
        </w:rPr>
        <w:t>Cetveli :</w:t>
      </w:r>
      <w:proofErr w:type="gramEnd"/>
    </w:p>
    <w:p w:rsidR="00496949" w:rsidRPr="00496949" w:rsidRDefault="00496949" w:rsidP="00496949">
      <w:pPr>
        <w:jc w:val="both"/>
        <w:rPr>
          <w:rFonts w:ascii="Arial" w:eastAsia="Times New Roman" w:hAnsi="Arial" w:cs="Arial"/>
        </w:rPr>
      </w:pPr>
      <w:r w:rsidRPr="00496949">
        <w:rPr>
          <w:rFonts w:ascii="Arial" w:eastAsia="Times New Roman" w:hAnsi="Arial" w:cs="Arial"/>
        </w:rPr>
        <w:t xml:space="preserve">Ekonomik sınıflandırma gelir kısmında ayrı ayrı izah edildiği üzere 2024 yılı Gelir Bütçesinin </w:t>
      </w:r>
      <w:proofErr w:type="gramStart"/>
      <w:r w:rsidRPr="00496949">
        <w:rPr>
          <w:rFonts w:ascii="Arial" w:eastAsia="Times New Roman" w:hAnsi="Arial" w:cs="Arial"/>
        </w:rPr>
        <w:t>yekun</w:t>
      </w:r>
      <w:proofErr w:type="gramEnd"/>
      <w:r w:rsidRPr="00496949">
        <w:rPr>
          <w:rFonts w:ascii="Arial" w:eastAsia="Times New Roman" w:hAnsi="Arial" w:cs="Arial"/>
        </w:rPr>
        <w:t xml:space="preserve"> 1.140.000.000,00 TL. </w:t>
      </w:r>
      <w:proofErr w:type="gramStart"/>
      <w:r w:rsidRPr="00496949">
        <w:rPr>
          <w:rFonts w:ascii="Arial" w:eastAsia="Times New Roman" w:hAnsi="Arial" w:cs="Arial"/>
        </w:rPr>
        <w:t>olarak</w:t>
      </w:r>
      <w:proofErr w:type="gramEnd"/>
      <w:r w:rsidRPr="00496949">
        <w:rPr>
          <w:rFonts w:ascii="Arial" w:eastAsia="Times New Roman" w:hAnsi="Arial" w:cs="Arial"/>
        </w:rPr>
        <w:t xml:space="preserve"> tahmin edildiği görülmüştür.</w:t>
      </w:r>
    </w:p>
    <w:p w:rsidR="00496949" w:rsidRPr="00496949" w:rsidRDefault="00496949" w:rsidP="00496949">
      <w:pPr>
        <w:tabs>
          <w:tab w:val="left" w:pos="5078"/>
        </w:tabs>
        <w:jc w:val="both"/>
        <w:rPr>
          <w:rFonts w:ascii="Arial" w:eastAsia="Times New Roman" w:hAnsi="Arial" w:cs="Arial"/>
          <w:u w:val="thick"/>
        </w:rPr>
      </w:pPr>
      <w:r w:rsidRPr="00496949">
        <w:rPr>
          <w:rFonts w:ascii="Arial" w:eastAsia="Times New Roman" w:hAnsi="Arial" w:cs="Arial"/>
          <w:u w:val="thick"/>
        </w:rPr>
        <w:tab/>
      </w:r>
    </w:p>
    <w:p w:rsidR="00496949" w:rsidRPr="00496949" w:rsidRDefault="00496949" w:rsidP="00496949">
      <w:pPr>
        <w:jc w:val="both"/>
        <w:rPr>
          <w:rFonts w:ascii="Arial" w:eastAsia="Times New Roman" w:hAnsi="Arial" w:cs="Arial"/>
          <w:u w:val="thick"/>
        </w:rPr>
      </w:pPr>
      <w:r w:rsidRPr="00496949">
        <w:rPr>
          <w:rFonts w:ascii="Arial" w:eastAsia="Times New Roman" w:hAnsi="Arial" w:cs="Arial"/>
          <w:u w:val="thick"/>
        </w:rPr>
        <w:t xml:space="preserve">(A) </w:t>
      </w:r>
      <w:proofErr w:type="gramStart"/>
      <w:r w:rsidRPr="00496949">
        <w:rPr>
          <w:rFonts w:ascii="Arial" w:eastAsia="Times New Roman" w:hAnsi="Arial" w:cs="Arial"/>
          <w:u w:val="thick"/>
        </w:rPr>
        <w:t>Cetveli :</w:t>
      </w:r>
      <w:proofErr w:type="gramEnd"/>
    </w:p>
    <w:p w:rsidR="00496949" w:rsidRPr="00496949" w:rsidRDefault="00496949" w:rsidP="00496949">
      <w:pPr>
        <w:jc w:val="both"/>
        <w:rPr>
          <w:rFonts w:ascii="Arial" w:eastAsia="Times New Roman" w:hAnsi="Arial" w:cs="Arial"/>
        </w:rPr>
      </w:pPr>
      <w:r w:rsidRPr="00496949">
        <w:rPr>
          <w:rFonts w:ascii="Arial" w:eastAsia="Times New Roman" w:hAnsi="Arial" w:cs="Arial"/>
        </w:rPr>
        <w:t xml:space="preserve">Gider Bütçesinin Kurumsal Sınıflandırma, Fonksiyonel sınıflandırma, Finansman Tipi sınıflandırma ve Ekonomik sınıflandırma kısımlarında ayrı ayrı izahı yapacağı üzere, 2024 yılı Gider Bütçemizin de Gelir Bütçemize Denk bir şekilde 1.140.000.000,00 TL. </w:t>
      </w:r>
      <w:proofErr w:type="gramStart"/>
      <w:r w:rsidRPr="00496949">
        <w:rPr>
          <w:rFonts w:ascii="Arial" w:eastAsia="Times New Roman" w:hAnsi="Arial" w:cs="Arial"/>
        </w:rPr>
        <w:t>olarak</w:t>
      </w:r>
      <w:proofErr w:type="gramEnd"/>
      <w:r w:rsidRPr="00496949">
        <w:rPr>
          <w:rFonts w:ascii="Arial" w:eastAsia="Times New Roman" w:hAnsi="Arial" w:cs="Arial"/>
        </w:rPr>
        <w:t xml:space="preserve"> tahmin edildiği görülmüştür.</w:t>
      </w:r>
    </w:p>
    <w:p w:rsidR="00496949" w:rsidRPr="00496949" w:rsidRDefault="00496949" w:rsidP="00496949">
      <w:pPr>
        <w:jc w:val="both"/>
        <w:rPr>
          <w:rFonts w:ascii="Arial" w:eastAsia="Times New Roman" w:hAnsi="Arial" w:cs="Arial"/>
          <w:u w:val="thick"/>
        </w:rPr>
      </w:pPr>
    </w:p>
    <w:p w:rsidR="00496949" w:rsidRPr="00496949" w:rsidRDefault="00496949" w:rsidP="00496949">
      <w:pPr>
        <w:jc w:val="both"/>
        <w:rPr>
          <w:rFonts w:ascii="Arial" w:eastAsia="Times New Roman" w:hAnsi="Arial" w:cs="Arial"/>
          <w:u w:val="thick"/>
        </w:rPr>
      </w:pPr>
      <w:r w:rsidRPr="00496949">
        <w:rPr>
          <w:rFonts w:ascii="Arial" w:eastAsia="Times New Roman" w:hAnsi="Arial" w:cs="Arial"/>
          <w:u w:val="thick"/>
        </w:rPr>
        <w:t xml:space="preserve">GELİR </w:t>
      </w:r>
      <w:proofErr w:type="gramStart"/>
      <w:r w:rsidRPr="00496949">
        <w:rPr>
          <w:rFonts w:ascii="Arial" w:eastAsia="Times New Roman" w:hAnsi="Arial" w:cs="Arial"/>
          <w:u w:val="thick"/>
        </w:rPr>
        <w:t>BÜTÇESİ :</w:t>
      </w:r>
      <w:proofErr w:type="gramEnd"/>
    </w:p>
    <w:p w:rsidR="00496949" w:rsidRPr="00496949" w:rsidRDefault="00496949" w:rsidP="00496949">
      <w:pPr>
        <w:jc w:val="both"/>
        <w:rPr>
          <w:rFonts w:ascii="Arial" w:eastAsia="Times New Roman" w:hAnsi="Arial" w:cs="Arial"/>
        </w:rPr>
      </w:pPr>
      <w:proofErr w:type="gramStart"/>
      <w:r w:rsidRPr="00496949">
        <w:rPr>
          <w:rFonts w:ascii="Arial" w:eastAsia="Times New Roman" w:hAnsi="Arial" w:cs="Arial"/>
        </w:rPr>
        <w:t>Belediyemizin 2024 yılı gelir bütçesi taslağı hazırlanırken bütçe yılı ve izleyen iki yılın gelir tahmininde kesin sonucu alınmış son üç yılın gelir artışı oranları dikkate alınmış ayrıca kanunlara vergi, resim ve harç oranlarında değişiklik yapılması, yapılan yatırımların faaliyete başlaması, gelirlerde artış öngörülmesi gibi hususlar ile merkez idarenin ekonomik verileri ve ileriye yönelik öngörüleri dikkate alınarak 2024 yılı gelir bütçesinin aşağıda görüleceği üzere tahmin edildiği görülmüştür.</w:t>
      </w:r>
      <w:proofErr w:type="gramEnd"/>
    </w:p>
    <w:p w:rsidR="00496949" w:rsidRDefault="00496949" w:rsidP="00496949">
      <w:pPr>
        <w:spacing w:after="200"/>
        <w:rPr>
          <w:rFonts w:ascii="Arial" w:eastAsia="Times New Roman" w:hAnsi="Arial" w:cs="Arial"/>
        </w:rPr>
      </w:pPr>
    </w:p>
    <w:p w:rsidR="000E40D4" w:rsidRDefault="000E40D4" w:rsidP="00496949">
      <w:pPr>
        <w:spacing w:after="200"/>
        <w:rPr>
          <w:rFonts w:ascii="Arial" w:eastAsia="Times New Roman" w:hAnsi="Arial" w:cs="Arial"/>
        </w:rPr>
      </w:pPr>
    </w:p>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p w:rsidR="000E40D4" w:rsidRDefault="000E40D4" w:rsidP="000E40D4">
      <w:pPr>
        <w:pStyle w:val="AralkYok"/>
        <w:jc w:val="both"/>
        <w:rPr>
          <w:rFonts w:ascii="Times New Roman" w:hAnsi="Times New Roman" w:cs="Times New Roman"/>
        </w:rPr>
      </w:pPr>
    </w:p>
    <w:p w:rsidR="00E8400F" w:rsidRDefault="00E8400F" w:rsidP="00496949">
      <w:pPr>
        <w:spacing w:after="200"/>
        <w:rPr>
          <w:rFonts w:ascii="Arial" w:eastAsia="Times New Roman" w:hAnsi="Arial" w:cs="Arial"/>
        </w:rPr>
      </w:pPr>
    </w:p>
    <w:p w:rsidR="00496949" w:rsidRPr="00496949" w:rsidRDefault="00496949" w:rsidP="00496949">
      <w:pPr>
        <w:spacing w:after="200"/>
        <w:jc w:val="center"/>
        <w:rPr>
          <w:rFonts w:ascii="Arial" w:eastAsia="Times New Roman" w:hAnsi="Arial" w:cs="Arial"/>
          <w:b/>
          <w:sz w:val="28"/>
          <w:szCs w:val="20"/>
        </w:rPr>
      </w:pPr>
      <w:r w:rsidRPr="00496949">
        <w:rPr>
          <w:rFonts w:ascii="Arial" w:eastAsia="Times New Roman" w:hAnsi="Arial" w:cs="Arial"/>
          <w:b/>
          <w:sz w:val="28"/>
          <w:szCs w:val="20"/>
        </w:rPr>
        <w:lastRenderedPageBreak/>
        <w:t>2024 YILI TAHMİNİ GİDER BÜTÇE İCMALİ</w:t>
      </w:r>
    </w:p>
    <w:tbl>
      <w:tblPr>
        <w:tblW w:w="9360" w:type="dxa"/>
        <w:tblInd w:w="55" w:type="dxa"/>
        <w:tblCellMar>
          <w:left w:w="70" w:type="dxa"/>
          <w:right w:w="70" w:type="dxa"/>
        </w:tblCellMar>
        <w:tblLook w:val="04A0" w:firstRow="1" w:lastRow="0" w:firstColumn="1" w:lastColumn="0" w:noHBand="0" w:noVBand="1"/>
      </w:tblPr>
      <w:tblGrid>
        <w:gridCol w:w="560"/>
        <w:gridCol w:w="6640"/>
        <w:gridCol w:w="2160"/>
      </w:tblGrid>
      <w:tr w:rsidR="00496949" w:rsidRPr="00496949" w:rsidTr="00496949">
        <w:trPr>
          <w:trHeight w:val="465"/>
        </w:trPr>
        <w:tc>
          <w:tcPr>
            <w:tcW w:w="5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rPr>
            </w:pPr>
            <w:r w:rsidRPr="00496949">
              <w:rPr>
                <w:rFonts w:ascii="Arial" w:eastAsia="Times New Roman" w:hAnsi="Arial" w:cs="Arial"/>
                <w:sz w:val="20"/>
                <w:szCs w:val="20"/>
              </w:rPr>
              <w:t>01</w:t>
            </w:r>
          </w:p>
        </w:tc>
        <w:tc>
          <w:tcPr>
            <w:tcW w:w="664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rPr>
            </w:pPr>
            <w:r w:rsidRPr="00496949">
              <w:rPr>
                <w:rFonts w:ascii="Arial" w:eastAsia="Times New Roman" w:hAnsi="Arial" w:cs="Arial"/>
                <w:sz w:val="20"/>
                <w:szCs w:val="20"/>
              </w:rPr>
              <w:t>PERSONEL GİDERLERİ</w:t>
            </w:r>
          </w:p>
        </w:tc>
        <w:tc>
          <w:tcPr>
            <w:tcW w:w="21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rPr>
            </w:pPr>
            <w:r w:rsidRPr="00496949">
              <w:rPr>
                <w:rFonts w:ascii="Arial" w:eastAsia="Times New Roman" w:hAnsi="Arial" w:cs="Arial"/>
                <w:sz w:val="20"/>
                <w:szCs w:val="20"/>
              </w:rPr>
              <w:t>58.270.000,00</w:t>
            </w:r>
          </w:p>
        </w:tc>
      </w:tr>
      <w:tr w:rsidR="00496949" w:rsidRPr="00496949" w:rsidTr="00496949">
        <w:trPr>
          <w:trHeight w:val="465"/>
        </w:trPr>
        <w:tc>
          <w:tcPr>
            <w:tcW w:w="5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rPr>
            </w:pPr>
            <w:r w:rsidRPr="00496949">
              <w:rPr>
                <w:rFonts w:ascii="Arial" w:eastAsia="Times New Roman" w:hAnsi="Arial" w:cs="Arial"/>
                <w:sz w:val="20"/>
                <w:szCs w:val="20"/>
              </w:rPr>
              <w:t>02</w:t>
            </w:r>
          </w:p>
        </w:tc>
        <w:tc>
          <w:tcPr>
            <w:tcW w:w="664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rPr>
            </w:pPr>
            <w:r w:rsidRPr="00496949">
              <w:rPr>
                <w:rFonts w:ascii="Arial" w:eastAsia="Times New Roman" w:hAnsi="Arial" w:cs="Arial"/>
                <w:sz w:val="20"/>
                <w:szCs w:val="20"/>
              </w:rPr>
              <w:t>SOSYAL GÜVENLİK KURUMLARINA DEVLET PRİMİ GİDERLERİ</w:t>
            </w:r>
          </w:p>
        </w:tc>
        <w:tc>
          <w:tcPr>
            <w:tcW w:w="21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rPr>
            </w:pPr>
            <w:r w:rsidRPr="00496949">
              <w:rPr>
                <w:rFonts w:ascii="Arial" w:eastAsia="Times New Roman" w:hAnsi="Arial" w:cs="Arial"/>
                <w:sz w:val="20"/>
                <w:szCs w:val="20"/>
              </w:rPr>
              <w:t>6.912.000,00</w:t>
            </w:r>
          </w:p>
        </w:tc>
      </w:tr>
      <w:tr w:rsidR="00496949" w:rsidRPr="00496949" w:rsidTr="00496949">
        <w:trPr>
          <w:trHeight w:val="465"/>
        </w:trPr>
        <w:tc>
          <w:tcPr>
            <w:tcW w:w="5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rPr>
            </w:pPr>
            <w:r w:rsidRPr="00496949">
              <w:rPr>
                <w:rFonts w:ascii="Arial" w:eastAsia="Times New Roman" w:hAnsi="Arial" w:cs="Arial"/>
                <w:sz w:val="20"/>
                <w:szCs w:val="20"/>
              </w:rPr>
              <w:t>03</w:t>
            </w:r>
          </w:p>
        </w:tc>
        <w:tc>
          <w:tcPr>
            <w:tcW w:w="664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rPr>
            </w:pPr>
            <w:r w:rsidRPr="00496949">
              <w:rPr>
                <w:rFonts w:ascii="Arial" w:eastAsia="Times New Roman" w:hAnsi="Arial" w:cs="Arial"/>
                <w:sz w:val="20"/>
                <w:szCs w:val="20"/>
              </w:rPr>
              <w:t>MAL VE HİZMET ALIM GİDERLERİ</w:t>
            </w:r>
          </w:p>
        </w:tc>
        <w:tc>
          <w:tcPr>
            <w:tcW w:w="21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rPr>
            </w:pPr>
            <w:r w:rsidRPr="00496949">
              <w:rPr>
                <w:rFonts w:ascii="Arial" w:eastAsia="Times New Roman" w:hAnsi="Arial" w:cs="Arial"/>
                <w:sz w:val="20"/>
                <w:szCs w:val="20"/>
              </w:rPr>
              <w:t>388.318.000,00</w:t>
            </w:r>
          </w:p>
        </w:tc>
      </w:tr>
      <w:tr w:rsidR="00496949" w:rsidRPr="00496949" w:rsidTr="00496949">
        <w:trPr>
          <w:trHeight w:val="465"/>
        </w:trPr>
        <w:tc>
          <w:tcPr>
            <w:tcW w:w="5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rPr>
            </w:pPr>
            <w:r w:rsidRPr="00496949">
              <w:rPr>
                <w:rFonts w:ascii="Arial" w:eastAsia="Times New Roman" w:hAnsi="Arial" w:cs="Arial"/>
                <w:sz w:val="20"/>
                <w:szCs w:val="20"/>
              </w:rPr>
              <w:t>04</w:t>
            </w:r>
          </w:p>
        </w:tc>
        <w:tc>
          <w:tcPr>
            <w:tcW w:w="664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rPr>
            </w:pPr>
            <w:proofErr w:type="gramStart"/>
            <w:r w:rsidRPr="00496949">
              <w:rPr>
                <w:rFonts w:ascii="Arial" w:eastAsia="Times New Roman" w:hAnsi="Arial" w:cs="Arial"/>
                <w:sz w:val="20"/>
                <w:szCs w:val="20"/>
              </w:rPr>
              <w:t>FAİZ  GİDERLERİ</w:t>
            </w:r>
            <w:proofErr w:type="gramEnd"/>
          </w:p>
        </w:tc>
        <w:tc>
          <w:tcPr>
            <w:tcW w:w="21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rPr>
            </w:pPr>
            <w:r w:rsidRPr="00496949">
              <w:rPr>
                <w:rFonts w:ascii="Arial" w:eastAsia="Times New Roman" w:hAnsi="Arial" w:cs="Arial"/>
                <w:sz w:val="20"/>
                <w:szCs w:val="20"/>
              </w:rPr>
              <w:t>1.000.000,00</w:t>
            </w:r>
          </w:p>
        </w:tc>
      </w:tr>
      <w:tr w:rsidR="00496949" w:rsidRPr="00496949" w:rsidTr="00496949">
        <w:trPr>
          <w:trHeight w:val="465"/>
        </w:trPr>
        <w:tc>
          <w:tcPr>
            <w:tcW w:w="5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rPr>
            </w:pPr>
            <w:r w:rsidRPr="00496949">
              <w:rPr>
                <w:rFonts w:ascii="Arial" w:eastAsia="Times New Roman" w:hAnsi="Arial" w:cs="Arial"/>
                <w:sz w:val="20"/>
                <w:szCs w:val="20"/>
              </w:rPr>
              <w:t>05</w:t>
            </w:r>
          </w:p>
        </w:tc>
        <w:tc>
          <w:tcPr>
            <w:tcW w:w="664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rPr>
            </w:pPr>
            <w:r w:rsidRPr="00496949">
              <w:rPr>
                <w:rFonts w:ascii="Arial" w:eastAsia="Times New Roman" w:hAnsi="Arial" w:cs="Arial"/>
                <w:sz w:val="20"/>
                <w:szCs w:val="20"/>
              </w:rPr>
              <w:t>CARİ TRANSFERLER</w:t>
            </w:r>
          </w:p>
        </w:tc>
        <w:tc>
          <w:tcPr>
            <w:tcW w:w="21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rPr>
            </w:pPr>
            <w:r w:rsidRPr="00496949">
              <w:rPr>
                <w:rFonts w:ascii="Arial" w:eastAsia="Times New Roman" w:hAnsi="Arial" w:cs="Arial"/>
                <w:sz w:val="20"/>
                <w:szCs w:val="20"/>
              </w:rPr>
              <w:t>5.900.000,00</w:t>
            </w:r>
          </w:p>
        </w:tc>
      </w:tr>
      <w:tr w:rsidR="00496949" w:rsidRPr="00496949" w:rsidTr="00496949">
        <w:trPr>
          <w:trHeight w:val="465"/>
        </w:trPr>
        <w:tc>
          <w:tcPr>
            <w:tcW w:w="5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rPr>
            </w:pPr>
            <w:r w:rsidRPr="00496949">
              <w:rPr>
                <w:rFonts w:ascii="Arial" w:eastAsia="Times New Roman" w:hAnsi="Arial" w:cs="Arial"/>
                <w:sz w:val="20"/>
                <w:szCs w:val="20"/>
              </w:rPr>
              <w:t>06</w:t>
            </w:r>
          </w:p>
        </w:tc>
        <w:tc>
          <w:tcPr>
            <w:tcW w:w="664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rPr>
            </w:pPr>
            <w:r w:rsidRPr="00496949">
              <w:rPr>
                <w:rFonts w:ascii="Arial" w:eastAsia="Times New Roman" w:hAnsi="Arial" w:cs="Arial"/>
                <w:sz w:val="20"/>
                <w:szCs w:val="20"/>
              </w:rPr>
              <w:t>SERMAYE GİDERLERİ</w:t>
            </w:r>
          </w:p>
        </w:tc>
        <w:tc>
          <w:tcPr>
            <w:tcW w:w="21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rPr>
            </w:pPr>
            <w:r w:rsidRPr="00496949">
              <w:rPr>
                <w:rFonts w:ascii="Arial" w:eastAsia="Times New Roman" w:hAnsi="Arial" w:cs="Arial"/>
                <w:sz w:val="20"/>
                <w:szCs w:val="20"/>
              </w:rPr>
              <w:t>595.800.000,00</w:t>
            </w:r>
          </w:p>
        </w:tc>
      </w:tr>
      <w:tr w:rsidR="00496949" w:rsidRPr="00496949" w:rsidTr="00496949">
        <w:trPr>
          <w:trHeight w:val="465"/>
        </w:trPr>
        <w:tc>
          <w:tcPr>
            <w:tcW w:w="5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rPr>
            </w:pPr>
            <w:r w:rsidRPr="00496949">
              <w:rPr>
                <w:rFonts w:ascii="Arial" w:eastAsia="Times New Roman" w:hAnsi="Arial" w:cs="Arial"/>
                <w:sz w:val="20"/>
                <w:szCs w:val="20"/>
              </w:rPr>
              <w:t>07</w:t>
            </w:r>
          </w:p>
        </w:tc>
        <w:tc>
          <w:tcPr>
            <w:tcW w:w="664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rPr>
            </w:pPr>
            <w:r w:rsidRPr="00496949">
              <w:rPr>
                <w:rFonts w:ascii="Arial" w:eastAsia="Times New Roman" w:hAnsi="Arial" w:cs="Arial"/>
                <w:sz w:val="20"/>
                <w:szCs w:val="20"/>
              </w:rPr>
              <w:t>SERMAYE TRANSFERLERİ</w:t>
            </w:r>
          </w:p>
        </w:tc>
        <w:tc>
          <w:tcPr>
            <w:tcW w:w="21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rPr>
            </w:pPr>
            <w:r w:rsidRPr="00496949">
              <w:rPr>
                <w:rFonts w:ascii="Arial" w:eastAsia="Times New Roman" w:hAnsi="Arial" w:cs="Arial"/>
                <w:sz w:val="20"/>
                <w:szCs w:val="20"/>
              </w:rPr>
              <w:t>800.000,00</w:t>
            </w:r>
          </w:p>
        </w:tc>
      </w:tr>
      <w:tr w:rsidR="00496949" w:rsidRPr="00496949" w:rsidTr="00496949">
        <w:trPr>
          <w:trHeight w:val="465"/>
        </w:trPr>
        <w:tc>
          <w:tcPr>
            <w:tcW w:w="5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rPr>
            </w:pPr>
            <w:r w:rsidRPr="00496949">
              <w:rPr>
                <w:rFonts w:ascii="Arial" w:eastAsia="Times New Roman" w:hAnsi="Arial" w:cs="Arial"/>
                <w:sz w:val="20"/>
                <w:szCs w:val="20"/>
              </w:rPr>
              <w:t>09</w:t>
            </w:r>
          </w:p>
        </w:tc>
        <w:tc>
          <w:tcPr>
            <w:tcW w:w="664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rPr>
            </w:pPr>
            <w:r w:rsidRPr="00496949">
              <w:rPr>
                <w:rFonts w:ascii="Arial" w:eastAsia="Times New Roman" w:hAnsi="Arial" w:cs="Arial"/>
                <w:sz w:val="20"/>
                <w:szCs w:val="20"/>
              </w:rPr>
              <w:t>YEDEK ÖDENEKLER</w:t>
            </w:r>
          </w:p>
        </w:tc>
        <w:tc>
          <w:tcPr>
            <w:tcW w:w="21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rPr>
            </w:pPr>
            <w:r w:rsidRPr="00496949">
              <w:rPr>
                <w:rFonts w:ascii="Arial" w:eastAsia="Times New Roman" w:hAnsi="Arial" w:cs="Arial"/>
                <w:sz w:val="20"/>
                <w:szCs w:val="20"/>
              </w:rPr>
              <w:t>83.000.000,00</w:t>
            </w:r>
          </w:p>
        </w:tc>
      </w:tr>
      <w:tr w:rsidR="00496949" w:rsidRPr="00496949" w:rsidTr="00496949">
        <w:trPr>
          <w:trHeight w:val="465"/>
        </w:trPr>
        <w:tc>
          <w:tcPr>
            <w:tcW w:w="5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rPr>
            </w:pPr>
          </w:p>
        </w:tc>
        <w:tc>
          <w:tcPr>
            <w:tcW w:w="664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b/>
                <w:bCs/>
                <w:sz w:val="24"/>
              </w:rPr>
            </w:pPr>
            <w:r w:rsidRPr="00496949">
              <w:rPr>
                <w:rFonts w:ascii="Arial" w:eastAsia="Times New Roman" w:hAnsi="Arial" w:cs="Arial"/>
                <w:b/>
                <w:bCs/>
                <w:sz w:val="24"/>
              </w:rPr>
              <w:t>TOPLAM</w:t>
            </w:r>
          </w:p>
        </w:tc>
        <w:tc>
          <w:tcPr>
            <w:tcW w:w="21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b/>
                <w:bCs/>
                <w:sz w:val="24"/>
              </w:rPr>
            </w:pPr>
            <w:r w:rsidRPr="00496949">
              <w:rPr>
                <w:rFonts w:ascii="Arial" w:eastAsia="Times New Roman" w:hAnsi="Arial" w:cs="Arial"/>
                <w:b/>
                <w:bCs/>
                <w:sz w:val="24"/>
              </w:rPr>
              <w:t>1.140.000.000,00</w:t>
            </w:r>
          </w:p>
        </w:tc>
      </w:tr>
    </w:tbl>
    <w:p w:rsidR="00496949" w:rsidRPr="00496949" w:rsidRDefault="00496949" w:rsidP="00496949">
      <w:pPr>
        <w:spacing w:after="200" w:line="276" w:lineRule="auto"/>
        <w:rPr>
          <w:rFonts w:ascii="Calibri" w:eastAsia="Times New Roman" w:hAnsi="Calibri" w:cs="Calibri"/>
        </w:rPr>
      </w:pPr>
    </w:p>
    <w:p w:rsidR="00496949" w:rsidRPr="00496949" w:rsidRDefault="00496949" w:rsidP="00496949">
      <w:pPr>
        <w:spacing w:after="200"/>
        <w:jc w:val="center"/>
        <w:rPr>
          <w:rFonts w:ascii="Times New Roman" w:eastAsia="Times New Roman" w:hAnsi="Times New Roman" w:cs="Times New Roman"/>
          <w:b/>
        </w:rPr>
      </w:pPr>
      <w:r w:rsidRPr="00496949">
        <w:rPr>
          <w:rFonts w:ascii="Arial" w:eastAsia="Times New Roman" w:hAnsi="Arial" w:cs="Arial"/>
          <w:b/>
          <w:sz w:val="28"/>
          <w:szCs w:val="20"/>
        </w:rPr>
        <w:t>2024 YILI TAHMİNİ GELİRLER</w:t>
      </w:r>
    </w:p>
    <w:tbl>
      <w:tblPr>
        <w:tblW w:w="9467" w:type="dxa"/>
        <w:tblInd w:w="55" w:type="dxa"/>
        <w:tblCellMar>
          <w:left w:w="70" w:type="dxa"/>
          <w:right w:w="70" w:type="dxa"/>
        </w:tblCellMar>
        <w:tblLook w:val="04A0" w:firstRow="1" w:lastRow="0" w:firstColumn="1" w:lastColumn="0" w:noHBand="0" w:noVBand="1"/>
      </w:tblPr>
      <w:tblGrid>
        <w:gridCol w:w="663"/>
        <w:gridCol w:w="6609"/>
        <w:gridCol w:w="2195"/>
      </w:tblGrid>
      <w:tr w:rsidR="00496949" w:rsidRPr="00496949" w:rsidTr="00496949">
        <w:trPr>
          <w:trHeight w:val="498"/>
        </w:trPr>
        <w:tc>
          <w:tcPr>
            <w:tcW w:w="663"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rPr>
            </w:pPr>
            <w:r w:rsidRPr="00496949">
              <w:rPr>
                <w:rFonts w:ascii="Arial" w:eastAsia="Times New Roman" w:hAnsi="Arial" w:cs="Arial"/>
                <w:sz w:val="20"/>
                <w:szCs w:val="20"/>
              </w:rPr>
              <w:t>01</w:t>
            </w:r>
          </w:p>
        </w:tc>
        <w:tc>
          <w:tcPr>
            <w:tcW w:w="6609"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rPr>
            </w:pPr>
            <w:r w:rsidRPr="00496949">
              <w:rPr>
                <w:rFonts w:ascii="Arial" w:eastAsia="Times New Roman" w:hAnsi="Arial" w:cs="Arial"/>
                <w:sz w:val="20"/>
                <w:szCs w:val="20"/>
              </w:rPr>
              <w:t>Vergi Gelirleri</w:t>
            </w:r>
          </w:p>
        </w:tc>
        <w:tc>
          <w:tcPr>
            <w:tcW w:w="2195"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rPr>
            </w:pPr>
            <w:r w:rsidRPr="00496949">
              <w:rPr>
                <w:rFonts w:ascii="Arial" w:eastAsia="Times New Roman" w:hAnsi="Arial" w:cs="Arial"/>
                <w:sz w:val="20"/>
                <w:szCs w:val="20"/>
              </w:rPr>
              <w:t>177.300.000,00</w:t>
            </w:r>
          </w:p>
        </w:tc>
      </w:tr>
      <w:tr w:rsidR="00496949" w:rsidRPr="00496949" w:rsidTr="00496949">
        <w:trPr>
          <w:trHeight w:val="498"/>
        </w:trPr>
        <w:tc>
          <w:tcPr>
            <w:tcW w:w="663"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rPr>
            </w:pPr>
            <w:r w:rsidRPr="00496949">
              <w:rPr>
                <w:rFonts w:ascii="Arial" w:eastAsia="Times New Roman" w:hAnsi="Arial" w:cs="Arial"/>
                <w:sz w:val="20"/>
                <w:szCs w:val="20"/>
              </w:rPr>
              <w:t>03</w:t>
            </w:r>
          </w:p>
        </w:tc>
        <w:tc>
          <w:tcPr>
            <w:tcW w:w="6609"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rPr>
            </w:pPr>
            <w:r w:rsidRPr="00496949">
              <w:rPr>
                <w:rFonts w:ascii="Arial" w:eastAsia="Times New Roman" w:hAnsi="Arial" w:cs="Arial"/>
                <w:sz w:val="20"/>
                <w:szCs w:val="20"/>
              </w:rPr>
              <w:t>Teşebbüs ve Mülkiyet Gelirleri</w:t>
            </w:r>
          </w:p>
        </w:tc>
        <w:tc>
          <w:tcPr>
            <w:tcW w:w="2195"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rPr>
            </w:pPr>
            <w:r w:rsidRPr="00496949">
              <w:rPr>
                <w:rFonts w:ascii="Arial" w:eastAsia="Times New Roman" w:hAnsi="Arial" w:cs="Arial"/>
                <w:sz w:val="20"/>
                <w:szCs w:val="20"/>
              </w:rPr>
              <w:t>94.700.000,00</w:t>
            </w:r>
          </w:p>
        </w:tc>
      </w:tr>
      <w:tr w:rsidR="00496949" w:rsidRPr="00496949" w:rsidTr="00496949">
        <w:trPr>
          <w:trHeight w:val="498"/>
        </w:trPr>
        <w:tc>
          <w:tcPr>
            <w:tcW w:w="663"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rPr>
            </w:pPr>
            <w:r w:rsidRPr="00496949">
              <w:rPr>
                <w:rFonts w:ascii="Arial" w:eastAsia="Times New Roman" w:hAnsi="Arial" w:cs="Arial"/>
                <w:sz w:val="20"/>
                <w:szCs w:val="20"/>
              </w:rPr>
              <w:t>04</w:t>
            </w:r>
          </w:p>
        </w:tc>
        <w:tc>
          <w:tcPr>
            <w:tcW w:w="6609"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rPr>
            </w:pPr>
            <w:r w:rsidRPr="00496949">
              <w:rPr>
                <w:rFonts w:ascii="Arial" w:eastAsia="Times New Roman" w:hAnsi="Arial" w:cs="Arial"/>
                <w:sz w:val="20"/>
                <w:szCs w:val="20"/>
              </w:rPr>
              <w:t>Alınan Bağış ve Yardımlar ile Özel Gelirler</w:t>
            </w:r>
          </w:p>
        </w:tc>
        <w:tc>
          <w:tcPr>
            <w:tcW w:w="2195"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rPr>
            </w:pPr>
            <w:r w:rsidRPr="00496949">
              <w:rPr>
                <w:rFonts w:ascii="Arial" w:eastAsia="Times New Roman" w:hAnsi="Arial" w:cs="Arial"/>
                <w:sz w:val="20"/>
                <w:szCs w:val="20"/>
              </w:rPr>
              <w:t>22.900.000,00</w:t>
            </w:r>
          </w:p>
        </w:tc>
      </w:tr>
      <w:tr w:rsidR="00496949" w:rsidRPr="00496949" w:rsidTr="00496949">
        <w:trPr>
          <w:trHeight w:val="498"/>
        </w:trPr>
        <w:tc>
          <w:tcPr>
            <w:tcW w:w="663"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rPr>
            </w:pPr>
            <w:r w:rsidRPr="00496949">
              <w:rPr>
                <w:rFonts w:ascii="Arial" w:eastAsia="Times New Roman" w:hAnsi="Arial" w:cs="Arial"/>
                <w:sz w:val="20"/>
                <w:szCs w:val="20"/>
              </w:rPr>
              <w:t>05</w:t>
            </w:r>
          </w:p>
        </w:tc>
        <w:tc>
          <w:tcPr>
            <w:tcW w:w="6609"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rPr>
            </w:pPr>
            <w:r w:rsidRPr="00496949">
              <w:rPr>
                <w:rFonts w:ascii="Arial" w:eastAsia="Times New Roman" w:hAnsi="Arial" w:cs="Arial"/>
                <w:sz w:val="20"/>
                <w:szCs w:val="20"/>
              </w:rPr>
              <w:t>Diğer Gelirler</w:t>
            </w:r>
          </w:p>
        </w:tc>
        <w:tc>
          <w:tcPr>
            <w:tcW w:w="2195"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rPr>
            </w:pPr>
            <w:r w:rsidRPr="00496949">
              <w:rPr>
                <w:rFonts w:ascii="Arial" w:eastAsia="Times New Roman" w:hAnsi="Arial" w:cs="Arial"/>
                <w:sz w:val="20"/>
                <w:szCs w:val="20"/>
              </w:rPr>
              <w:t>465.300.000,00</w:t>
            </w:r>
          </w:p>
        </w:tc>
      </w:tr>
      <w:tr w:rsidR="00496949" w:rsidRPr="00496949" w:rsidTr="00496949">
        <w:trPr>
          <w:trHeight w:val="498"/>
        </w:trPr>
        <w:tc>
          <w:tcPr>
            <w:tcW w:w="663"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rPr>
            </w:pPr>
            <w:r w:rsidRPr="00496949">
              <w:rPr>
                <w:rFonts w:ascii="Arial" w:eastAsia="Times New Roman" w:hAnsi="Arial" w:cs="Arial"/>
                <w:sz w:val="20"/>
                <w:szCs w:val="20"/>
              </w:rPr>
              <w:t>06</w:t>
            </w:r>
          </w:p>
        </w:tc>
        <w:tc>
          <w:tcPr>
            <w:tcW w:w="6609"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rPr>
            </w:pPr>
            <w:r w:rsidRPr="00496949">
              <w:rPr>
                <w:rFonts w:ascii="Arial" w:eastAsia="Times New Roman" w:hAnsi="Arial" w:cs="Arial"/>
                <w:sz w:val="20"/>
                <w:szCs w:val="20"/>
              </w:rPr>
              <w:t>Sermaye Gelirleri</w:t>
            </w:r>
          </w:p>
        </w:tc>
        <w:tc>
          <w:tcPr>
            <w:tcW w:w="2195"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rPr>
            </w:pPr>
            <w:r w:rsidRPr="00496949">
              <w:rPr>
                <w:rFonts w:ascii="Arial" w:eastAsia="Times New Roman" w:hAnsi="Arial" w:cs="Arial"/>
                <w:sz w:val="20"/>
                <w:szCs w:val="20"/>
              </w:rPr>
              <w:t>379.800.000,00</w:t>
            </w:r>
          </w:p>
        </w:tc>
      </w:tr>
      <w:tr w:rsidR="00496949" w:rsidRPr="00496949" w:rsidTr="00496949">
        <w:trPr>
          <w:trHeight w:val="498"/>
        </w:trPr>
        <w:tc>
          <w:tcPr>
            <w:tcW w:w="663"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b/>
                <w:bCs/>
                <w:sz w:val="24"/>
              </w:rPr>
            </w:pPr>
          </w:p>
        </w:tc>
        <w:tc>
          <w:tcPr>
            <w:tcW w:w="6609"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b/>
                <w:bCs/>
                <w:sz w:val="24"/>
              </w:rPr>
            </w:pPr>
            <w:r w:rsidRPr="00496949">
              <w:rPr>
                <w:rFonts w:ascii="Arial" w:eastAsia="Times New Roman" w:hAnsi="Arial" w:cs="Arial"/>
                <w:b/>
                <w:bCs/>
                <w:sz w:val="24"/>
              </w:rPr>
              <w:t>TOPLAM</w:t>
            </w:r>
          </w:p>
        </w:tc>
        <w:tc>
          <w:tcPr>
            <w:tcW w:w="2195"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b/>
                <w:bCs/>
                <w:sz w:val="24"/>
              </w:rPr>
            </w:pPr>
            <w:r w:rsidRPr="00496949">
              <w:rPr>
                <w:rFonts w:ascii="Arial" w:eastAsia="Times New Roman" w:hAnsi="Arial" w:cs="Arial"/>
                <w:b/>
                <w:bCs/>
                <w:sz w:val="24"/>
              </w:rPr>
              <w:t>1.140.000.000,00</w:t>
            </w:r>
          </w:p>
        </w:tc>
      </w:tr>
    </w:tbl>
    <w:p w:rsidR="00496949" w:rsidRPr="00496949" w:rsidRDefault="00496949" w:rsidP="00496949">
      <w:pPr>
        <w:spacing w:after="200"/>
        <w:jc w:val="center"/>
        <w:rPr>
          <w:rFonts w:ascii="Times New Roman" w:eastAsia="Times New Roman" w:hAnsi="Times New Roman" w:cs="Times New Roman"/>
          <w:b/>
        </w:rPr>
      </w:pPr>
    </w:p>
    <w:tbl>
      <w:tblPr>
        <w:tblW w:w="9200" w:type="dxa"/>
        <w:tblInd w:w="55" w:type="dxa"/>
        <w:tblCellMar>
          <w:left w:w="70" w:type="dxa"/>
          <w:right w:w="70" w:type="dxa"/>
        </w:tblCellMar>
        <w:tblLook w:val="04A0" w:firstRow="1" w:lastRow="0" w:firstColumn="1" w:lastColumn="0" w:noHBand="0" w:noVBand="1"/>
      </w:tblPr>
      <w:tblGrid>
        <w:gridCol w:w="960"/>
        <w:gridCol w:w="5980"/>
        <w:gridCol w:w="2260"/>
      </w:tblGrid>
      <w:tr w:rsidR="00496949" w:rsidRPr="00496949" w:rsidTr="00496949">
        <w:trPr>
          <w:trHeight w:val="390"/>
        </w:trPr>
        <w:tc>
          <w:tcPr>
            <w:tcW w:w="9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b/>
                <w:bCs/>
                <w:sz w:val="24"/>
                <w:szCs w:val="24"/>
                <w:lang w:eastAsia="tr-TR"/>
              </w:rPr>
            </w:pPr>
            <w:r w:rsidRPr="00496949">
              <w:rPr>
                <w:rFonts w:ascii="Arial" w:eastAsia="Times New Roman" w:hAnsi="Arial" w:cs="Arial"/>
                <w:b/>
                <w:bCs/>
                <w:sz w:val="24"/>
                <w:szCs w:val="24"/>
                <w:lang w:eastAsia="tr-TR"/>
              </w:rPr>
              <w:t>01</w:t>
            </w:r>
          </w:p>
        </w:tc>
        <w:tc>
          <w:tcPr>
            <w:tcW w:w="598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b/>
                <w:bCs/>
                <w:sz w:val="24"/>
                <w:szCs w:val="24"/>
                <w:lang w:eastAsia="tr-TR"/>
              </w:rPr>
            </w:pPr>
            <w:r w:rsidRPr="00496949">
              <w:rPr>
                <w:rFonts w:ascii="Arial" w:eastAsia="Times New Roman" w:hAnsi="Arial" w:cs="Arial"/>
                <w:b/>
                <w:bCs/>
                <w:sz w:val="24"/>
                <w:szCs w:val="24"/>
                <w:lang w:eastAsia="tr-TR"/>
              </w:rPr>
              <w:t>Vergi Gelirleri</w:t>
            </w:r>
          </w:p>
        </w:tc>
        <w:tc>
          <w:tcPr>
            <w:tcW w:w="22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b/>
                <w:bCs/>
                <w:sz w:val="24"/>
                <w:szCs w:val="24"/>
                <w:lang w:eastAsia="tr-TR"/>
              </w:rPr>
            </w:pPr>
            <w:r w:rsidRPr="00496949">
              <w:rPr>
                <w:rFonts w:ascii="Arial" w:eastAsia="Times New Roman" w:hAnsi="Arial" w:cs="Arial"/>
                <w:b/>
                <w:bCs/>
                <w:sz w:val="24"/>
                <w:szCs w:val="24"/>
                <w:lang w:eastAsia="tr-TR"/>
              </w:rPr>
              <w:t>177.300.000,00</w:t>
            </w:r>
          </w:p>
        </w:tc>
      </w:tr>
      <w:tr w:rsidR="00496949" w:rsidRPr="00496949" w:rsidTr="00496949">
        <w:trPr>
          <w:trHeight w:val="390"/>
        </w:trPr>
        <w:tc>
          <w:tcPr>
            <w:tcW w:w="9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01.02</w:t>
            </w:r>
          </w:p>
        </w:tc>
        <w:tc>
          <w:tcPr>
            <w:tcW w:w="598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 xml:space="preserve">Mülkiyet Üzerinden Alınan Vergiler </w:t>
            </w:r>
          </w:p>
        </w:tc>
        <w:tc>
          <w:tcPr>
            <w:tcW w:w="22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82.000.000,00</w:t>
            </w:r>
          </w:p>
        </w:tc>
      </w:tr>
      <w:tr w:rsidR="00496949" w:rsidRPr="00496949" w:rsidTr="00496949">
        <w:trPr>
          <w:trHeight w:val="390"/>
        </w:trPr>
        <w:tc>
          <w:tcPr>
            <w:tcW w:w="9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01.03</w:t>
            </w:r>
          </w:p>
        </w:tc>
        <w:tc>
          <w:tcPr>
            <w:tcW w:w="598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proofErr w:type="gramStart"/>
            <w:r w:rsidRPr="00496949">
              <w:rPr>
                <w:rFonts w:ascii="Arial" w:eastAsia="Times New Roman" w:hAnsi="Arial" w:cs="Arial"/>
                <w:sz w:val="20"/>
                <w:szCs w:val="20"/>
                <w:lang w:eastAsia="tr-TR"/>
              </w:rPr>
              <w:t>Dahilde</w:t>
            </w:r>
            <w:proofErr w:type="gramEnd"/>
            <w:r w:rsidRPr="00496949">
              <w:rPr>
                <w:rFonts w:ascii="Arial" w:eastAsia="Times New Roman" w:hAnsi="Arial" w:cs="Arial"/>
                <w:sz w:val="20"/>
                <w:szCs w:val="20"/>
                <w:lang w:eastAsia="tr-TR"/>
              </w:rPr>
              <w:t xml:space="preserve"> Alınan Mal ve Hizmet Vergileri</w:t>
            </w:r>
          </w:p>
        </w:tc>
        <w:tc>
          <w:tcPr>
            <w:tcW w:w="22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46.100.000,00</w:t>
            </w:r>
          </w:p>
        </w:tc>
      </w:tr>
      <w:tr w:rsidR="00496949" w:rsidRPr="00496949" w:rsidTr="00496949">
        <w:trPr>
          <w:trHeight w:val="390"/>
        </w:trPr>
        <w:tc>
          <w:tcPr>
            <w:tcW w:w="9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01.06</w:t>
            </w:r>
          </w:p>
        </w:tc>
        <w:tc>
          <w:tcPr>
            <w:tcW w:w="598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Harçlar</w:t>
            </w:r>
          </w:p>
        </w:tc>
        <w:tc>
          <w:tcPr>
            <w:tcW w:w="22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49.200.000,00</w:t>
            </w:r>
          </w:p>
        </w:tc>
      </w:tr>
      <w:tr w:rsidR="00496949" w:rsidRPr="00496949" w:rsidTr="00496949">
        <w:trPr>
          <w:trHeight w:val="390"/>
        </w:trPr>
        <w:tc>
          <w:tcPr>
            <w:tcW w:w="9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b/>
                <w:bCs/>
                <w:sz w:val="24"/>
                <w:szCs w:val="24"/>
                <w:lang w:eastAsia="tr-TR"/>
              </w:rPr>
            </w:pPr>
            <w:r w:rsidRPr="00496949">
              <w:rPr>
                <w:rFonts w:ascii="Arial" w:eastAsia="Times New Roman" w:hAnsi="Arial" w:cs="Arial"/>
                <w:b/>
                <w:bCs/>
                <w:sz w:val="24"/>
                <w:szCs w:val="24"/>
                <w:lang w:eastAsia="tr-TR"/>
              </w:rPr>
              <w:t>03</w:t>
            </w:r>
          </w:p>
        </w:tc>
        <w:tc>
          <w:tcPr>
            <w:tcW w:w="598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b/>
                <w:bCs/>
                <w:sz w:val="24"/>
                <w:szCs w:val="24"/>
                <w:lang w:eastAsia="tr-TR"/>
              </w:rPr>
            </w:pPr>
            <w:r w:rsidRPr="00496949">
              <w:rPr>
                <w:rFonts w:ascii="Arial" w:eastAsia="Times New Roman" w:hAnsi="Arial" w:cs="Arial"/>
                <w:b/>
                <w:bCs/>
                <w:sz w:val="24"/>
                <w:szCs w:val="24"/>
                <w:lang w:eastAsia="tr-TR"/>
              </w:rPr>
              <w:t>Teşebbüs ve Mülkiyet Gelirleri</w:t>
            </w:r>
          </w:p>
        </w:tc>
        <w:tc>
          <w:tcPr>
            <w:tcW w:w="22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b/>
                <w:bCs/>
                <w:sz w:val="24"/>
                <w:szCs w:val="24"/>
                <w:lang w:eastAsia="tr-TR"/>
              </w:rPr>
            </w:pPr>
            <w:r w:rsidRPr="00496949">
              <w:rPr>
                <w:rFonts w:ascii="Arial" w:eastAsia="Times New Roman" w:hAnsi="Arial" w:cs="Arial"/>
                <w:b/>
                <w:bCs/>
                <w:sz w:val="24"/>
                <w:szCs w:val="24"/>
                <w:lang w:eastAsia="tr-TR"/>
              </w:rPr>
              <w:t>94.700.000,00</w:t>
            </w:r>
          </w:p>
        </w:tc>
      </w:tr>
      <w:tr w:rsidR="00496949" w:rsidRPr="00496949" w:rsidTr="00496949">
        <w:trPr>
          <w:trHeight w:val="390"/>
        </w:trPr>
        <w:tc>
          <w:tcPr>
            <w:tcW w:w="9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03.01</w:t>
            </w:r>
          </w:p>
        </w:tc>
        <w:tc>
          <w:tcPr>
            <w:tcW w:w="598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Mal ve Hizmet Satış Gelirleri</w:t>
            </w:r>
          </w:p>
        </w:tc>
        <w:tc>
          <w:tcPr>
            <w:tcW w:w="22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42.700.000,00</w:t>
            </w:r>
          </w:p>
        </w:tc>
      </w:tr>
      <w:tr w:rsidR="00496949" w:rsidRPr="00496949" w:rsidTr="00496949">
        <w:trPr>
          <w:trHeight w:val="390"/>
        </w:trPr>
        <w:tc>
          <w:tcPr>
            <w:tcW w:w="9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03.05</w:t>
            </w:r>
          </w:p>
        </w:tc>
        <w:tc>
          <w:tcPr>
            <w:tcW w:w="598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Kurumlar Karları</w:t>
            </w:r>
          </w:p>
        </w:tc>
        <w:tc>
          <w:tcPr>
            <w:tcW w:w="22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1.800.000,00</w:t>
            </w:r>
          </w:p>
        </w:tc>
      </w:tr>
      <w:tr w:rsidR="00496949" w:rsidRPr="00496949" w:rsidTr="00496949">
        <w:trPr>
          <w:trHeight w:val="390"/>
        </w:trPr>
        <w:tc>
          <w:tcPr>
            <w:tcW w:w="9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03.06</w:t>
            </w:r>
          </w:p>
        </w:tc>
        <w:tc>
          <w:tcPr>
            <w:tcW w:w="598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Kira Gelirleri</w:t>
            </w:r>
          </w:p>
        </w:tc>
        <w:tc>
          <w:tcPr>
            <w:tcW w:w="22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48.600.000,00</w:t>
            </w:r>
          </w:p>
        </w:tc>
      </w:tr>
      <w:tr w:rsidR="00496949" w:rsidRPr="00496949" w:rsidTr="00496949">
        <w:trPr>
          <w:trHeight w:val="390"/>
        </w:trPr>
        <w:tc>
          <w:tcPr>
            <w:tcW w:w="9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03.09</w:t>
            </w:r>
          </w:p>
        </w:tc>
        <w:tc>
          <w:tcPr>
            <w:tcW w:w="598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Diğer Teşebbüs ve Mülkiyet Gelirleri</w:t>
            </w:r>
          </w:p>
        </w:tc>
        <w:tc>
          <w:tcPr>
            <w:tcW w:w="22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1.600.000,00</w:t>
            </w:r>
          </w:p>
        </w:tc>
      </w:tr>
      <w:tr w:rsidR="00496949" w:rsidRPr="00496949" w:rsidTr="00496949">
        <w:trPr>
          <w:trHeight w:val="390"/>
        </w:trPr>
        <w:tc>
          <w:tcPr>
            <w:tcW w:w="9200" w:type="dxa"/>
            <w:gridSpan w:val="3"/>
            <w:tcBorders>
              <w:top w:val="nil"/>
              <w:left w:val="nil"/>
              <w:bottom w:val="nil"/>
              <w:right w:val="nil"/>
            </w:tcBorders>
            <w:shd w:val="clear" w:color="auto" w:fill="auto"/>
            <w:vAlign w:val="center"/>
          </w:tcPr>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p w:rsidR="000E40D4" w:rsidRDefault="000E40D4" w:rsidP="000E40D4">
            <w:pPr>
              <w:pStyle w:val="AralkYok"/>
              <w:jc w:val="both"/>
              <w:rPr>
                <w:rFonts w:ascii="Times New Roman" w:hAnsi="Times New Roman" w:cs="Times New Roman"/>
              </w:rPr>
            </w:pPr>
          </w:p>
          <w:p w:rsidR="00496949" w:rsidRDefault="00496949" w:rsidP="00496949">
            <w:pPr>
              <w:jc w:val="right"/>
              <w:rPr>
                <w:rFonts w:ascii="Arial" w:eastAsia="Times New Roman" w:hAnsi="Arial" w:cs="Arial"/>
                <w:b/>
                <w:bCs/>
                <w:sz w:val="24"/>
                <w:szCs w:val="24"/>
                <w:lang w:eastAsia="tr-TR"/>
              </w:rPr>
            </w:pPr>
          </w:p>
          <w:p w:rsidR="00496949" w:rsidRPr="00496949" w:rsidRDefault="00496949" w:rsidP="000E40D4">
            <w:pPr>
              <w:spacing w:after="200"/>
              <w:rPr>
                <w:rFonts w:ascii="Times New Roman" w:eastAsia="Calibri" w:hAnsi="Times New Roman" w:cs="Times New Roman"/>
                <w:b/>
                <w:sz w:val="24"/>
                <w:szCs w:val="24"/>
                <w:lang w:eastAsia="tr-TR"/>
              </w:rPr>
            </w:pPr>
          </w:p>
        </w:tc>
      </w:tr>
      <w:tr w:rsidR="00496949" w:rsidRPr="00496949" w:rsidTr="00496949">
        <w:trPr>
          <w:trHeight w:val="390"/>
        </w:trPr>
        <w:tc>
          <w:tcPr>
            <w:tcW w:w="9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b/>
                <w:bCs/>
                <w:sz w:val="24"/>
                <w:szCs w:val="24"/>
                <w:lang w:eastAsia="tr-TR"/>
              </w:rPr>
            </w:pPr>
            <w:r w:rsidRPr="00496949">
              <w:rPr>
                <w:rFonts w:ascii="Arial" w:eastAsia="Times New Roman" w:hAnsi="Arial" w:cs="Arial"/>
                <w:b/>
                <w:bCs/>
                <w:sz w:val="24"/>
                <w:szCs w:val="24"/>
                <w:lang w:eastAsia="tr-TR"/>
              </w:rPr>
              <w:lastRenderedPageBreak/>
              <w:t>04</w:t>
            </w:r>
          </w:p>
        </w:tc>
        <w:tc>
          <w:tcPr>
            <w:tcW w:w="598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b/>
                <w:bCs/>
                <w:sz w:val="24"/>
                <w:szCs w:val="24"/>
                <w:lang w:eastAsia="tr-TR"/>
              </w:rPr>
            </w:pPr>
            <w:r w:rsidRPr="00496949">
              <w:rPr>
                <w:rFonts w:ascii="Arial" w:eastAsia="Times New Roman" w:hAnsi="Arial" w:cs="Arial"/>
                <w:b/>
                <w:bCs/>
                <w:sz w:val="24"/>
                <w:szCs w:val="24"/>
                <w:lang w:eastAsia="tr-TR"/>
              </w:rPr>
              <w:t>Alınan Bağış ve Yardımlar ile Özel Gelirler</w:t>
            </w:r>
          </w:p>
        </w:tc>
        <w:tc>
          <w:tcPr>
            <w:tcW w:w="22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b/>
                <w:bCs/>
                <w:sz w:val="24"/>
                <w:szCs w:val="24"/>
                <w:lang w:eastAsia="tr-TR"/>
              </w:rPr>
            </w:pPr>
            <w:r w:rsidRPr="00496949">
              <w:rPr>
                <w:rFonts w:ascii="Arial" w:eastAsia="Times New Roman" w:hAnsi="Arial" w:cs="Arial"/>
                <w:b/>
                <w:bCs/>
                <w:sz w:val="24"/>
                <w:szCs w:val="24"/>
                <w:lang w:eastAsia="tr-TR"/>
              </w:rPr>
              <w:t>22.900.000,00</w:t>
            </w:r>
          </w:p>
        </w:tc>
      </w:tr>
      <w:tr w:rsidR="00496949" w:rsidRPr="00496949" w:rsidTr="00496949">
        <w:trPr>
          <w:trHeight w:val="555"/>
        </w:trPr>
        <w:tc>
          <w:tcPr>
            <w:tcW w:w="9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04.02</w:t>
            </w:r>
          </w:p>
        </w:tc>
        <w:tc>
          <w:tcPr>
            <w:tcW w:w="598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 xml:space="preserve">Merkezi Yönetim Bütçesine </w:t>
            </w:r>
            <w:proofErr w:type="gramStart"/>
            <w:r w:rsidRPr="00496949">
              <w:rPr>
                <w:rFonts w:ascii="Arial" w:eastAsia="Times New Roman" w:hAnsi="Arial" w:cs="Arial"/>
                <w:sz w:val="20"/>
                <w:szCs w:val="20"/>
                <w:lang w:eastAsia="tr-TR"/>
              </w:rPr>
              <w:t>Dahil</w:t>
            </w:r>
            <w:proofErr w:type="gramEnd"/>
            <w:r w:rsidRPr="00496949">
              <w:rPr>
                <w:rFonts w:ascii="Arial" w:eastAsia="Times New Roman" w:hAnsi="Arial" w:cs="Arial"/>
                <w:sz w:val="20"/>
                <w:szCs w:val="20"/>
                <w:lang w:eastAsia="tr-TR"/>
              </w:rPr>
              <w:t xml:space="preserve"> İdarelerden Alınan Bağış ve Yardımlar</w:t>
            </w:r>
          </w:p>
        </w:tc>
        <w:tc>
          <w:tcPr>
            <w:tcW w:w="22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1.800.000,00</w:t>
            </w:r>
          </w:p>
        </w:tc>
      </w:tr>
      <w:tr w:rsidR="00496949" w:rsidRPr="00496949" w:rsidTr="00496949">
        <w:trPr>
          <w:trHeight w:val="390"/>
        </w:trPr>
        <w:tc>
          <w:tcPr>
            <w:tcW w:w="9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04.03</w:t>
            </w:r>
          </w:p>
        </w:tc>
        <w:tc>
          <w:tcPr>
            <w:tcW w:w="598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Diğer İdarelerden Alınan Bağış ve Yardımlar</w:t>
            </w:r>
          </w:p>
        </w:tc>
        <w:tc>
          <w:tcPr>
            <w:tcW w:w="22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3.800.000,00</w:t>
            </w:r>
          </w:p>
        </w:tc>
      </w:tr>
      <w:tr w:rsidR="00496949" w:rsidRPr="00496949" w:rsidTr="00496949">
        <w:trPr>
          <w:trHeight w:val="390"/>
        </w:trPr>
        <w:tc>
          <w:tcPr>
            <w:tcW w:w="9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04.04</w:t>
            </w:r>
          </w:p>
        </w:tc>
        <w:tc>
          <w:tcPr>
            <w:tcW w:w="598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Kurumlardan ve Kişilerden Alınan Yardım ve Bağışlar</w:t>
            </w:r>
          </w:p>
        </w:tc>
        <w:tc>
          <w:tcPr>
            <w:tcW w:w="22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13.500.000,00</w:t>
            </w:r>
          </w:p>
        </w:tc>
      </w:tr>
      <w:tr w:rsidR="00496949" w:rsidRPr="00496949" w:rsidTr="00496949">
        <w:trPr>
          <w:trHeight w:val="390"/>
        </w:trPr>
        <w:tc>
          <w:tcPr>
            <w:tcW w:w="9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04.05</w:t>
            </w:r>
          </w:p>
        </w:tc>
        <w:tc>
          <w:tcPr>
            <w:tcW w:w="598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Proje Yardımları</w:t>
            </w:r>
          </w:p>
        </w:tc>
        <w:tc>
          <w:tcPr>
            <w:tcW w:w="22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3.500.000,00</w:t>
            </w:r>
          </w:p>
        </w:tc>
      </w:tr>
      <w:tr w:rsidR="00496949" w:rsidRPr="00496949" w:rsidTr="00496949">
        <w:trPr>
          <w:trHeight w:val="390"/>
        </w:trPr>
        <w:tc>
          <w:tcPr>
            <w:tcW w:w="9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04.06</w:t>
            </w:r>
          </w:p>
        </w:tc>
        <w:tc>
          <w:tcPr>
            <w:tcW w:w="598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Özel Gelirler</w:t>
            </w:r>
          </w:p>
        </w:tc>
        <w:tc>
          <w:tcPr>
            <w:tcW w:w="22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300.000,00</w:t>
            </w:r>
          </w:p>
        </w:tc>
      </w:tr>
      <w:tr w:rsidR="00496949" w:rsidRPr="00496949" w:rsidTr="00496949">
        <w:trPr>
          <w:trHeight w:val="390"/>
        </w:trPr>
        <w:tc>
          <w:tcPr>
            <w:tcW w:w="9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p>
        </w:tc>
        <w:tc>
          <w:tcPr>
            <w:tcW w:w="598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p>
        </w:tc>
        <w:tc>
          <w:tcPr>
            <w:tcW w:w="22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p>
        </w:tc>
      </w:tr>
      <w:tr w:rsidR="00496949" w:rsidRPr="00496949" w:rsidTr="00496949">
        <w:trPr>
          <w:trHeight w:val="390"/>
        </w:trPr>
        <w:tc>
          <w:tcPr>
            <w:tcW w:w="9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b/>
                <w:bCs/>
                <w:sz w:val="24"/>
                <w:szCs w:val="24"/>
                <w:lang w:eastAsia="tr-TR"/>
              </w:rPr>
            </w:pPr>
            <w:r w:rsidRPr="00496949">
              <w:rPr>
                <w:rFonts w:ascii="Arial" w:eastAsia="Times New Roman" w:hAnsi="Arial" w:cs="Arial"/>
                <w:b/>
                <w:bCs/>
                <w:sz w:val="24"/>
                <w:szCs w:val="24"/>
                <w:lang w:eastAsia="tr-TR"/>
              </w:rPr>
              <w:t>05</w:t>
            </w:r>
          </w:p>
        </w:tc>
        <w:tc>
          <w:tcPr>
            <w:tcW w:w="598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b/>
                <w:bCs/>
                <w:sz w:val="24"/>
                <w:szCs w:val="24"/>
                <w:lang w:eastAsia="tr-TR"/>
              </w:rPr>
            </w:pPr>
            <w:r w:rsidRPr="00496949">
              <w:rPr>
                <w:rFonts w:ascii="Arial" w:eastAsia="Times New Roman" w:hAnsi="Arial" w:cs="Arial"/>
                <w:b/>
                <w:bCs/>
                <w:sz w:val="24"/>
                <w:szCs w:val="24"/>
                <w:lang w:eastAsia="tr-TR"/>
              </w:rPr>
              <w:t>Diğer Gelirler</w:t>
            </w:r>
          </w:p>
        </w:tc>
        <w:tc>
          <w:tcPr>
            <w:tcW w:w="22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b/>
                <w:bCs/>
                <w:sz w:val="24"/>
                <w:szCs w:val="24"/>
                <w:lang w:eastAsia="tr-TR"/>
              </w:rPr>
            </w:pPr>
            <w:r w:rsidRPr="00496949">
              <w:rPr>
                <w:rFonts w:ascii="Arial" w:eastAsia="Times New Roman" w:hAnsi="Arial" w:cs="Arial"/>
                <w:b/>
                <w:bCs/>
                <w:sz w:val="24"/>
                <w:szCs w:val="24"/>
                <w:lang w:eastAsia="tr-TR"/>
              </w:rPr>
              <w:t>465.300.000,00</w:t>
            </w:r>
          </w:p>
        </w:tc>
      </w:tr>
      <w:tr w:rsidR="00496949" w:rsidRPr="00496949" w:rsidTr="00496949">
        <w:trPr>
          <w:trHeight w:val="390"/>
        </w:trPr>
        <w:tc>
          <w:tcPr>
            <w:tcW w:w="9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05.01</w:t>
            </w:r>
          </w:p>
        </w:tc>
        <w:tc>
          <w:tcPr>
            <w:tcW w:w="598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Faiz Gelirleri</w:t>
            </w:r>
          </w:p>
        </w:tc>
        <w:tc>
          <w:tcPr>
            <w:tcW w:w="22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2.500.000,00</w:t>
            </w:r>
          </w:p>
        </w:tc>
      </w:tr>
      <w:tr w:rsidR="00496949" w:rsidRPr="00496949" w:rsidTr="00496949">
        <w:trPr>
          <w:trHeight w:val="390"/>
        </w:trPr>
        <w:tc>
          <w:tcPr>
            <w:tcW w:w="9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05.02</w:t>
            </w:r>
          </w:p>
        </w:tc>
        <w:tc>
          <w:tcPr>
            <w:tcW w:w="598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Kişi ve Kurumlardan Alınan Paylar</w:t>
            </w:r>
          </w:p>
        </w:tc>
        <w:tc>
          <w:tcPr>
            <w:tcW w:w="22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436.700.000,00</w:t>
            </w:r>
          </w:p>
        </w:tc>
      </w:tr>
      <w:tr w:rsidR="00496949" w:rsidRPr="00496949" w:rsidTr="00496949">
        <w:trPr>
          <w:trHeight w:val="390"/>
        </w:trPr>
        <w:tc>
          <w:tcPr>
            <w:tcW w:w="9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05.03</w:t>
            </w:r>
          </w:p>
        </w:tc>
        <w:tc>
          <w:tcPr>
            <w:tcW w:w="598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Para Cezaları</w:t>
            </w:r>
          </w:p>
        </w:tc>
        <w:tc>
          <w:tcPr>
            <w:tcW w:w="22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18.440.000,00</w:t>
            </w:r>
          </w:p>
        </w:tc>
      </w:tr>
      <w:tr w:rsidR="00496949" w:rsidRPr="00496949" w:rsidTr="00496949">
        <w:trPr>
          <w:trHeight w:val="390"/>
        </w:trPr>
        <w:tc>
          <w:tcPr>
            <w:tcW w:w="9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05.09</w:t>
            </w:r>
          </w:p>
        </w:tc>
        <w:tc>
          <w:tcPr>
            <w:tcW w:w="598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Diğer Çeşitli Gelirler</w:t>
            </w:r>
          </w:p>
        </w:tc>
        <w:tc>
          <w:tcPr>
            <w:tcW w:w="22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7.660.000,00</w:t>
            </w:r>
          </w:p>
        </w:tc>
      </w:tr>
      <w:tr w:rsidR="00496949" w:rsidRPr="00496949" w:rsidTr="00496949">
        <w:trPr>
          <w:trHeight w:val="390"/>
        </w:trPr>
        <w:tc>
          <w:tcPr>
            <w:tcW w:w="9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p>
        </w:tc>
        <w:tc>
          <w:tcPr>
            <w:tcW w:w="598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p>
        </w:tc>
        <w:tc>
          <w:tcPr>
            <w:tcW w:w="22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p>
        </w:tc>
      </w:tr>
      <w:tr w:rsidR="00496949" w:rsidRPr="00496949" w:rsidTr="00496949">
        <w:trPr>
          <w:trHeight w:val="390"/>
        </w:trPr>
        <w:tc>
          <w:tcPr>
            <w:tcW w:w="9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b/>
                <w:bCs/>
                <w:sz w:val="24"/>
                <w:szCs w:val="24"/>
                <w:lang w:eastAsia="tr-TR"/>
              </w:rPr>
            </w:pPr>
            <w:r w:rsidRPr="00496949">
              <w:rPr>
                <w:rFonts w:ascii="Arial" w:eastAsia="Times New Roman" w:hAnsi="Arial" w:cs="Arial"/>
                <w:b/>
                <w:bCs/>
                <w:sz w:val="24"/>
                <w:szCs w:val="24"/>
                <w:lang w:eastAsia="tr-TR"/>
              </w:rPr>
              <w:t>06</w:t>
            </w:r>
          </w:p>
        </w:tc>
        <w:tc>
          <w:tcPr>
            <w:tcW w:w="598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b/>
                <w:bCs/>
                <w:sz w:val="24"/>
                <w:szCs w:val="24"/>
                <w:lang w:eastAsia="tr-TR"/>
              </w:rPr>
            </w:pPr>
            <w:r w:rsidRPr="00496949">
              <w:rPr>
                <w:rFonts w:ascii="Arial" w:eastAsia="Times New Roman" w:hAnsi="Arial" w:cs="Arial"/>
                <w:b/>
                <w:bCs/>
                <w:sz w:val="24"/>
                <w:szCs w:val="24"/>
                <w:lang w:eastAsia="tr-TR"/>
              </w:rPr>
              <w:t>Sermaye Gelirleri</w:t>
            </w:r>
          </w:p>
        </w:tc>
        <w:tc>
          <w:tcPr>
            <w:tcW w:w="22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b/>
                <w:bCs/>
                <w:sz w:val="24"/>
                <w:szCs w:val="24"/>
                <w:lang w:eastAsia="tr-TR"/>
              </w:rPr>
            </w:pPr>
            <w:r w:rsidRPr="00496949">
              <w:rPr>
                <w:rFonts w:ascii="Arial" w:eastAsia="Times New Roman" w:hAnsi="Arial" w:cs="Arial"/>
                <w:b/>
                <w:bCs/>
                <w:sz w:val="24"/>
                <w:szCs w:val="24"/>
                <w:lang w:eastAsia="tr-TR"/>
              </w:rPr>
              <w:t>379.800.000,00</w:t>
            </w:r>
          </w:p>
        </w:tc>
      </w:tr>
      <w:tr w:rsidR="00496949" w:rsidRPr="00496949" w:rsidTr="00496949">
        <w:trPr>
          <w:trHeight w:val="390"/>
        </w:trPr>
        <w:tc>
          <w:tcPr>
            <w:tcW w:w="9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06.01</w:t>
            </w:r>
          </w:p>
        </w:tc>
        <w:tc>
          <w:tcPr>
            <w:tcW w:w="598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Taşınmaz Satış Gelirleri</w:t>
            </w:r>
          </w:p>
        </w:tc>
        <w:tc>
          <w:tcPr>
            <w:tcW w:w="22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352.000.000,00</w:t>
            </w:r>
          </w:p>
        </w:tc>
      </w:tr>
      <w:tr w:rsidR="00496949" w:rsidRPr="00496949" w:rsidTr="00496949">
        <w:trPr>
          <w:trHeight w:val="390"/>
        </w:trPr>
        <w:tc>
          <w:tcPr>
            <w:tcW w:w="96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06.02</w:t>
            </w:r>
          </w:p>
        </w:tc>
        <w:tc>
          <w:tcPr>
            <w:tcW w:w="5980"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Taşınır Satış Gelirleri</w:t>
            </w:r>
          </w:p>
        </w:tc>
        <w:tc>
          <w:tcPr>
            <w:tcW w:w="2260"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27.800.000,00</w:t>
            </w:r>
          </w:p>
        </w:tc>
      </w:tr>
    </w:tbl>
    <w:p w:rsidR="00496949" w:rsidRPr="00496949" w:rsidRDefault="00496949" w:rsidP="00496949">
      <w:pPr>
        <w:spacing w:after="200"/>
        <w:rPr>
          <w:rFonts w:ascii="Arial" w:eastAsia="Times New Roman" w:hAnsi="Arial" w:cs="Arial"/>
        </w:rPr>
      </w:pPr>
      <w:r w:rsidRPr="00496949">
        <w:rPr>
          <w:rFonts w:ascii="Arial" w:eastAsia="Times New Roman" w:hAnsi="Arial" w:cs="Arial"/>
          <w:b/>
          <w:bCs/>
        </w:rPr>
        <w:t xml:space="preserve">       </w:t>
      </w:r>
    </w:p>
    <w:p w:rsidR="00496949" w:rsidRPr="00496949" w:rsidRDefault="00496949" w:rsidP="00496949">
      <w:pPr>
        <w:spacing w:after="200"/>
        <w:rPr>
          <w:rFonts w:ascii="Arial" w:eastAsia="Times New Roman" w:hAnsi="Arial" w:cs="Arial"/>
        </w:rPr>
      </w:pPr>
      <w:r w:rsidRPr="00496949">
        <w:rPr>
          <w:rFonts w:ascii="Arial" w:eastAsia="Times New Roman" w:hAnsi="Arial" w:cs="Arial"/>
        </w:rPr>
        <w:t xml:space="preserve">     Böylece 2024 Yılı gelir Bütçesi gider bütçesine denk olarak:   </w:t>
      </w:r>
      <w:r w:rsidRPr="00496949">
        <w:rPr>
          <w:rFonts w:ascii="Arial" w:eastAsia="Times New Roman" w:hAnsi="Arial" w:cs="Arial"/>
          <w:b/>
          <w:bCs/>
          <w:sz w:val="24"/>
        </w:rPr>
        <w:t xml:space="preserve">1.140.000.000,00 </w:t>
      </w:r>
      <w:r w:rsidRPr="00496949">
        <w:rPr>
          <w:rFonts w:ascii="Arial" w:eastAsia="Times New Roman" w:hAnsi="Arial" w:cs="Arial"/>
          <w:b/>
          <w:bCs/>
        </w:rPr>
        <w:t>TL</w:t>
      </w:r>
      <w:r w:rsidRPr="00496949">
        <w:rPr>
          <w:rFonts w:ascii="Arial" w:eastAsia="Times New Roman" w:hAnsi="Arial" w:cs="Arial"/>
        </w:rPr>
        <w:t xml:space="preserve"> olarak tahmin edilmiştir. </w:t>
      </w:r>
    </w:p>
    <w:p w:rsidR="00496949" w:rsidRPr="00496949" w:rsidRDefault="00496949" w:rsidP="00496949">
      <w:pPr>
        <w:spacing w:after="200"/>
        <w:jc w:val="both"/>
        <w:rPr>
          <w:rFonts w:ascii="Arial" w:eastAsia="Times New Roman" w:hAnsi="Arial" w:cs="Arial"/>
        </w:rPr>
      </w:pPr>
      <w:r w:rsidRPr="00496949">
        <w:rPr>
          <w:rFonts w:ascii="Arial" w:eastAsia="Times New Roman" w:hAnsi="Arial" w:cs="Arial"/>
          <w:b/>
          <w:bCs/>
          <w:u w:val="thick"/>
        </w:rPr>
        <w:t xml:space="preserve">GİDER </w:t>
      </w:r>
      <w:proofErr w:type="gramStart"/>
      <w:r w:rsidRPr="00496949">
        <w:rPr>
          <w:rFonts w:ascii="Arial" w:eastAsia="Times New Roman" w:hAnsi="Arial" w:cs="Arial"/>
          <w:b/>
          <w:bCs/>
          <w:u w:val="thick"/>
        </w:rPr>
        <w:t>BÜTÇESİ      :</w:t>
      </w:r>
      <w:proofErr w:type="gramEnd"/>
    </w:p>
    <w:p w:rsidR="00496949" w:rsidRPr="00496949" w:rsidRDefault="00496949" w:rsidP="00496949">
      <w:pPr>
        <w:spacing w:after="200"/>
        <w:jc w:val="both"/>
        <w:rPr>
          <w:rFonts w:ascii="Arial" w:eastAsia="Times New Roman" w:hAnsi="Arial" w:cs="Arial"/>
        </w:rPr>
      </w:pPr>
      <w:r w:rsidRPr="00496949">
        <w:rPr>
          <w:rFonts w:ascii="Arial" w:eastAsia="Times New Roman" w:hAnsi="Arial" w:cs="Arial"/>
        </w:rPr>
        <w:t xml:space="preserve">    Belediyemizin 2024 Yılı gider bütçe taslağı hazırlanırken birimlerden gelen hazırlık bütçe teklif cetvelleri tek tek incelenmiş olup, belediye gelirleri de göz önünde bulundurularak gerekli düzenlemeler yapılmış ve 2024 yılı gider bütçesi aşağıdaki şekilde tahmin edilmiştir.</w:t>
      </w:r>
    </w:p>
    <w:p w:rsidR="00496949" w:rsidRPr="00496949" w:rsidRDefault="00496949" w:rsidP="00496949">
      <w:pPr>
        <w:spacing w:after="200"/>
        <w:jc w:val="both"/>
        <w:rPr>
          <w:rFonts w:ascii="Arial" w:eastAsia="Times New Roman" w:hAnsi="Arial" w:cs="Arial"/>
        </w:rPr>
      </w:pPr>
    </w:p>
    <w:tbl>
      <w:tblPr>
        <w:tblW w:w="9300" w:type="dxa"/>
        <w:tblInd w:w="55" w:type="dxa"/>
        <w:tblCellMar>
          <w:left w:w="70" w:type="dxa"/>
          <w:right w:w="70" w:type="dxa"/>
        </w:tblCellMar>
        <w:tblLook w:val="04A0" w:firstRow="1" w:lastRow="0" w:firstColumn="1" w:lastColumn="0" w:noHBand="0" w:noVBand="1"/>
      </w:tblPr>
      <w:tblGrid>
        <w:gridCol w:w="641"/>
        <w:gridCol w:w="6979"/>
        <w:gridCol w:w="1680"/>
      </w:tblGrid>
      <w:tr w:rsidR="00496949" w:rsidRPr="00496949" w:rsidTr="00496949">
        <w:trPr>
          <w:trHeight w:val="300"/>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b/>
                <w:bCs/>
                <w:lang w:eastAsia="tr-TR"/>
              </w:rPr>
            </w:pPr>
            <w:r w:rsidRPr="00496949">
              <w:rPr>
                <w:rFonts w:ascii="Arial" w:eastAsia="Times New Roman" w:hAnsi="Arial" w:cs="Arial"/>
                <w:b/>
                <w:bCs/>
                <w:lang w:eastAsia="tr-TR"/>
              </w:rPr>
              <w:t>01</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b/>
                <w:bCs/>
                <w:lang w:eastAsia="tr-TR"/>
              </w:rPr>
            </w:pPr>
            <w:r w:rsidRPr="00496949">
              <w:rPr>
                <w:rFonts w:ascii="Arial" w:eastAsia="Times New Roman" w:hAnsi="Arial" w:cs="Arial"/>
                <w:b/>
                <w:bCs/>
                <w:lang w:eastAsia="tr-TR"/>
              </w:rPr>
              <w:t>PERSONEL GİDERLERİ</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b/>
                <w:bCs/>
                <w:lang w:eastAsia="tr-TR"/>
              </w:rPr>
            </w:pPr>
            <w:r w:rsidRPr="00496949">
              <w:rPr>
                <w:rFonts w:ascii="Arial" w:eastAsia="Times New Roman" w:hAnsi="Arial" w:cs="Arial"/>
                <w:b/>
                <w:bCs/>
                <w:lang w:eastAsia="tr-TR"/>
              </w:rPr>
              <w:t>58.270.000,00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01.01</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MEMURLAR</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49.251.250,00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01.02</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proofErr w:type="gramStart"/>
            <w:r w:rsidRPr="00496949">
              <w:rPr>
                <w:rFonts w:ascii="Arial" w:eastAsia="Times New Roman" w:hAnsi="Arial" w:cs="Arial"/>
                <w:sz w:val="20"/>
                <w:szCs w:val="20"/>
                <w:lang w:eastAsia="tr-TR"/>
              </w:rPr>
              <w:t>SÖZLEŞMELİ  PERSONEL</w:t>
            </w:r>
            <w:proofErr w:type="gramEnd"/>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50.000,00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01.03</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İŞÇİLER</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7.681.250,00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01.05</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DİĞER PERSONEL</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1.287.500,00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p>
        </w:tc>
      </w:tr>
      <w:tr w:rsidR="00496949" w:rsidRPr="00496949" w:rsidTr="00496949">
        <w:trPr>
          <w:trHeight w:val="34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b/>
                <w:bCs/>
                <w:lang w:eastAsia="tr-TR"/>
              </w:rPr>
            </w:pPr>
            <w:r w:rsidRPr="00496949">
              <w:rPr>
                <w:rFonts w:ascii="Arial" w:eastAsia="Times New Roman" w:hAnsi="Arial" w:cs="Arial"/>
                <w:b/>
                <w:bCs/>
                <w:lang w:eastAsia="tr-TR"/>
              </w:rPr>
              <w:t>02</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b/>
                <w:bCs/>
                <w:lang w:eastAsia="tr-TR"/>
              </w:rPr>
            </w:pPr>
            <w:r w:rsidRPr="00496949">
              <w:rPr>
                <w:rFonts w:ascii="Arial" w:eastAsia="Times New Roman" w:hAnsi="Arial" w:cs="Arial"/>
                <w:b/>
                <w:bCs/>
                <w:lang w:eastAsia="tr-TR"/>
              </w:rPr>
              <w:t>SOSYAL GÜVENLİK KURUMLARINA DEVLET PRİMİ GİDERLERİ</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b/>
                <w:bCs/>
                <w:lang w:eastAsia="tr-TR"/>
              </w:rPr>
            </w:pPr>
            <w:r w:rsidRPr="00496949">
              <w:rPr>
                <w:rFonts w:ascii="Arial" w:eastAsia="Times New Roman" w:hAnsi="Arial" w:cs="Arial"/>
                <w:b/>
                <w:bCs/>
                <w:lang w:eastAsia="tr-TR"/>
              </w:rPr>
              <w:t>6.912.000,00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02.01</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MEMURLAR</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5.458.750,00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02.02</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SÖZLEŞMELİ PERSONEL</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1.000,00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02.03</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İŞÇİLER</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1.389.750,00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02.05</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DİĞER PERSONEL</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62.500,00</w:t>
            </w:r>
          </w:p>
        </w:tc>
      </w:tr>
      <w:tr w:rsidR="00496949" w:rsidRPr="00496949" w:rsidTr="00496949">
        <w:trPr>
          <w:trHeight w:val="255"/>
        </w:trPr>
        <w:tc>
          <w:tcPr>
            <w:tcW w:w="9300" w:type="dxa"/>
            <w:gridSpan w:val="3"/>
            <w:tcBorders>
              <w:top w:val="nil"/>
              <w:left w:val="nil"/>
              <w:bottom w:val="nil"/>
              <w:right w:val="nil"/>
            </w:tcBorders>
            <w:shd w:val="clear" w:color="auto" w:fill="auto"/>
            <w:vAlign w:val="bottom"/>
            <w:hideMark/>
          </w:tcPr>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p w:rsidR="000E40D4" w:rsidRDefault="000E40D4" w:rsidP="000E40D4">
            <w:pPr>
              <w:pStyle w:val="AralkYok"/>
              <w:jc w:val="both"/>
              <w:rPr>
                <w:rFonts w:ascii="Times New Roman" w:hAnsi="Times New Roman" w:cs="Times New Roman"/>
              </w:rPr>
            </w:pPr>
          </w:p>
          <w:p w:rsidR="00496949" w:rsidRPr="00496949" w:rsidRDefault="00496949" w:rsidP="000E40D4">
            <w:pPr>
              <w:suppressAutoHyphens/>
              <w:jc w:val="both"/>
              <w:rPr>
                <w:rFonts w:ascii="Arial" w:eastAsia="Times New Roman" w:hAnsi="Arial" w:cs="Arial"/>
                <w:sz w:val="20"/>
                <w:szCs w:val="20"/>
                <w:lang w:eastAsia="tr-TR"/>
              </w:rPr>
            </w:pPr>
          </w:p>
        </w:tc>
      </w:tr>
      <w:tr w:rsidR="00496949" w:rsidRPr="00496949" w:rsidTr="00496949">
        <w:trPr>
          <w:trHeight w:val="300"/>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b/>
                <w:bCs/>
                <w:lang w:eastAsia="tr-TR"/>
              </w:rPr>
            </w:pPr>
            <w:r w:rsidRPr="00496949">
              <w:rPr>
                <w:rFonts w:ascii="Arial" w:eastAsia="Times New Roman" w:hAnsi="Arial" w:cs="Arial"/>
                <w:b/>
                <w:bCs/>
                <w:lang w:eastAsia="tr-TR"/>
              </w:rPr>
              <w:lastRenderedPageBreak/>
              <w:t>03</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b/>
                <w:bCs/>
                <w:lang w:eastAsia="tr-TR"/>
              </w:rPr>
            </w:pPr>
            <w:r w:rsidRPr="00496949">
              <w:rPr>
                <w:rFonts w:ascii="Arial" w:eastAsia="Times New Roman" w:hAnsi="Arial" w:cs="Arial"/>
                <w:b/>
                <w:bCs/>
                <w:lang w:eastAsia="tr-TR"/>
              </w:rPr>
              <w:t>MAL VE HİZMET ALIM GİDERLERİ</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b/>
                <w:bCs/>
                <w:lang w:eastAsia="tr-TR"/>
              </w:rPr>
            </w:pPr>
            <w:r w:rsidRPr="00496949">
              <w:rPr>
                <w:rFonts w:ascii="Arial" w:eastAsia="Times New Roman" w:hAnsi="Arial" w:cs="Arial"/>
                <w:b/>
                <w:bCs/>
                <w:lang w:eastAsia="tr-TR"/>
              </w:rPr>
              <w:t>388.318.000,00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03.01</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ÜRETİME YÖNELİK MAL VE MALZEME ALIMLARI</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15.998.000,00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03.02</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TÜKETİME YÖNELİK MAL VE MALZEME ALIMLARI</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78.950.500,00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03.03</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YOLLUKLAR</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656.000,00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03.04</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GÖREV GİDERLERİ</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2.343.500,00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03.05</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HİZMET ALIMLARI</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182.665.000,00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03.06</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TEMSİL VE TANITMA GİDERLERİ</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9.000.000,00</w:t>
            </w:r>
          </w:p>
        </w:tc>
      </w:tr>
      <w:tr w:rsidR="00496949" w:rsidRPr="00496949" w:rsidTr="00496949">
        <w:trPr>
          <w:trHeight w:val="510"/>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03.07</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 xml:space="preserve">MENKUL </w:t>
            </w:r>
            <w:proofErr w:type="gramStart"/>
            <w:r w:rsidRPr="00496949">
              <w:rPr>
                <w:rFonts w:ascii="Arial" w:eastAsia="Times New Roman" w:hAnsi="Arial" w:cs="Arial"/>
                <w:sz w:val="20"/>
                <w:szCs w:val="20"/>
                <w:lang w:eastAsia="tr-TR"/>
              </w:rPr>
              <w:t>MAL,GAYRİMADDİ</w:t>
            </w:r>
            <w:proofErr w:type="gramEnd"/>
            <w:r w:rsidRPr="00496949">
              <w:rPr>
                <w:rFonts w:ascii="Arial" w:eastAsia="Times New Roman" w:hAnsi="Arial" w:cs="Arial"/>
                <w:sz w:val="20"/>
                <w:szCs w:val="20"/>
                <w:lang w:eastAsia="tr-TR"/>
              </w:rPr>
              <w:t xml:space="preserve"> HAK ALIM, BAKIM VE ONARIM GİDERLERİ</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43.185.000,00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03.08</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GAYRİMENKUL MAL BAKIM VE ONARIM GİDERLERİ</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55.515.000,00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03.09</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TEDAVİ VE CENAZE GİDERLERİ</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5.000,00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p>
        </w:tc>
      </w:tr>
      <w:tr w:rsidR="00496949" w:rsidRPr="00496949" w:rsidTr="00496949">
        <w:trPr>
          <w:trHeight w:val="300"/>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b/>
                <w:bCs/>
                <w:lang w:eastAsia="tr-TR"/>
              </w:rPr>
            </w:pPr>
            <w:r w:rsidRPr="00496949">
              <w:rPr>
                <w:rFonts w:ascii="Arial" w:eastAsia="Times New Roman" w:hAnsi="Arial" w:cs="Arial"/>
                <w:b/>
                <w:bCs/>
                <w:lang w:eastAsia="tr-TR"/>
              </w:rPr>
              <w:t>04</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b/>
                <w:bCs/>
                <w:lang w:eastAsia="tr-TR"/>
              </w:rPr>
            </w:pPr>
            <w:proofErr w:type="gramStart"/>
            <w:r w:rsidRPr="00496949">
              <w:rPr>
                <w:rFonts w:ascii="Arial" w:eastAsia="Times New Roman" w:hAnsi="Arial" w:cs="Arial"/>
                <w:b/>
                <w:bCs/>
                <w:lang w:eastAsia="tr-TR"/>
              </w:rPr>
              <w:t>FAİZ  GİDERLERİ</w:t>
            </w:r>
            <w:proofErr w:type="gramEnd"/>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b/>
                <w:bCs/>
                <w:lang w:eastAsia="tr-TR"/>
              </w:rPr>
            </w:pPr>
            <w:r w:rsidRPr="00496949">
              <w:rPr>
                <w:rFonts w:ascii="Arial" w:eastAsia="Times New Roman" w:hAnsi="Arial" w:cs="Arial"/>
                <w:b/>
                <w:bCs/>
                <w:lang w:eastAsia="tr-TR"/>
              </w:rPr>
              <w:t>1.000.000,00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04.02</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DİĞER İÇ BORÇ FAİZ GİDERLERİ</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1.000.000,00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p>
        </w:tc>
      </w:tr>
      <w:tr w:rsidR="00496949" w:rsidRPr="00496949" w:rsidTr="00496949">
        <w:trPr>
          <w:trHeight w:val="300"/>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b/>
                <w:bCs/>
                <w:lang w:eastAsia="tr-TR"/>
              </w:rPr>
            </w:pPr>
            <w:r w:rsidRPr="00496949">
              <w:rPr>
                <w:rFonts w:ascii="Arial" w:eastAsia="Times New Roman" w:hAnsi="Arial" w:cs="Arial"/>
                <w:b/>
                <w:bCs/>
                <w:lang w:eastAsia="tr-TR"/>
              </w:rPr>
              <w:t>05</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b/>
                <w:bCs/>
                <w:lang w:eastAsia="tr-TR"/>
              </w:rPr>
            </w:pPr>
            <w:r w:rsidRPr="00496949">
              <w:rPr>
                <w:rFonts w:ascii="Arial" w:eastAsia="Times New Roman" w:hAnsi="Arial" w:cs="Arial"/>
                <w:b/>
                <w:bCs/>
                <w:lang w:eastAsia="tr-TR"/>
              </w:rPr>
              <w:t>CARİ TRANSFERLER</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b/>
                <w:bCs/>
                <w:lang w:eastAsia="tr-TR"/>
              </w:rPr>
            </w:pPr>
            <w:r w:rsidRPr="00496949">
              <w:rPr>
                <w:rFonts w:ascii="Arial" w:eastAsia="Times New Roman" w:hAnsi="Arial" w:cs="Arial"/>
                <w:b/>
                <w:bCs/>
                <w:lang w:eastAsia="tr-TR"/>
              </w:rPr>
              <w:t>5.900.000,00</w:t>
            </w:r>
          </w:p>
        </w:tc>
      </w:tr>
      <w:tr w:rsidR="00496949" w:rsidRPr="00496949" w:rsidTr="00496949">
        <w:trPr>
          <w:trHeight w:val="307"/>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05.03</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KAR AMACI GÜTMEYEN KURULUŞLARA YAPILAN TRANSFERLER</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2.460.000,00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05.04</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HANE HALKINA YAPILAN TRANSFERLER</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2.700.000,00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05.08</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GELİRLERDEN AYRILAN PAYLAR</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740.000,00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p>
        </w:tc>
      </w:tr>
      <w:tr w:rsidR="00496949" w:rsidRPr="00496949" w:rsidTr="00496949">
        <w:trPr>
          <w:trHeight w:val="300"/>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b/>
                <w:bCs/>
                <w:lang w:eastAsia="tr-TR"/>
              </w:rPr>
            </w:pPr>
            <w:r w:rsidRPr="00496949">
              <w:rPr>
                <w:rFonts w:ascii="Arial" w:eastAsia="Times New Roman" w:hAnsi="Arial" w:cs="Arial"/>
                <w:b/>
                <w:bCs/>
                <w:lang w:eastAsia="tr-TR"/>
              </w:rPr>
              <w:t>06</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b/>
                <w:bCs/>
                <w:lang w:eastAsia="tr-TR"/>
              </w:rPr>
            </w:pPr>
            <w:r w:rsidRPr="00496949">
              <w:rPr>
                <w:rFonts w:ascii="Arial" w:eastAsia="Times New Roman" w:hAnsi="Arial" w:cs="Arial"/>
                <w:b/>
                <w:bCs/>
                <w:lang w:eastAsia="tr-TR"/>
              </w:rPr>
              <w:t>SERMAYE GİDERLERİ</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b/>
                <w:bCs/>
                <w:lang w:eastAsia="tr-TR"/>
              </w:rPr>
            </w:pPr>
            <w:r w:rsidRPr="00496949">
              <w:rPr>
                <w:rFonts w:ascii="Arial" w:eastAsia="Times New Roman" w:hAnsi="Arial" w:cs="Arial"/>
                <w:b/>
                <w:bCs/>
                <w:lang w:eastAsia="tr-TR"/>
              </w:rPr>
              <w:t>595.800.000,00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06.01</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MAMUL MAL ALIMLARI</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47.505.000,00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06.02</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MENKUL SERMAYE ÜRETİM GİDERLERİ</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20.235.000,00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06.04</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GAYRİMENKUL ALIMLARI VE KAMULAŞTIRMASI</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20.120.000,00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06.05</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GAYRİMENKUL SERMAYE ÜRETİM GİDERLERİ</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53.945.000,00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06.06</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MENKUL MALLARIN BÜYÜK ONARIM GİDERLERİ</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2.695.000,00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06.07</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GAYRİMENKUL BÜYÜK ONARIM GİDERLERİ</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451.000.000,00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06.08</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 xml:space="preserve">STOK ALIMLARI </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250.000,00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06.09</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DİĞER SERMAYE GİDERLERİ</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50.000,00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p>
        </w:tc>
      </w:tr>
      <w:tr w:rsidR="00496949" w:rsidRPr="00496949" w:rsidTr="00496949">
        <w:trPr>
          <w:trHeight w:val="300"/>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b/>
                <w:bCs/>
                <w:lang w:eastAsia="tr-TR"/>
              </w:rPr>
            </w:pPr>
            <w:r w:rsidRPr="00496949">
              <w:rPr>
                <w:rFonts w:ascii="Arial" w:eastAsia="Times New Roman" w:hAnsi="Arial" w:cs="Arial"/>
                <w:b/>
                <w:bCs/>
                <w:lang w:eastAsia="tr-TR"/>
              </w:rPr>
              <w:t>07</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b/>
                <w:bCs/>
                <w:lang w:eastAsia="tr-TR"/>
              </w:rPr>
            </w:pPr>
            <w:r w:rsidRPr="00496949">
              <w:rPr>
                <w:rFonts w:ascii="Arial" w:eastAsia="Times New Roman" w:hAnsi="Arial" w:cs="Arial"/>
                <w:b/>
                <w:bCs/>
                <w:lang w:eastAsia="tr-TR"/>
              </w:rPr>
              <w:t>SERMAYE TRANSFERLERİ</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b/>
                <w:bCs/>
                <w:lang w:eastAsia="tr-TR"/>
              </w:rPr>
            </w:pPr>
            <w:r w:rsidRPr="00496949">
              <w:rPr>
                <w:rFonts w:ascii="Arial" w:eastAsia="Times New Roman" w:hAnsi="Arial" w:cs="Arial"/>
                <w:b/>
                <w:bCs/>
                <w:lang w:eastAsia="tr-TR"/>
              </w:rPr>
              <w:t>800.000,00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07.01</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YURTİÇİ SERMAYE TRANSFERLERİ</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800.000,00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p>
        </w:tc>
      </w:tr>
      <w:tr w:rsidR="00496949" w:rsidRPr="00496949" w:rsidTr="00496949">
        <w:trPr>
          <w:trHeight w:val="300"/>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b/>
                <w:bCs/>
                <w:lang w:eastAsia="tr-TR"/>
              </w:rPr>
            </w:pPr>
            <w:r w:rsidRPr="00496949">
              <w:rPr>
                <w:rFonts w:ascii="Arial" w:eastAsia="Times New Roman" w:hAnsi="Arial" w:cs="Arial"/>
                <w:b/>
                <w:bCs/>
                <w:lang w:eastAsia="tr-TR"/>
              </w:rPr>
              <w:t>09</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b/>
                <w:bCs/>
                <w:lang w:eastAsia="tr-TR"/>
              </w:rPr>
            </w:pPr>
            <w:r w:rsidRPr="00496949">
              <w:rPr>
                <w:rFonts w:ascii="Arial" w:eastAsia="Times New Roman" w:hAnsi="Arial" w:cs="Arial"/>
                <w:b/>
                <w:bCs/>
                <w:lang w:eastAsia="tr-TR"/>
              </w:rPr>
              <w:t>YEDEK ÖDENEKLER</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b/>
                <w:bCs/>
                <w:lang w:eastAsia="tr-TR"/>
              </w:rPr>
            </w:pPr>
            <w:r w:rsidRPr="00496949">
              <w:rPr>
                <w:rFonts w:ascii="Arial" w:eastAsia="Times New Roman" w:hAnsi="Arial" w:cs="Arial"/>
                <w:b/>
                <w:bCs/>
                <w:lang w:eastAsia="tr-TR"/>
              </w:rPr>
              <w:t>83.000.000,00</w:t>
            </w:r>
          </w:p>
        </w:tc>
      </w:tr>
      <w:tr w:rsidR="00496949" w:rsidRPr="00496949" w:rsidTr="00496949">
        <w:trPr>
          <w:trHeight w:val="255"/>
        </w:trPr>
        <w:tc>
          <w:tcPr>
            <w:tcW w:w="641"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09.06</w:t>
            </w:r>
          </w:p>
        </w:tc>
        <w:tc>
          <w:tcPr>
            <w:tcW w:w="6979" w:type="dxa"/>
            <w:tcBorders>
              <w:top w:val="nil"/>
              <w:left w:val="nil"/>
              <w:bottom w:val="nil"/>
              <w:right w:val="nil"/>
            </w:tcBorders>
            <w:shd w:val="clear" w:color="auto" w:fill="auto"/>
            <w:vAlign w:val="bottom"/>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YEDEK ÖDENEK</w:t>
            </w:r>
          </w:p>
        </w:tc>
        <w:tc>
          <w:tcPr>
            <w:tcW w:w="1680" w:type="dxa"/>
            <w:tcBorders>
              <w:top w:val="nil"/>
              <w:left w:val="nil"/>
              <w:bottom w:val="nil"/>
              <w:right w:val="nil"/>
            </w:tcBorders>
            <w:shd w:val="clear" w:color="auto" w:fill="auto"/>
            <w:vAlign w:val="bottom"/>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83.000.000,00</w:t>
            </w:r>
          </w:p>
        </w:tc>
      </w:tr>
    </w:tbl>
    <w:p w:rsidR="00496949" w:rsidRPr="00496949" w:rsidRDefault="00496949" w:rsidP="00496949">
      <w:pPr>
        <w:spacing w:after="200"/>
        <w:jc w:val="both"/>
        <w:rPr>
          <w:rFonts w:ascii="Arial" w:eastAsia="Times New Roman" w:hAnsi="Arial" w:cs="Arial"/>
        </w:rPr>
      </w:pPr>
    </w:p>
    <w:p w:rsidR="00496949" w:rsidRPr="00496949" w:rsidRDefault="00496949" w:rsidP="00496949">
      <w:pPr>
        <w:spacing w:after="200"/>
        <w:jc w:val="right"/>
        <w:rPr>
          <w:rFonts w:ascii="Arial" w:eastAsia="Times New Roman" w:hAnsi="Arial" w:cs="Arial"/>
          <w:b/>
        </w:rPr>
      </w:pPr>
      <w:r w:rsidRPr="00496949">
        <w:rPr>
          <w:rFonts w:ascii="Arial" w:eastAsia="Times New Roman" w:hAnsi="Arial" w:cs="Arial"/>
          <w:b/>
        </w:rPr>
        <w:t xml:space="preserve">                                                           GENEL </w:t>
      </w:r>
      <w:proofErr w:type="gramStart"/>
      <w:r w:rsidRPr="00496949">
        <w:rPr>
          <w:rFonts w:ascii="Arial" w:eastAsia="Times New Roman" w:hAnsi="Arial" w:cs="Arial"/>
          <w:b/>
        </w:rPr>
        <w:t xml:space="preserve">TOPLAM    :      </w:t>
      </w:r>
      <w:r w:rsidRPr="00496949">
        <w:rPr>
          <w:rFonts w:ascii="Arial" w:eastAsia="Times New Roman" w:hAnsi="Arial" w:cs="Arial"/>
          <w:b/>
          <w:bCs/>
          <w:sz w:val="24"/>
        </w:rPr>
        <w:t>1</w:t>
      </w:r>
      <w:proofErr w:type="gramEnd"/>
      <w:r w:rsidRPr="00496949">
        <w:rPr>
          <w:rFonts w:ascii="Arial" w:eastAsia="Times New Roman" w:hAnsi="Arial" w:cs="Arial"/>
          <w:b/>
          <w:bCs/>
          <w:sz w:val="24"/>
        </w:rPr>
        <w:t xml:space="preserve">.140.000.000,00 </w:t>
      </w:r>
      <w:r w:rsidRPr="00496949">
        <w:rPr>
          <w:rFonts w:ascii="Arial" w:eastAsia="Times New Roman" w:hAnsi="Arial" w:cs="Arial"/>
          <w:b/>
        </w:rPr>
        <w:t xml:space="preserve">TL </w:t>
      </w:r>
    </w:p>
    <w:p w:rsidR="00496949" w:rsidRDefault="00496949" w:rsidP="00496949">
      <w:pPr>
        <w:spacing w:after="200" w:line="276" w:lineRule="auto"/>
        <w:rPr>
          <w:rFonts w:ascii="Arial" w:eastAsia="Times New Roman" w:hAnsi="Arial" w:cs="Arial"/>
        </w:rPr>
      </w:pPr>
    </w:p>
    <w:p w:rsidR="00894B4C" w:rsidRDefault="00894B4C" w:rsidP="00496949">
      <w:pPr>
        <w:spacing w:after="200" w:line="276" w:lineRule="auto"/>
        <w:rPr>
          <w:rFonts w:ascii="Arial" w:eastAsia="Times New Roman" w:hAnsi="Arial" w:cs="Arial"/>
        </w:rPr>
      </w:pPr>
    </w:p>
    <w:p w:rsidR="00894B4C" w:rsidRDefault="00894B4C" w:rsidP="00496949">
      <w:pPr>
        <w:spacing w:after="200" w:line="276" w:lineRule="auto"/>
        <w:rPr>
          <w:rFonts w:ascii="Arial" w:eastAsia="Times New Roman" w:hAnsi="Arial" w:cs="Arial"/>
        </w:rPr>
      </w:pPr>
    </w:p>
    <w:p w:rsidR="00EE1B05" w:rsidRDefault="00EE1B05" w:rsidP="00496949">
      <w:pPr>
        <w:spacing w:after="200" w:line="276" w:lineRule="auto"/>
        <w:rPr>
          <w:rFonts w:ascii="Arial" w:eastAsia="Times New Roman" w:hAnsi="Arial" w:cs="Arial"/>
        </w:rPr>
      </w:pPr>
    </w:p>
    <w:p w:rsidR="000E40D4" w:rsidRDefault="000E40D4" w:rsidP="00496949">
      <w:pPr>
        <w:spacing w:after="200" w:line="276" w:lineRule="auto"/>
        <w:rPr>
          <w:rFonts w:ascii="Arial" w:eastAsia="Times New Roman" w:hAnsi="Arial" w:cs="Arial"/>
        </w:rPr>
      </w:pPr>
    </w:p>
    <w:p w:rsidR="00EE1B05" w:rsidRDefault="00EE1B05" w:rsidP="00496949">
      <w:pPr>
        <w:spacing w:after="200" w:line="276" w:lineRule="auto"/>
        <w:rPr>
          <w:rFonts w:ascii="Arial" w:eastAsia="Times New Roman" w:hAnsi="Arial" w:cs="Arial"/>
        </w:rPr>
      </w:pPr>
    </w:p>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894B4C"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p w:rsidR="000E40D4" w:rsidRPr="000E40D4" w:rsidRDefault="000E40D4" w:rsidP="000E40D4">
      <w:pPr>
        <w:suppressAutoHyphens/>
        <w:jc w:val="both"/>
        <w:rPr>
          <w:rFonts w:ascii="Times New Roman" w:eastAsia="Calibri" w:hAnsi="Times New Roman" w:cs="Times New Roman"/>
          <w:b/>
          <w:sz w:val="24"/>
          <w:szCs w:val="24"/>
          <w:lang w:eastAsia="tr-TR"/>
        </w:rPr>
      </w:pPr>
    </w:p>
    <w:p w:rsidR="00496949" w:rsidRPr="00496949" w:rsidRDefault="00496949" w:rsidP="00496949">
      <w:pPr>
        <w:spacing w:after="200"/>
        <w:rPr>
          <w:rFonts w:ascii="Arial" w:eastAsia="Times New Roman" w:hAnsi="Arial" w:cs="Arial"/>
          <w:b/>
        </w:rPr>
      </w:pPr>
      <w:r w:rsidRPr="00496949">
        <w:rPr>
          <w:rFonts w:ascii="Arial" w:eastAsia="Times New Roman" w:hAnsi="Arial" w:cs="Arial"/>
          <w:b/>
        </w:rPr>
        <w:lastRenderedPageBreak/>
        <w:t>BELEDİYE MÜDÜRLÜKLERİN GİDERLERİ</w:t>
      </w:r>
    </w:p>
    <w:tbl>
      <w:tblPr>
        <w:tblW w:w="9287" w:type="dxa"/>
        <w:tblInd w:w="55" w:type="dxa"/>
        <w:tblCellMar>
          <w:left w:w="70" w:type="dxa"/>
          <w:right w:w="70" w:type="dxa"/>
        </w:tblCellMar>
        <w:tblLook w:val="04A0" w:firstRow="1" w:lastRow="0" w:firstColumn="1" w:lastColumn="0" w:noHBand="0" w:noVBand="1"/>
      </w:tblPr>
      <w:tblGrid>
        <w:gridCol w:w="6806"/>
        <w:gridCol w:w="2481"/>
      </w:tblGrid>
      <w:tr w:rsidR="00496949" w:rsidRPr="00496949" w:rsidTr="00496949">
        <w:trPr>
          <w:trHeight w:val="514"/>
        </w:trPr>
        <w:tc>
          <w:tcPr>
            <w:tcW w:w="6806"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ÖZEL KALEM MÜDÜRLÜĞÜ</w:t>
            </w:r>
          </w:p>
        </w:tc>
        <w:tc>
          <w:tcPr>
            <w:tcW w:w="2481"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11.387.500,00</w:t>
            </w:r>
          </w:p>
        </w:tc>
      </w:tr>
      <w:tr w:rsidR="00496949" w:rsidRPr="00496949" w:rsidTr="00496949">
        <w:trPr>
          <w:trHeight w:val="514"/>
        </w:trPr>
        <w:tc>
          <w:tcPr>
            <w:tcW w:w="6806"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İNSAN KAYNAKLARI VE EĞİTİM MÜDÜRLÜĞÜ</w:t>
            </w:r>
          </w:p>
        </w:tc>
        <w:tc>
          <w:tcPr>
            <w:tcW w:w="2481"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43.940.500,00</w:t>
            </w:r>
          </w:p>
        </w:tc>
      </w:tr>
      <w:tr w:rsidR="00496949" w:rsidRPr="00496949" w:rsidTr="00496949">
        <w:trPr>
          <w:trHeight w:val="514"/>
        </w:trPr>
        <w:tc>
          <w:tcPr>
            <w:tcW w:w="6806"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BİLGİ İŞLEM MÜDÜRLÜĞÜ</w:t>
            </w:r>
          </w:p>
        </w:tc>
        <w:tc>
          <w:tcPr>
            <w:tcW w:w="2481"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3.527.500,00</w:t>
            </w:r>
          </w:p>
        </w:tc>
      </w:tr>
      <w:tr w:rsidR="00496949" w:rsidRPr="00496949" w:rsidTr="00496949">
        <w:trPr>
          <w:trHeight w:val="514"/>
        </w:trPr>
        <w:tc>
          <w:tcPr>
            <w:tcW w:w="6806"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DESTEK HİZMETLERİ MÜDÜRLÜĞÜ</w:t>
            </w:r>
          </w:p>
        </w:tc>
        <w:tc>
          <w:tcPr>
            <w:tcW w:w="2481"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24.765.750,00</w:t>
            </w:r>
          </w:p>
        </w:tc>
      </w:tr>
      <w:tr w:rsidR="00496949" w:rsidRPr="00496949" w:rsidTr="00496949">
        <w:trPr>
          <w:trHeight w:val="514"/>
        </w:trPr>
        <w:tc>
          <w:tcPr>
            <w:tcW w:w="6806"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YAZI İŞLERİ MÜDÜRLÜĞÜ</w:t>
            </w:r>
          </w:p>
        </w:tc>
        <w:tc>
          <w:tcPr>
            <w:tcW w:w="2481"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3.759.000,00</w:t>
            </w:r>
          </w:p>
        </w:tc>
      </w:tr>
      <w:tr w:rsidR="00496949" w:rsidRPr="00496949" w:rsidTr="00496949">
        <w:trPr>
          <w:trHeight w:val="514"/>
        </w:trPr>
        <w:tc>
          <w:tcPr>
            <w:tcW w:w="6806"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HUKUK İŞLERİ MÜDÜRLÜĞÜ</w:t>
            </w:r>
          </w:p>
        </w:tc>
        <w:tc>
          <w:tcPr>
            <w:tcW w:w="2481"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3.130.000,00</w:t>
            </w:r>
          </w:p>
        </w:tc>
      </w:tr>
      <w:tr w:rsidR="00496949" w:rsidRPr="00496949" w:rsidTr="00496949">
        <w:trPr>
          <w:trHeight w:val="514"/>
        </w:trPr>
        <w:tc>
          <w:tcPr>
            <w:tcW w:w="6806"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BASIN YAYIN VE HALKLA İLİŞKİLER MÜDÜRLÜĞÜ</w:t>
            </w:r>
          </w:p>
        </w:tc>
        <w:tc>
          <w:tcPr>
            <w:tcW w:w="2481"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28.339.500,00</w:t>
            </w:r>
          </w:p>
        </w:tc>
      </w:tr>
      <w:tr w:rsidR="00496949" w:rsidRPr="00496949" w:rsidTr="00496949">
        <w:trPr>
          <w:trHeight w:val="514"/>
        </w:trPr>
        <w:tc>
          <w:tcPr>
            <w:tcW w:w="6806"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MAKİNA İKMAL BAKIM ONARIM HİZ. MÜD.</w:t>
            </w:r>
          </w:p>
        </w:tc>
        <w:tc>
          <w:tcPr>
            <w:tcW w:w="2481"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54.959.750,00</w:t>
            </w:r>
          </w:p>
        </w:tc>
      </w:tr>
      <w:tr w:rsidR="00496949" w:rsidRPr="00496949" w:rsidTr="00496949">
        <w:trPr>
          <w:trHeight w:val="514"/>
        </w:trPr>
        <w:tc>
          <w:tcPr>
            <w:tcW w:w="6806"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HARİTA MÜDÜRLÜĞÜ</w:t>
            </w:r>
          </w:p>
        </w:tc>
        <w:tc>
          <w:tcPr>
            <w:tcW w:w="2481"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25.903.750,00</w:t>
            </w:r>
          </w:p>
        </w:tc>
      </w:tr>
      <w:tr w:rsidR="00496949" w:rsidRPr="00496949" w:rsidTr="00496949">
        <w:trPr>
          <w:trHeight w:val="514"/>
        </w:trPr>
        <w:tc>
          <w:tcPr>
            <w:tcW w:w="6806"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FEN İŞLERİ MÜDÜRLÜĞÜ</w:t>
            </w:r>
          </w:p>
        </w:tc>
        <w:tc>
          <w:tcPr>
            <w:tcW w:w="2481"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201.374.000,00</w:t>
            </w:r>
          </w:p>
        </w:tc>
      </w:tr>
      <w:tr w:rsidR="00496949" w:rsidRPr="00496949" w:rsidTr="00496949">
        <w:trPr>
          <w:trHeight w:val="514"/>
        </w:trPr>
        <w:tc>
          <w:tcPr>
            <w:tcW w:w="6806"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MALİ HİZMETLER MÜDÜRLÜĞÜ</w:t>
            </w:r>
          </w:p>
        </w:tc>
        <w:tc>
          <w:tcPr>
            <w:tcW w:w="2481"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99.808.750,00</w:t>
            </w:r>
          </w:p>
        </w:tc>
      </w:tr>
      <w:tr w:rsidR="00496949" w:rsidRPr="00496949" w:rsidTr="00496949">
        <w:trPr>
          <w:trHeight w:val="514"/>
        </w:trPr>
        <w:tc>
          <w:tcPr>
            <w:tcW w:w="6806"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STRATEJİ GELİŞTİRME MÜDÜRLÜĞÜ</w:t>
            </w:r>
          </w:p>
        </w:tc>
        <w:tc>
          <w:tcPr>
            <w:tcW w:w="2481"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12.537.500,00</w:t>
            </w:r>
          </w:p>
        </w:tc>
      </w:tr>
      <w:tr w:rsidR="00496949" w:rsidRPr="00496949" w:rsidTr="00496949">
        <w:trPr>
          <w:trHeight w:val="514"/>
        </w:trPr>
        <w:tc>
          <w:tcPr>
            <w:tcW w:w="6806"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İMAR VE ŞEHİRCİLİK MÜDÜRLÜĞÜ</w:t>
            </w:r>
          </w:p>
        </w:tc>
        <w:tc>
          <w:tcPr>
            <w:tcW w:w="2481"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6.618.500,00</w:t>
            </w:r>
          </w:p>
        </w:tc>
      </w:tr>
      <w:tr w:rsidR="00496949" w:rsidRPr="00496949" w:rsidTr="00496949">
        <w:trPr>
          <w:trHeight w:val="514"/>
        </w:trPr>
        <w:tc>
          <w:tcPr>
            <w:tcW w:w="6806"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KÜLTÜR VE SOSYAL İŞLER MÜDÜRLÜĞÜ</w:t>
            </w:r>
          </w:p>
        </w:tc>
        <w:tc>
          <w:tcPr>
            <w:tcW w:w="2481"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13.162.500,00</w:t>
            </w:r>
          </w:p>
        </w:tc>
      </w:tr>
      <w:tr w:rsidR="00496949" w:rsidRPr="00496949" w:rsidTr="00496949">
        <w:trPr>
          <w:trHeight w:val="514"/>
        </w:trPr>
        <w:tc>
          <w:tcPr>
            <w:tcW w:w="6806"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PARK VE BAHÇELER MÜDÜRLÜĞÜ</w:t>
            </w:r>
          </w:p>
        </w:tc>
        <w:tc>
          <w:tcPr>
            <w:tcW w:w="2481"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29.508.750,00</w:t>
            </w:r>
          </w:p>
        </w:tc>
      </w:tr>
      <w:tr w:rsidR="00496949" w:rsidRPr="00496949" w:rsidTr="00496949">
        <w:trPr>
          <w:trHeight w:val="514"/>
        </w:trPr>
        <w:tc>
          <w:tcPr>
            <w:tcW w:w="6806"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TARIMSAL HİZMETLER MÜDÜRLÜĞÜ</w:t>
            </w:r>
          </w:p>
        </w:tc>
        <w:tc>
          <w:tcPr>
            <w:tcW w:w="2481"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2.448.000,00</w:t>
            </w:r>
          </w:p>
        </w:tc>
      </w:tr>
      <w:tr w:rsidR="00496949" w:rsidRPr="00496949" w:rsidTr="00496949">
        <w:trPr>
          <w:trHeight w:val="514"/>
        </w:trPr>
        <w:tc>
          <w:tcPr>
            <w:tcW w:w="6806"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TEMİZLİK İŞLERİ MÜDÜRLÜĞÜ</w:t>
            </w:r>
          </w:p>
        </w:tc>
        <w:tc>
          <w:tcPr>
            <w:tcW w:w="2481"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71.857.500,00</w:t>
            </w:r>
          </w:p>
        </w:tc>
      </w:tr>
      <w:tr w:rsidR="00496949" w:rsidRPr="00496949" w:rsidTr="00496949">
        <w:trPr>
          <w:trHeight w:val="514"/>
        </w:trPr>
        <w:tc>
          <w:tcPr>
            <w:tcW w:w="6806"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ETÜT VE PROJE MÜDÜRLÜĞÜ</w:t>
            </w:r>
          </w:p>
        </w:tc>
        <w:tc>
          <w:tcPr>
            <w:tcW w:w="2481"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489.387.500,00</w:t>
            </w:r>
          </w:p>
        </w:tc>
      </w:tr>
      <w:tr w:rsidR="00496949" w:rsidRPr="00496949" w:rsidTr="00496949">
        <w:trPr>
          <w:trHeight w:val="514"/>
        </w:trPr>
        <w:tc>
          <w:tcPr>
            <w:tcW w:w="6806"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ZABITA MÜDÜRLÜĞÜ</w:t>
            </w:r>
          </w:p>
        </w:tc>
        <w:tc>
          <w:tcPr>
            <w:tcW w:w="2481"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10.162.500,00</w:t>
            </w:r>
          </w:p>
        </w:tc>
      </w:tr>
      <w:tr w:rsidR="00496949" w:rsidRPr="00496949" w:rsidTr="00496949">
        <w:trPr>
          <w:trHeight w:val="514"/>
        </w:trPr>
        <w:tc>
          <w:tcPr>
            <w:tcW w:w="6806" w:type="dxa"/>
            <w:tcBorders>
              <w:top w:val="nil"/>
              <w:left w:val="nil"/>
              <w:bottom w:val="nil"/>
              <w:right w:val="nil"/>
            </w:tcBorders>
            <w:shd w:val="clear" w:color="auto" w:fill="auto"/>
            <w:vAlign w:val="center"/>
            <w:hideMark/>
          </w:tcPr>
          <w:p w:rsidR="00496949" w:rsidRPr="00496949" w:rsidRDefault="00496949" w:rsidP="00496949">
            <w:pPr>
              <w:rPr>
                <w:rFonts w:ascii="Arial" w:eastAsia="Times New Roman" w:hAnsi="Arial" w:cs="Arial"/>
                <w:sz w:val="20"/>
                <w:szCs w:val="20"/>
                <w:lang w:eastAsia="tr-TR"/>
              </w:rPr>
            </w:pPr>
            <w:r w:rsidRPr="00496949">
              <w:rPr>
                <w:rFonts w:ascii="Arial" w:eastAsia="Times New Roman" w:hAnsi="Arial" w:cs="Arial"/>
                <w:sz w:val="20"/>
                <w:szCs w:val="20"/>
                <w:lang w:eastAsia="tr-TR"/>
              </w:rPr>
              <w:t>MUHTARLIK İŞLERİ MÜDÜRLÜĞÜ</w:t>
            </w:r>
          </w:p>
        </w:tc>
        <w:tc>
          <w:tcPr>
            <w:tcW w:w="2481" w:type="dxa"/>
            <w:tcBorders>
              <w:top w:val="nil"/>
              <w:left w:val="nil"/>
              <w:bottom w:val="nil"/>
              <w:right w:val="nil"/>
            </w:tcBorders>
            <w:shd w:val="clear" w:color="auto" w:fill="auto"/>
            <w:vAlign w:val="center"/>
            <w:hideMark/>
          </w:tcPr>
          <w:p w:rsidR="00496949" w:rsidRPr="00496949" w:rsidRDefault="00496949" w:rsidP="00496949">
            <w:pPr>
              <w:jc w:val="right"/>
              <w:rPr>
                <w:rFonts w:ascii="Arial" w:eastAsia="Times New Roman" w:hAnsi="Arial" w:cs="Arial"/>
                <w:sz w:val="20"/>
                <w:szCs w:val="20"/>
                <w:lang w:eastAsia="tr-TR"/>
              </w:rPr>
            </w:pPr>
            <w:r w:rsidRPr="00496949">
              <w:rPr>
                <w:rFonts w:ascii="Arial" w:eastAsia="Times New Roman" w:hAnsi="Arial" w:cs="Arial"/>
                <w:sz w:val="20"/>
                <w:szCs w:val="20"/>
                <w:lang w:eastAsia="tr-TR"/>
              </w:rPr>
              <w:t>3.421.250,00</w:t>
            </w:r>
          </w:p>
        </w:tc>
      </w:tr>
      <w:tr w:rsidR="00496949" w:rsidRPr="00496949" w:rsidTr="00496949">
        <w:trPr>
          <w:trHeight w:val="514"/>
        </w:trPr>
        <w:tc>
          <w:tcPr>
            <w:tcW w:w="6806" w:type="dxa"/>
            <w:tcBorders>
              <w:top w:val="nil"/>
              <w:left w:val="nil"/>
              <w:bottom w:val="nil"/>
              <w:right w:val="nil"/>
            </w:tcBorders>
            <w:shd w:val="clear" w:color="auto" w:fill="auto"/>
            <w:noWrap/>
            <w:vAlign w:val="center"/>
            <w:hideMark/>
          </w:tcPr>
          <w:p w:rsidR="00496949" w:rsidRPr="00496949" w:rsidRDefault="00496949" w:rsidP="00496949">
            <w:pPr>
              <w:jc w:val="right"/>
              <w:rPr>
                <w:rFonts w:ascii="Arial" w:eastAsia="Times New Roman" w:hAnsi="Arial" w:cs="Arial"/>
                <w:b/>
                <w:bCs/>
                <w:lang w:eastAsia="tr-TR"/>
              </w:rPr>
            </w:pPr>
            <w:r w:rsidRPr="00496949">
              <w:rPr>
                <w:rFonts w:ascii="Arial" w:eastAsia="Times New Roman" w:hAnsi="Arial" w:cs="Arial"/>
                <w:b/>
                <w:bCs/>
                <w:lang w:eastAsia="tr-TR"/>
              </w:rPr>
              <w:t>GENEL TOPLAM</w:t>
            </w:r>
          </w:p>
        </w:tc>
        <w:tc>
          <w:tcPr>
            <w:tcW w:w="2481" w:type="dxa"/>
            <w:tcBorders>
              <w:top w:val="nil"/>
              <w:left w:val="nil"/>
              <w:bottom w:val="nil"/>
              <w:right w:val="nil"/>
            </w:tcBorders>
            <w:shd w:val="clear" w:color="auto" w:fill="auto"/>
            <w:noWrap/>
            <w:vAlign w:val="center"/>
            <w:hideMark/>
          </w:tcPr>
          <w:p w:rsidR="00496949" w:rsidRPr="00496949" w:rsidRDefault="00496949" w:rsidP="00496949">
            <w:pPr>
              <w:jc w:val="right"/>
              <w:rPr>
                <w:rFonts w:ascii="Arial" w:eastAsia="Times New Roman" w:hAnsi="Arial" w:cs="Arial"/>
                <w:b/>
                <w:bCs/>
                <w:lang w:eastAsia="tr-TR"/>
              </w:rPr>
            </w:pPr>
            <w:r w:rsidRPr="00496949">
              <w:rPr>
                <w:rFonts w:ascii="Arial" w:eastAsia="Times New Roman" w:hAnsi="Arial" w:cs="Arial"/>
                <w:b/>
                <w:bCs/>
                <w:lang w:eastAsia="tr-TR"/>
              </w:rPr>
              <w:t>1.140.000.000,00</w:t>
            </w:r>
          </w:p>
        </w:tc>
      </w:tr>
    </w:tbl>
    <w:p w:rsidR="00496949" w:rsidRPr="00496949" w:rsidRDefault="00496949" w:rsidP="00496949">
      <w:pPr>
        <w:spacing w:after="200"/>
        <w:rPr>
          <w:rFonts w:ascii="Arial" w:eastAsia="Times New Roman" w:hAnsi="Arial" w:cs="Arial"/>
        </w:rPr>
      </w:pPr>
    </w:p>
    <w:p w:rsidR="00496949" w:rsidRDefault="00496949" w:rsidP="00496949">
      <w:pPr>
        <w:spacing w:after="200"/>
        <w:rPr>
          <w:rFonts w:ascii="Arial" w:eastAsia="Times New Roman" w:hAnsi="Arial" w:cs="Arial"/>
          <w:b/>
        </w:rPr>
      </w:pPr>
    </w:p>
    <w:p w:rsidR="000E40D4" w:rsidRDefault="000E40D4" w:rsidP="00496949">
      <w:pPr>
        <w:spacing w:after="200"/>
        <w:rPr>
          <w:rFonts w:ascii="Arial" w:eastAsia="Times New Roman" w:hAnsi="Arial" w:cs="Arial"/>
          <w:b/>
        </w:rPr>
      </w:pPr>
    </w:p>
    <w:p w:rsidR="000E40D4" w:rsidRDefault="000E40D4" w:rsidP="00496949">
      <w:pPr>
        <w:spacing w:after="200"/>
        <w:rPr>
          <w:rFonts w:ascii="Arial" w:eastAsia="Times New Roman" w:hAnsi="Arial" w:cs="Arial"/>
          <w:b/>
        </w:rPr>
      </w:pPr>
    </w:p>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894B4C"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p w:rsidR="000E40D4" w:rsidRPr="000E40D4" w:rsidRDefault="000E40D4" w:rsidP="000E40D4">
      <w:pPr>
        <w:suppressAutoHyphens/>
        <w:jc w:val="both"/>
        <w:rPr>
          <w:rFonts w:ascii="Times New Roman" w:eastAsia="Calibri" w:hAnsi="Times New Roman" w:cs="Times New Roman"/>
          <w:b/>
          <w:sz w:val="24"/>
          <w:szCs w:val="24"/>
          <w:lang w:eastAsia="tr-TR"/>
        </w:rPr>
      </w:pPr>
    </w:p>
    <w:p w:rsidR="00496949" w:rsidRPr="00496949" w:rsidRDefault="00496949" w:rsidP="00496949">
      <w:pPr>
        <w:spacing w:after="200"/>
        <w:jc w:val="both"/>
        <w:rPr>
          <w:rFonts w:ascii="Arial" w:eastAsia="Times New Roman" w:hAnsi="Arial" w:cs="Arial"/>
          <w:b/>
          <w:bCs/>
        </w:rPr>
      </w:pPr>
      <w:r w:rsidRPr="00496949">
        <w:rPr>
          <w:rFonts w:ascii="Arial" w:eastAsia="Times New Roman" w:hAnsi="Arial" w:cs="Arial"/>
          <w:b/>
          <w:bCs/>
          <w:u w:val="single"/>
        </w:rPr>
        <w:lastRenderedPageBreak/>
        <w:t xml:space="preserve">ÜCRET </w:t>
      </w:r>
      <w:proofErr w:type="gramStart"/>
      <w:r w:rsidRPr="00496949">
        <w:rPr>
          <w:rFonts w:ascii="Arial" w:eastAsia="Times New Roman" w:hAnsi="Arial" w:cs="Arial"/>
          <w:b/>
          <w:bCs/>
          <w:u w:val="single"/>
        </w:rPr>
        <w:t>TARİFELERİ                                   :</w:t>
      </w:r>
      <w:proofErr w:type="gramEnd"/>
    </w:p>
    <w:p w:rsidR="00496949" w:rsidRPr="00496949" w:rsidRDefault="00496949" w:rsidP="00496949">
      <w:pPr>
        <w:spacing w:after="200"/>
        <w:jc w:val="both"/>
        <w:rPr>
          <w:rFonts w:ascii="Arial" w:eastAsia="Times New Roman" w:hAnsi="Arial" w:cs="Arial"/>
        </w:rPr>
      </w:pPr>
      <w:r w:rsidRPr="00496949">
        <w:rPr>
          <w:rFonts w:ascii="Arial" w:eastAsia="Times New Roman" w:hAnsi="Arial" w:cs="Arial"/>
        </w:rPr>
        <w:t>2464 Sayılı Belediye Gelirleri Kanunu ve 5393 Sayılı Belediye Kanununa göre Bakan-</w:t>
      </w:r>
    </w:p>
    <w:p w:rsidR="00496949" w:rsidRPr="00496949" w:rsidRDefault="00496949" w:rsidP="00496949">
      <w:pPr>
        <w:spacing w:after="200"/>
        <w:jc w:val="both"/>
        <w:rPr>
          <w:rFonts w:ascii="Arial" w:eastAsia="Times New Roman" w:hAnsi="Arial" w:cs="Arial"/>
        </w:rPr>
      </w:pPr>
      <w:proofErr w:type="spellStart"/>
      <w:r w:rsidRPr="00496949">
        <w:rPr>
          <w:rFonts w:ascii="Arial" w:eastAsia="Times New Roman" w:hAnsi="Arial" w:cs="Arial"/>
        </w:rPr>
        <w:t>lar</w:t>
      </w:r>
      <w:proofErr w:type="spellEnd"/>
      <w:r w:rsidRPr="00496949">
        <w:rPr>
          <w:rFonts w:ascii="Arial" w:eastAsia="Times New Roman" w:hAnsi="Arial" w:cs="Arial"/>
        </w:rPr>
        <w:t xml:space="preserve"> Kurulu ve Belediye Meclisince Tespit ve Kabul edilerek Vergi ve Harçlar ile yapıl-</w:t>
      </w:r>
    </w:p>
    <w:p w:rsidR="00496949" w:rsidRPr="00496949" w:rsidRDefault="00496949" w:rsidP="00496949">
      <w:pPr>
        <w:spacing w:after="200"/>
        <w:jc w:val="both"/>
        <w:rPr>
          <w:rFonts w:ascii="Arial" w:eastAsia="Times New Roman" w:hAnsi="Arial" w:cs="Arial"/>
        </w:rPr>
      </w:pPr>
      <w:proofErr w:type="spellStart"/>
      <w:r w:rsidRPr="00496949">
        <w:rPr>
          <w:rFonts w:ascii="Arial" w:eastAsia="Times New Roman" w:hAnsi="Arial" w:cs="Arial"/>
        </w:rPr>
        <w:t>ması</w:t>
      </w:r>
      <w:proofErr w:type="spellEnd"/>
      <w:r w:rsidRPr="00496949">
        <w:rPr>
          <w:rFonts w:ascii="Arial" w:eastAsia="Times New Roman" w:hAnsi="Arial" w:cs="Arial"/>
        </w:rPr>
        <w:t xml:space="preserve"> isteğe bağlı işlere ait 2024 yılı Ücret tarifelerinde yapılacak tarife değişikliklerinin</w:t>
      </w:r>
    </w:p>
    <w:p w:rsidR="00496949" w:rsidRPr="00496949" w:rsidRDefault="00496949" w:rsidP="00496949">
      <w:pPr>
        <w:spacing w:after="200"/>
        <w:jc w:val="both"/>
        <w:rPr>
          <w:rFonts w:ascii="Arial" w:eastAsia="Times New Roman" w:hAnsi="Arial" w:cs="Arial"/>
        </w:rPr>
      </w:pPr>
      <w:proofErr w:type="gramStart"/>
      <w:r w:rsidRPr="00496949">
        <w:rPr>
          <w:rFonts w:ascii="Arial" w:eastAsia="Times New Roman" w:hAnsi="Arial" w:cs="Arial"/>
        </w:rPr>
        <w:t>de</w:t>
      </w:r>
      <w:proofErr w:type="gramEnd"/>
      <w:r w:rsidRPr="00496949">
        <w:rPr>
          <w:rFonts w:ascii="Arial" w:eastAsia="Times New Roman" w:hAnsi="Arial" w:cs="Arial"/>
        </w:rPr>
        <w:t xml:space="preserve"> göz önünde bulundurulduğu görülmüştür.</w:t>
      </w:r>
    </w:p>
    <w:p w:rsidR="00496949" w:rsidRPr="00496949" w:rsidRDefault="00496949" w:rsidP="00496949">
      <w:pPr>
        <w:spacing w:after="200"/>
        <w:jc w:val="both"/>
        <w:rPr>
          <w:rFonts w:ascii="Arial" w:eastAsia="Times New Roman" w:hAnsi="Arial" w:cs="Arial"/>
          <w:b/>
          <w:bCs/>
        </w:rPr>
      </w:pPr>
      <w:proofErr w:type="gramStart"/>
      <w:r w:rsidRPr="00496949">
        <w:rPr>
          <w:rFonts w:ascii="Arial" w:eastAsia="Times New Roman" w:hAnsi="Arial" w:cs="Arial"/>
          <w:b/>
          <w:bCs/>
          <w:u w:val="single"/>
        </w:rPr>
        <w:t>KADROLAR                                                :</w:t>
      </w:r>
      <w:proofErr w:type="gramEnd"/>
    </w:p>
    <w:p w:rsidR="00496949" w:rsidRPr="00496949" w:rsidRDefault="00496949" w:rsidP="00496949">
      <w:pPr>
        <w:spacing w:after="200"/>
        <w:jc w:val="both"/>
        <w:rPr>
          <w:rFonts w:ascii="Arial" w:eastAsia="Times New Roman" w:hAnsi="Arial" w:cs="Arial"/>
        </w:rPr>
      </w:pPr>
      <w:r w:rsidRPr="00496949">
        <w:rPr>
          <w:rFonts w:ascii="Arial" w:eastAsia="Times New Roman" w:hAnsi="Arial" w:cs="Arial"/>
        </w:rPr>
        <w:t xml:space="preserve">22.07.2007 Tarih ve 26442 Sayılı Resmi Gazetede yayınlanan “Belediye ve Bağlı </w:t>
      </w:r>
    </w:p>
    <w:p w:rsidR="00496949" w:rsidRPr="00496949" w:rsidRDefault="00496949" w:rsidP="00496949">
      <w:pPr>
        <w:spacing w:after="200"/>
        <w:jc w:val="both"/>
        <w:rPr>
          <w:rFonts w:ascii="Arial" w:eastAsia="Times New Roman" w:hAnsi="Arial" w:cs="Arial"/>
        </w:rPr>
      </w:pPr>
      <w:r w:rsidRPr="00496949">
        <w:rPr>
          <w:rFonts w:ascii="Arial" w:eastAsia="Times New Roman" w:hAnsi="Arial" w:cs="Arial"/>
        </w:rPr>
        <w:t xml:space="preserve">Kuruluşları ile Mahalli İdare Birlikleri Norm Kadro ilke ve standartlarına ilişkin yönetmelik” doğrultusunda 5393 Sayılı Belediye Kanununun 49 Maddesinin 1.fıkrası </w:t>
      </w:r>
    </w:p>
    <w:p w:rsidR="00496949" w:rsidRPr="00496949" w:rsidRDefault="00496949" w:rsidP="00496949">
      <w:pPr>
        <w:spacing w:after="200"/>
        <w:jc w:val="both"/>
        <w:rPr>
          <w:rFonts w:ascii="Arial" w:eastAsia="Times New Roman" w:hAnsi="Arial" w:cs="Arial"/>
        </w:rPr>
      </w:pPr>
      <w:r w:rsidRPr="00496949">
        <w:rPr>
          <w:rFonts w:ascii="Arial" w:eastAsia="Times New Roman" w:hAnsi="Arial" w:cs="Arial"/>
        </w:rPr>
        <w:t xml:space="preserve">Gereği </w:t>
      </w:r>
      <w:proofErr w:type="gramStart"/>
      <w:r w:rsidRPr="00496949">
        <w:rPr>
          <w:rFonts w:ascii="Arial" w:eastAsia="Times New Roman" w:hAnsi="Arial" w:cs="Arial"/>
        </w:rPr>
        <w:t>02/07/2020</w:t>
      </w:r>
      <w:proofErr w:type="gramEnd"/>
      <w:r w:rsidRPr="00496949">
        <w:rPr>
          <w:rFonts w:ascii="Arial" w:eastAsia="Times New Roman" w:hAnsi="Arial" w:cs="Arial"/>
        </w:rPr>
        <w:t xml:space="preserve"> Tarih ve 57 Sayılı Belediye Meclis kararına göre oluşturulan Memur Kadroları (K-1) cetvelinde, İşçi kadroları da (K-2) cetvelinde gösterilmiş olup;</w:t>
      </w:r>
    </w:p>
    <w:p w:rsidR="00496949" w:rsidRPr="00496949" w:rsidRDefault="00496949" w:rsidP="00496949">
      <w:pPr>
        <w:spacing w:after="200"/>
        <w:jc w:val="both"/>
        <w:rPr>
          <w:rFonts w:ascii="Arial" w:eastAsia="Times New Roman" w:hAnsi="Arial" w:cs="Arial"/>
        </w:rPr>
      </w:pPr>
      <w:r w:rsidRPr="00496949">
        <w:rPr>
          <w:rFonts w:ascii="Arial" w:eastAsia="Times New Roman" w:hAnsi="Arial" w:cs="Arial"/>
        </w:rPr>
        <w:t>Ödenekleri de bütçenin ilgili kodlarını konmuştur.</w:t>
      </w:r>
    </w:p>
    <w:p w:rsidR="00496949" w:rsidRPr="00496949" w:rsidRDefault="00496949" w:rsidP="00496949">
      <w:pPr>
        <w:spacing w:after="200"/>
        <w:jc w:val="both"/>
        <w:rPr>
          <w:rFonts w:ascii="Arial" w:eastAsia="Times New Roman" w:hAnsi="Arial" w:cs="Arial"/>
        </w:rPr>
      </w:pPr>
      <w:r w:rsidRPr="00496949">
        <w:rPr>
          <w:rFonts w:ascii="Arial" w:eastAsia="Times New Roman" w:hAnsi="Arial" w:cs="Arial"/>
        </w:rPr>
        <w:t>Gider Bütçesinin 01-Personel Giderleri Kalemine konulan ödeneğin tahmin edilen Gelirlerimize oranının % 5,11 olduğu görülmüştür.</w:t>
      </w:r>
    </w:p>
    <w:p w:rsidR="00496949" w:rsidRPr="00496949" w:rsidRDefault="00496949" w:rsidP="00496949">
      <w:pPr>
        <w:spacing w:after="200"/>
        <w:jc w:val="both"/>
        <w:rPr>
          <w:rFonts w:ascii="Arial" w:eastAsia="Times New Roman" w:hAnsi="Arial" w:cs="Arial"/>
          <w:b/>
          <w:bCs/>
        </w:rPr>
      </w:pPr>
      <w:r w:rsidRPr="00496949">
        <w:rPr>
          <w:rFonts w:ascii="Arial" w:eastAsia="Times New Roman" w:hAnsi="Arial" w:cs="Arial"/>
          <w:b/>
          <w:bCs/>
          <w:u w:val="single"/>
        </w:rPr>
        <w:t xml:space="preserve">(C) </w:t>
      </w:r>
      <w:proofErr w:type="gramStart"/>
      <w:r w:rsidRPr="00496949">
        <w:rPr>
          <w:rFonts w:ascii="Arial" w:eastAsia="Times New Roman" w:hAnsi="Arial" w:cs="Arial"/>
          <w:b/>
          <w:bCs/>
          <w:u w:val="single"/>
        </w:rPr>
        <w:t>CETVELİ                             :</w:t>
      </w:r>
      <w:proofErr w:type="gramEnd"/>
    </w:p>
    <w:p w:rsidR="00496949" w:rsidRPr="00496949" w:rsidRDefault="00496949" w:rsidP="00496949">
      <w:pPr>
        <w:spacing w:after="200"/>
        <w:jc w:val="both"/>
        <w:rPr>
          <w:rFonts w:ascii="Arial" w:eastAsia="Times New Roman" w:hAnsi="Arial" w:cs="Arial"/>
        </w:rPr>
      </w:pPr>
      <w:r w:rsidRPr="00496949">
        <w:rPr>
          <w:rFonts w:ascii="Arial" w:eastAsia="Times New Roman" w:hAnsi="Arial" w:cs="Arial"/>
        </w:rPr>
        <w:t>Belediye Gelirlerinin dayandığı temel hükümleri gösteren (C) cetveli bütçeye eklenmiş olup yürürlükteki mevzuat ve cetvele dayanmayan gelirler tahsil edilmeyecektir.</w:t>
      </w:r>
    </w:p>
    <w:p w:rsidR="00496949" w:rsidRPr="00496949" w:rsidRDefault="00496949" w:rsidP="00496949">
      <w:pPr>
        <w:spacing w:after="200"/>
        <w:jc w:val="both"/>
        <w:rPr>
          <w:rFonts w:ascii="Arial" w:eastAsia="Times New Roman" w:hAnsi="Arial" w:cs="Arial"/>
          <w:b/>
          <w:bCs/>
          <w:u w:val="single"/>
        </w:rPr>
      </w:pPr>
      <w:r w:rsidRPr="00496949">
        <w:rPr>
          <w:rFonts w:ascii="Arial" w:eastAsia="Times New Roman" w:hAnsi="Arial" w:cs="Arial"/>
          <w:b/>
          <w:bCs/>
          <w:u w:val="single"/>
        </w:rPr>
        <w:t xml:space="preserve">(G) </w:t>
      </w:r>
      <w:proofErr w:type="gramStart"/>
      <w:r w:rsidRPr="00496949">
        <w:rPr>
          <w:rFonts w:ascii="Arial" w:eastAsia="Times New Roman" w:hAnsi="Arial" w:cs="Arial"/>
          <w:b/>
          <w:bCs/>
          <w:u w:val="single"/>
        </w:rPr>
        <w:t>CETVELİ                             :</w:t>
      </w:r>
      <w:proofErr w:type="gramEnd"/>
    </w:p>
    <w:p w:rsidR="00496949" w:rsidRPr="00496949" w:rsidRDefault="00496949" w:rsidP="00496949">
      <w:pPr>
        <w:spacing w:after="200"/>
        <w:jc w:val="both"/>
        <w:rPr>
          <w:rFonts w:ascii="Arial" w:eastAsia="Times New Roman" w:hAnsi="Arial" w:cs="Arial"/>
        </w:rPr>
      </w:pPr>
      <w:r w:rsidRPr="00496949">
        <w:rPr>
          <w:rFonts w:ascii="Arial" w:eastAsia="Times New Roman" w:hAnsi="Arial" w:cs="Arial"/>
        </w:rPr>
        <w:t>Gelecek yıllara geçici yüklenmelere girişmeye izin verilen hizmetlere ait (G) cetveli de Bütçeye eklenmiş olup miktarı cetvelde gösterilmiştir.</w:t>
      </w:r>
    </w:p>
    <w:p w:rsidR="00496949" w:rsidRPr="00496949" w:rsidRDefault="00496949" w:rsidP="00496949">
      <w:pPr>
        <w:spacing w:after="200"/>
        <w:jc w:val="both"/>
        <w:rPr>
          <w:rFonts w:ascii="Arial" w:eastAsia="Times New Roman" w:hAnsi="Arial" w:cs="Arial"/>
          <w:b/>
          <w:bCs/>
        </w:rPr>
      </w:pPr>
      <w:r w:rsidRPr="00496949">
        <w:rPr>
          <w:rFonts w:ascii="Arial" w:eastAsia="Times New Roman" w:hAnsi="Arial" w:cs="Arial"/>
          <w:b/>
          <w:bCs/>
          <w:u w:val="single"/>
        </w:rPr>
        <w:t xml:space="preserve">(H) </w:t>
      </w:r>
      <w:proofErr w:type="gramStart"/>
      <w:r w:rsidRPr="00496949">
        <w:rPr>
          <w:rFonts w:ascii="Arial" w:eastAsia="Times New Roman" w:hAnsi="Arial" w:cs="Arial"/>
          <w:b/>
          <w:bCs/>
          <w:u w:val="single"/>
        </w:rPr>
        <w:t>CETVELİ                              :</w:t>
      </w:r>
      <w:proofErr w:type="gramEnd"/>
    </w:p>
    <w:p w:rsidR="00496949" w:rsidRPr="00496949" w:rsidRDefault="00496949" w:rsidP="00496949">
      <w:pPr>
        <w:spacing w:after="200"/>
        <w:jc w:val="both"/>
        <w:rPr>
          <w:rFonts w:ascii="Arial" w:eastAsia="Times New Roman" w:hAnsi="Arial" w:cs="Arial"/>
        </w:rPr>
      </w:pPr>
      <w:r w:rsidRPr="00496949">
        <w:rPr>
          <w:rFonts w:ascii="Arial" w:eastAsia="Times New Roman" w:hAnsi="Arial" w:cs="Arial"/>
        </w:rPr>
        <w:t xml:space="preserve">6245 Sayılı Harcırah Kanununun 8.Maddesi gereğince Memur olmayanlara verilecek yolluk miktarı </w:t>
      </w:r>
      <w:proofErr w:type="gramStart"/>
      <w:r w:rsidRPr="00496949">
        <w:rPr>
          <w:rFonts w:ascii="Arial" w:eastAsia="Times New Roman" w:hAnsi="Arial" w:cs="Arial"/>
        </w:rPr>
        <w:t>mezkur</w:t>
      </w:r>
      <w:proofErr w:type="gramEnd"/>
      <w:r w:rsidRPr="00496949">
        <w:rPr>
          <w:rFonts w:ascii="Arial" w:eastAsia="Times New Roman" w:hAnsi="Arial" w:cs="Arial"/>
        </w:rPr>
        <w:t xml:space="preserve"> cetvelde göster</w:t>
      </w:r>
      <w:r w:rsidR="00894B4C">
        <w:rPr>
          <w:rFonts w:ascii="Arial" w:eastAsia="Times New Roman" w:hAnsi="Arial" w:cs="Arial"/>
        </w:rPr>
        <w:t>ilmiş olup bütçeye eklenmiştir.</w:t>
      </w:r>
    </w:p>
    <w:p w:rsidR="00496949" w:rsidRPr="00496949" w:rsidRDefault="00496949" w:rsidP="00496949">
      <w:pPr>
        <w:spacing w:after="200"/>
        <w:jc w:val="both"/>
        <w:rPr>
          <w:rFonts w:ascii="Arial" w:eastAsia="Times New Roman" w:hAnsi="Arial" w:cs="Arial"/>
          <w:b/>
          <w:bCs/>
        </w:rPr>
      </w:pPr>
      <w:r w:rsidRPr="00496949">
        <w:rPr>
          <w:rFonts w:ascii="Arial" w:eastAsia="Times New Roman" w:hAnsi="Arial" w:cs="Arial"/>
          <w:b/>
          <w:bCs/>
          <w:u w:val="single"/>
        </w:rPr>
        <w:t xml:space="preserve">DİĞER </w:t>
      </w:r>
      <w:proofErr w:type="gramStart"/>
      <w:r w:rsidRPr="00496949">
        <w:rPr>
          <w:rFonts w:ascii="Arial" w:eastAsia="Times New Roman" w:hAnsi="Arial" w:cs="Arial"/>
          <w:b/>
          <w:bCs/>
          <w:u w:val="single"/>
        </w:rPr>
        <w:t>CETVELLER                  :</w:t>
      </w:r>
      <w:proofErr w:type="gramEnd"/>
    </w:p>
    <w:p w:rsidR="00496949" w:rsidRPr="00496949" w:rsidRDefault="00496949" w:rsidP="00496949">
      <w:pPr>
        <w:spacing w:after="200"/>
        <w:jc w:val="both"/>
        <w:rPr>
          <w:rFonts w:ascii="Arial" w:eastAsia="Times New Roman" w:hAnsi="Arial" w:cs="Arial"/>
        </w:rPr>
      </w:pPr>
      <w:r w:rsidRPr="00496949">
        <w:rPr>
          <w:rFonts w:ascii="Arial" w:eastAsia="Times New Roman" w:hAnsi="Arial" w:cs="Arial"/>
        </w:rPr>
        <w:t>10.03.2006 Tarih ve 26104 sayılı Resmi gazetede yayınlanan Mahalli İdareler Bütçe ve Muhasebe Yönetmeliğinde belirtilen Bütçeye eklenmesi gereken cetvellerinde Bütçeye eklendiği görülmüştür.</w:t>
      </w:r>
    </w:p>
    <w:p w:rsidR="00496949" w:rsidRPr="00496949" w:rsidRDefault="00496949" w:rsidP="00496949">
      <w:pPr>
        <w:spacing w:after="200"/>
        <w:jc w:val="both"/>
        <w:rPr>
          <w:rFonts w:ascii="Arial" w:eastAsia="Times New Roman" w:hAnsi="Arial" w:cs="Arial"/>
        </w:rPr>
      </w:pPr>
      <w:r w:rsidRPr="00496949">
        <w:rPr>
          <w:rFonts w:ascii="Arial" w:eastAsia="Times New Roman" w:hAnsi="Arial" w:cs="Arial"/>
        </w:rPr>
        <w:t xml:space="preserve">2024 Yılı Bütçesinin, 5393 Sayılı Belediye Kanununun 62.maddesi gereğince eklenen cetvellerinin tamamının Başkanlık görüşü ile birlikte kabulüne ve Belediye Meclisine arzına karar verildi.   </w:t>
      </w:r>
    </w:p>
    <w:p w:rsidR="00496949" w:rsidRPr="00496949" w:rsidRDefault="00496949" w:rsidP="00496949">
      <w:pPr>
        <w:spacing w:after="200"/>
        <w:rPr>
          <w:rFonts w:ascii="Arial" w:eastAsia="Times New Roman" w:hAnsi="Arial" w:cs="Arial"/>
        </w:rPr>
      </w:pPr>
    </w:p>
    <w:p w:rsidR="00894B4C" w:rsidRDefault="00894B4C" w:rsidP="00412395">
      <w:pPr>
        <w:pStyle w:val="AralkYok"/>
        <w:ind w:firstLine="708"/>
        <w:jc w:val="both"/>
        <w:rPr>
          <w:rFonts w:ascii="Times New Roman" w:hAnsi="Times New Roman" w:cs="Times New Roman"/>
        </w:rPr>
      </w:pPr>
    </w:p>
    <w:p w:rsidR="000E40D4" w:rsidRDefault="000E40D4" w:rsidP="00412395">
      <w:pPr>
        <w:pStyle w:val="AralkYok"/>
        <w:ind w:firstLine="708"/>
        <w:jc w:val="both"/>
        <w:rPr>
          <w:rFonts w:ascii="Times New Roman" w:hAnsi="Times New Roman" w:cs="Times New Roman"/>
        </w:rPr>
      </w:pPr>
    </w:p>
    <w:p w:rsidR="000E40D4" w:rsidRDefault="000E40D4" w:rsidP="00412395">
      <w:pPr>
        <w:pStyle w:val="AralkYok"/>
        <w:ind w:firstLine="708"/>
        <w:jc w:val="both"/>
        <w:rPr>
          <w:rFonts w:ascii="Times New Roman" w:hAnsi="Times New Roman" w:cs="Times New Roman"/>
        </w:rPr>
      </w:pPr>
    </w:p>
    <w:p w:rsidR="000E40D4" w:rsidRDefault="000E40D4" w:rsidP="00412395">
      <w:pPr>
        <w:pStyle w:val="AralkYok"/>
        <w:ind w:firstLine="708"/>
        <w:jc w:val="both"/>
        <w:rPr>
          <w:rFonts w:ascii="Times New Roman" w:hAnsi="Times New Roman" w:cs="Times New Roman"/>
        </w:rPr>
      </w:pPr>
    </w:p>
    <w:p w:rsidR="00EE1B05" w:rsidRDefault="00EE1B05" w:rsidP="00412395">
      <w:pPr>
        <w:pStyle w:val="AralkYok"/>
        <w:ind w:firstLine="708"/>
        <w:jc w:val="both"/>
        <w:rPr>
          <w:rFonts w:ascii="Times New Roman" w:hAnsi="Times New Roman" w:cs="Times New Roman"/>
        </w:rPr>
      </w:pPr>
    </w:p>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p w:rsidR="008F7598" w:rsidRPr="0053461B" w:rsidRDefault="008F7598" w:rsidP="008F759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8F7598" w:rsidRDefault="008F7598" w:rsidP="008F759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18.10.2023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8F7598" w:rsidRPr="0053461B" w:rsidRDefault="008F7598" w:rsidP="008F759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 BİRLEŞİM</w:t>
      </w:r>
    </w:p>
    <w:p w:rsidR="008F7598" w:rsidRDefault="008F7598" w:rsidP="008F759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8F7598" w:rsidRPr="0053461B" w:rsidRDefault="008F7598" w:rsidP="008F759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8F7598" w:rsidRPr="0053461B" w:rsidTr="00BA144F">
        <w:tc>
          <w:tcPr>
            <w:tcW w:w="2448" w:type="dxa"/>
            <w:tcBorders>
              <w:top w:val="single" w:sz="4" w:space="0" w:color="auto"/>
              <w:left w:val="single" w:sz="4" w:space="0" w:color="auto"/>
              <w:bottom w:val="single" w:sz="4" w:space="0" w:color="auto"/>
              <w:right w:val="single" w:sz="4" w:space="0" w:color="auto"/>
            </w:tcBorders>
            <w:vAlign w:val="center"/>
          </w:tcPr>
          <w:p w:rsidR="008F7598" w:rsidRPr="0053461B" w:rsidRDefault="008F7598" w:rsidP="00BA144F">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8F7598" w:rsidRPr="0053461B" w:rsidRDefault="008F7598" w:rsidP="00BA144F">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8F7598" w:rsidRPr="0053461B" w:rsidRDefault="008F7598" w:rsidP="00BA144F">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8F7598" w:rsidRPr="0053461B" w:rsidRDefault="008F7598" w:rsidP="00BA144F">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YAŞAR-Mehmet AL-Hakkı CAMCI-Şakir KAÇAR-Osman CAN-Ahmet DEMİRAL-Murat GÖREMEZ-Zeki KURBİ-Ali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r w:rsidR="008F7598" w:rsidRPr="0053461B" w:rsidTr="00BA144F">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8F7598" w:rsidRPr="0053461B" w:rsidRDefault="008F7598" w:rsidP="00BA144F">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8F7598" w:rsidRPr="0053461B" w:rsidRDefault="008F7598" w:rsidP="00BA144F">
            <w:pPr>
              <w:jc w:val="both"/>
              <w:rPr>
                <w:rFonts w:ascii="Times New Roman" w:eastAsia="Calibri" w:hAnsi="Times New Roman" w:cs="Times New Roman"/>
                <w:b/>
                <w:sz w:val="24"/>
                <w:szCs w:val="24"/>
                <w:lang w:eastAsia="tr-TR"/>
              </w:rPr>
            </w:pPr>
          </w:p>
        </w:tc>
      </w:tr>
      <w:tr w:rsidR="008F7598" w:rsidRPr="0053461B" w:rsidTr="00BA144F">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8F7598" w:rsidRPr="0053461B" w:rsidRDefault="008F7598" w:rsidP="00BA144F">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8F7598" w:rsidRPr="0053461B" w:rsidRDefault="008F7598" w:rsidP="00BA144F">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Ercan ATEŞ-Fatih KÜÇÜKMUMCU-Bekir ALAGÖZ</w:t>
            </w:r>
          </w:p>
        </w:tc>
      </w:tr>
    </w:tbl>
    <w:p w:rsidR="008F7598" w:rsidRDefault="008F7598" w:rsidP="008F7598">
      <w:pPr>
        <w:rPr>
          <w:rFonts w:ascii="Times New Roman" w:eastAsia="Calibri" w:hAnsi="Times New Roman" w:cs="Times New Roman"/>
          <w:b/>
          <w:sz w:val="24"/>
          <w:szCs w:val="24"/>
          <w:lang w:eastAsia="tr-TR"/>
        </w:rPr>
      </w:pPr>
    </w:p>
    <w:p w:rsidR="00894B4C" w:rsidRPr="0053461B" w:rsidRDefault="00894B4C" w:rsidP="00894B4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w:t>
      </w:r>
    </w:p>
    <w:p w:rsidR="00412395" w:rsidRDefault="00894B4C" w:rsidP="00894B4C">
      <w:pPr>
        <w:ind w:left="2832"/>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w:t>
      </w:r>
    </w:p>
    <w:p w:rsidR="00894B4C" w:rsidRDefault="00894B4C" w:rsidP="00894B4C">
      <w:pPr>
        <w:ind w:left="2832"/>
        <w:rPr>
          <w:rFonts w:ascii="Times New Roman" w:eastAsia="Calibri" w:hAnsi="Times New Roman" w:cs="Times New Roman"/>
          <w:b/>
          <w:sz w:val="24"/>
          <w:szCs w:val="24"/>
          <w:lang w:eastAsia="tr-TR"/>
        </w:rPr>
      </w:pPr>
    </w:p>
    <w:p w:rsidR="00894B4C" w:rsidRPr="00983B6D" w:rsidRDefault="00894B4C" w:rsidP="00894B4C">
      <w:pPr>
        <w:suppressAutoHyphens/>
        <w:jc w:val="both"/>
        <w:rPr>
          <w:rFonts w:ascii="Times New Roman" w:eastAsia="Times New Roman" w:hAnsi="Times New Roman" w:cs="Times New Roman"/>
          <w:sz w:val="24"/>
          <w:szCs w:val="24"/>
          <w:lang w:eastAsia="ar-SA"/>
        </w:rPr>
      </w:pPr>
      <w:r w:rsidRPr="006052EE">
        <w:rPr>
          <w:rFonts w:ascii="Times New Roman" w:eastAsia="Calibri" w:hAnsi="Times New Roman" w:cs="Times New Roman"/>
          <w:b/>
          <w:sz w:val="24"/>
          <w:szCs w:val="24"/>
          <w:lang w:eastAsia="tr-TR"/>
        </w:rPr>
        <w:t xml:space="preserve">Kararın </w:t>
      </w:r>
      <w:proofErr w:type="gramStart"/>
      <w:r w:rsidRPr="006052EE">
        <w:rPr>
          <w:rFonts w:ascii="Times New Roman" w:eastAsia="Calibri" w:hAnsi="Times New Roman" w:cs="Times New Roman"/>
          <w:b/>
          <w:sz w:val="24"/>
          <w:szCs w:val="24"/>
          <w:lang w:eastAsia="tr-TR"/>
        </w:rPr>
        <w:t>Özü :</w:t>
      </w:r>
      <w:r w:rsidRPr="009E4130">
        <w:rPr>
          <w:rFonts w:ascii="Times New Roman" w:eastAsia="Times New Roman" w:hAnsi="Times New Roman" w:cs="Times New Roman"/>
          <w:sz w:val="24"/>
          <w:szCs w:val="24"/>
          <w:lang w:eastAsia="ar-SA"/>
        </w:rPr>
        <w:t xml:space="preserve"> </w:t>
      </w:r>
      <w:r w:rsidRPr="00983B6D">
        <w:rPr>
          <w:rFonts w:ascii="Times New Roman" w:eastAsia="Times New Roman" w:hAnsi="Times New Roman" w:cs="Times New Roman"/>
          <w:sz w:val="24"/>
          <w:szCs w:val="24"/>
          <w:lang w:eastAsia="ar-SA"/>
        </w:rPr>
        <w:t>2024</w:t>
      </w:r>
      <w:proofErr w:type="gramEnd"/>
      <w:r w:rsidRPr="00983B6D">
        <w:rPr>
          <w:rFonts w:ascii="Times New Roman" w:eastAsia="Times New Roman" w:hAnsi="Times New Roman" w:cs="Times New Roman"/>
          <w:sz w:val="24"/>
          <w:szCs w:val="24"/>
          <w:lang w:eastAsia="ar-SA"/>
        </w:rPr>
        <w:t xml:space="preserve"> Yılı Gelir Tarifelerinin görüşülmesi. </w:t>
      </w:r>
    </w:p>
    <w:p w:rsidR="00894B4C" w:rsidRPr="00E373DB" w:rsidRDefault="00894B4C" w:rsidP="00894B4C">
      <w:pPr>
        <w:suppressAutoHyphens/>
        <w:jc w:val="both"/>
        <w:rPr>
          <w:rFonts w:ascii="Times New Roman" w:eastAsia="Times New Roman" w:hAnsi="Times New Roman" w:cs="Times New Roman"/>
          <w:sz w:val="24"/>
          <w:szCs w:val="24"/>
          <w:lang w:eastAsia="ar-SA"/>
        </w:rPr>
      </w:pPr>
    </w:p>
    <w:p w:rsidR="00894B4C" w:rsidRDefault="00894B4C" w:rsidP="00894B4C">
      <w:pPr>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lang w:eastAsia="tr-TR"/>
        </w:rPr>
        <w:t>Karar No 90</w:t>
      </w:r>
      <w:r w:rsidRPr="006052EE">
        <w:rPr>
          <w:rFonts w:ascii="Times New Roman" w:eastAsia="Calibri" w:hAnsi="Times New Roman" w:cs="Times New Roman"/>
          <w:b/>
          <w:sz w:val="24"/>
          <w:szCs w:val="24"/>
          <w:lang w:eastAsia="tr-TR"/>
        </w:rPr>
        <w:t>:</w:t>
      </w:r>
      <w:r w:rsidRPr="00894B4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2024</w:t>
      </w:r>
      <w:r w:rsidRPr="00A6471C">
        <w:rPr>
          <w:rFonts w:ascii="Times New Roman" w:eastAsia="Times New Roman" w:hAnsi="Times New Roman" w:cs="Times New Roman"/>
          <w:sz w:val="24"/>
          <w:szCs w:val="24"/>
          <w:lang w:eastAsia="ar-SA"/>
        </w:rPr>
        <w:t xml:space="preserve"> Yılı Gelir Tarifeleri</w:t>
      </w:r>
      <w:r w:rsidR="00EE1B05">
        <w:rPr>
          <w:rFonts w:ascii="Times New Roman" w:eastAsia="Times New Roman" w:hAnsi="Times New Roman" w:cs="Times New Roman"/>
          <w:sz w:val="24"/>
          <w:szCs w:val="24"/>
          <w:lang w:eastAsia="ar-SA"/>
        </w:rPr>
        <w:t xml:space="preserve"> bütçe tarife komisyonunda</w:t>
      </w:r>
      <w:r w:rsidR="00A914D8">
        <w:rPr>
          <w:rFonts w:ascii="Times New Roman" w:eastAsia="Times New Roman" w:hAnsi="Times New Roman" w:cs="Times New Roman"/>
          <w:sz w:val="24"/>
          <w:szCs w:val="24"/>
          <w:lang w:eastAsia="ar-SA"/>
        </w:rPr>
        <w:t xml:space="preserve"> yapılan </w:t>
      </w:r>
      <w:proofErr w:type="gramStart"/>
      <w:r w:rsidR="00A914D8">
        <w:rPr>
          <w:rFonts w:ascii="Times New Roman" w:eastAsia="Times New Roman" w:hAnsi="Times New Roman" w:cs="Times New Roman"/>
          <w:sz w:val="24"/>
          <w:szCs w:val="24"/>
          <w:lang w:eastAsia="ar-SA"/>
        </w:rPr>
        <w:t>artışa  istinaden</w:t>
      </w:r>
      <w:proofErr w:type="gramEnd"/>
      <w:r w:rsidR="00EE1B05">
        <w:rPr>
          <w:rFonts w:ascii="Times New Roman" w:eastAsia="Times New Roman" w:hAnsi="Times New Roman" w:cs="Times New Roman"/>
          <w:sz w:val="24"/>
          <w:szCs w:val="24"/>
          <w:lang w:eastAsia="ar-SA"/>
        </w:rPr>
        <w:t xml:space="preserve"> İYİ Parti Meclis Üyeleri Mehmet AL, Mehmet Emin ESER ve Murat </w:t>
      </w:r>
      <w:proofErr w:type="spellStart"/>
      <w:r w:rsidR="00EE1B05">
        <w:rPr>
          <w:rFonts w:ascii="Times New Roman" w:eastAsia="Times New Roman" w:hAnsi="Times New Roman" w:cs="Times New Roman"/>
          <w:sz w:val="24"/>
          <w:szCs w:val="24"/>
          <w:lang w:eastAsia="ar-SA"/>
        </w:rPr>
        <w:t>GÖREMEZ’</w:t>
      </w:r>
      <w:r w:rsidR="00A914D8">
        <w:rPr>
          <w:rFonts w:ascii="Times New Roman" w:eastAsia="Times New Roman" w:hAnsi="Times New Roman" w:cs="Times New Roman"/>
          <w:sz w:val="24"/>
          <w:szCs w:val="24"/>
          <w:lang w:eastAsia="ar-SA"/>
        </w:rPr>
        <w:t>in</w:t>
      </w:r>
      <w:proofErr w:type="spellEnd"/>
      <w:r w:rsidR="00A914D8">
        <w:rPr>
          <w:rFonts w:ascii="Times New Roman" w:eastAsia="Times New Roman" w:hAnsi="Times New Roman" w:cs="Times New Roman"/>
          <w:sz w:val="24"/>
          <w:szCs w:val="24"/>
          <w:lang w:eastAsia="ar-SA"/>
        </w:rPr>
        <w:t xml:space="preserve"> ret oylarına karşılık 19 kabul oyu ile Bütçe tarife Komisyonundan geldiği şekli ile</w:t>
      </w:r>
      <w:r w:rsidR="00EE1B05">
        <w:rPr>
          <w:rFonts w:ascii="Times New Roman" w:eastAsia="Times New Roman" w:hAnsi="Times New Roman" w:cs="Times New Roman"/>
          <w:sz w:val="24"/>
          <w:szCs w:val="24"/>
          <w:lang w:eastAsia="ar-SA"/>
        </w:rPr>
        <w:t xml:space="preserve"> oyçokluğu</w:t>
      </w:r>
      <w:r>
        <w:rPr>
          <w:rFonts w:ascii="Times New Roman" w:eastAsia="Times New Roman" w:hAnsi="Times New Roman" w:cs="Times New Roman"/>
          <w:sz w:val="24"/>
          <w:szCs w:val="24"/>
          <w:lang w:eastAsia="ar-SA"/>
        </w:rPr>
        <w:t xml:space="preserve"> ile kabul edildi. </w:t>
      </w:r>
    </w:p>
    <w:p w:rsidR="00894B4C" w:rsidRDefault="00894B4C" w:rsidP="00894B4C">
      <w:pPr>
        <w:ind w:firstLine="708"/>
      </w:pPr>
    </w:p>
    <w:p w:rsidR="00894B4C" w:rsidRDefault="00894B4C" w:rsidP="00894B4C">
      <w:pPr>
        <w:ind w:firstLine="708"/>
      </w:pPr>
    </w:p>
    <w:p w:rsidR="00894B4C" w:rsidRDefault="00894B4C" w:rsidP="00894B4C">
      <w:pPr>
        <w:ind w:firstLine="708"/>
      </w:pPr>
    </w:p>
    <w:p w:rsidR="00894B4C" w:rsidRDefault="00894B4C" w:rsidP="00894B4C">
      <w:pPr>
        <w:ind w:firstLine="708"/>
      </w:pPr>
    </w:p>
    <w:p w:rsidR="00894B4C" w:rsidRDefault="00894B4C" w:rsidP="00894B4C">
      <w:pPr>
        <w:ind w:firstLine="708"/>
      </w:pPr>
    </w:p>
    <w:p w:rsidR="00894B4C" w:rsidRDefault="00894B4C" w:rsidP="00894B4C">
      <w:pPr>
        <w:ind w:firstLine="708"/>
      </w:pPr>
    </w:p>
    <w:p w:rsidR="00894B4C" w:rsidRDefault="00894B4C" w:rsidP="00894B4C">
      <w:pPr>
        <w:ind w:firstLine="708"/>
      </w:pPr>
    </w:p>
    <w:p w:rsidR="00894B4C" w:rsidRDefault="00894B4C" w:rsidP="00894B4C">
      <w:pPr>
        <w:ind w:firstLine="708"/>
      </w:pPr>
    </w:p>
    <w:p w:rsidR="00894B4C" w:rsidRDefault="00894B4C" w:rsidP="00894B4C">
      <w:pPr>
        <w:ind w:firstLine="708"/>
      </w:pPr>
    </w:p>
    <w:p w:rsidR="00894B4C" w:rsidRDefault="00894B4C" w:rsidP="00894B4C">
      <w:pPr>
        <w:ind w:firstLine="708"/>
      </w:pPr>
    </w:p>
    <w:p w:rsidR="00894B4C" w:rsidRDefault="00894B4C" w:rsidP="00894B4C">
      <w:pPr>
        <w:ind w:firstLine="708"/>
      </w:pPr>
    </w:p>
    <w:p w:rsidR="00894B4C" w:rsidRDefault="00894B4C" w:rsidP="00894B4C">
      <w:pPr>
        <w:ind w:firstLine="708"/>
      </w:pPr>
    </w:p>
    <w:p w:rsidR="00894B4C" w:rsidRDefault="00894B4C" w:rsidP="00894B4C">
      <w:pPr>
        <w:ind w:firstLine="708"/>
      </w:pPr>
    </w:p>
    <w:p w:rsidR="00894B4C" w:rsidRDefault="00894B4C" w:rsidP="00894B4C">
      <w:pPr>
        <w:ind w:firstLine="708"/>
      </w:pPr>
    </w:p>
    <w:p w:rsidR="00894B4C" w:rsidRDefault="00894B4C" w:rsidP="00894B4C">
      <w:pPr>
        <w:ind w:firstLine="708"/>
      </w:pPr>
    </w:p>
    <w:p w:rsidR="00894B4C" w:rsidRDefault="00894B4C" w:rsidP="00894B4C">
      <w:pPr>
        <w:ind w:firstLine="708"/>
      </w:pPr>
    </w:p>
    <w:p w:rsidR="00894B4C" w:rsidRDefault="00894B4C" w:rsidP="00894B4C">
      <w:pPr>
        <w:ind w:firstLine="708"/>
      </w:pPr>
    </w:p>
    <w:p w:rsidR="00894B4C" w:rsidRDefault="00894B4C" w:rsidP="00894B4C">
      <w:pPr>
        <w:ind w:firstLine="708"/>
      </w:pPr>
    </w:p>
    <w:p w:rsidR="00894B4C" w:rsidRDefault="00894B4C" w:rsidP="00894B4C">
      <w:pPr>
        <w:ind w:firstLine="708"/>
      </w:pPr>
    </w:p>
    <w:p w:rsidR="000E40D4" w:rsidRDefault="000E40D4" w:rsidP="00A914D8"/>
    <w:p w:rsidR="000E40D4" w:rsidRDefault="000E40D4" w:rsidP="00894B4C">
      <w:pPr>
        <w:ind w:firstLine="708"/>
      </w:pPr>
    </w:p>
    <w:p w:rsidR="000E40D4" w:rsidRDefault="000E40D4" w:rsidP="00894B4C">
      <w:pPr>
        <w:ind w:firstLine="708"/>
      </w:pPr>
    </w:p>
    <w:p w:rsidR="000E40D4" w:rsidRDefault="000E40D4" w:rsidP="00894B4C">
      <w:pPr>
        <w:ind w:firstLine="708"/>
      </w:pPr>
    </w:p>
    <w:p w:rsidR="00EE1B05" w:rsidRDefault="00EE1B05" w:rsidP="00894B4C">
      <w:pPr>
        <w:ind w:firstLine="708"/>
      </w:pPr>
    </w:p>
    <w:p w:rsidR="00EE1B05" w:rsidRDefault="00EE1B05" w:rsidP="00894B4C">
      <w:pPr>
        <w:ind w:firstLine="708"/>
      </w:pPr>
    </w:p>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tbl>
      <w:tblPr>
        <w:tblW w:w="9181" w:type="dxa"/>
        <w:tblInd w:w="55" w:type="dxa"/>
        <w:tblCellMar>
          <w:left w:w="70" w:type="dxa"/>
          <w:right w:w="70" w:type="dxa"/>
        </w:tblCellMar>
        <w:tblLook w:val="04A0" w:firstRow="1" w:lastRow="0" w:firstColumn="1" w:lastColumn="0" w:noHBand="0" w:noVBand="1"/>
      </w:tblPr>
      <w:tblGrid>
        <w:gridCol w:w="5783"/>
        <w:gridCol w:w="1720"/>
        <w:gridCol w:w="1678"/>
      </w:tblGrid>
      <w:tr w:rsidR="00E034E3" w:rsidRPr="00E034E3" w:rsidTr="00E034E3">
        <w:trPr>
          <w:trHeight w:val="300"/>
        </w:trPr>
        <w:tc>
          <w:tcPr>
            <w:tcW w:w="9181" w:type="dxa"/>
            <w:gridSpan w:val="3"/>
            <w:tcBorders>
              <w:top w:val="nil"/>
              <w:left w:val="nil"/>
              <w:bottom w:val="nil"/>
              <w:right w:val="nil"/>
            </w:tcBorders>
            <w:shd w:val="clear" w:color="auto" w:fill="auto"/>
            <w:noWrap/>
            <w:vAlign w:val="bottom"/>
            <w:hideMark/>
          </w:tcPr>
          <w:p w:rsidR="00E034E3" w:rsidRPr="00E034E3" w:rsidRDefault="00E034E3" w:rsidP="00E034E3">
            <w:pPr>
              <w:jc w:val="center"/>
              <w:rPr>
                <w:rFonts w:ascii="Arial" w:eastAsia="Times New Roman" w:hAnsi="Arial" w:cs="Arial"/>
                <w:b/>
                <w:bCs/>
                <w:color w:val="000000"/>
                <w:lang w:eastAsia="tr-TR"/>
              </w:rPr>
            </w:pPr>
            <w:r w:rsidRPr="00E034E3">
              <w:rPr>
                <w:rFonts w:ascii="Arial" w:eastAsia="Times New Roman" w:hAnsi="Arial" w:cs="Arial"/>
                <w:b/>
                <w:bCs/>
                <w:color w:val="000000"/>
                <w:lang w:eastAsia="tr-TR"/>
              </w:rPr>
              <w:lastRenderedPageBreak/>
              <w:t>2023 YILI TARİFE CETVELLERİ</w:t>
            </w:r>
          </w:p>
        </w:tc>
      </w:tr>
      <w:tr w:rsidR="00E034E3" w:rsidRPr="00E034E3" w:rsidTr="00E034E3">
        <w:trPr>
          <w:trHeight w:val="570"/>
        </w:trPr>
        <w:tc>
          <w:tcPr>
            <w:tcW w:w="5783" w:type="dxa"/>
            <w:tcBorders>
              <w:top w:val="nil"/>
              <w:left w:val="nil"/>
              <w:bottom w:val="nil"/>
              <w:right w:val="nil"/>
            </w:tcBorders>
            <w:shd w:val="clear" w:color="auto" w:fill="auto"/>
            <w:noWrap/>
            <w:vAlign w:val="bottom"/>
            <w:hideMark/>
          </w:tcPr>
          <w:p w:rsidR="00E034E3" w:rsidRPr="00E034E3" w:rsidRDefault="00E034E3" w:rsidP="00E034E3">
            <w:pPr>
              <w:rPr>
                <w:rFonts w:ascii="Arial" w:eastAsia="Times New Roman" w:hAnsi="Arial" w:cs="Arial"/>
                <w:color w:val="000000"/>
                <w:lang w:eastAsia="tr-TR"/>
              </w:rPr>
            </w:pPr>
          </w:p>
        </w:tc>
        <w:tc>
          <w:tcPr>
            <w:tcW w:w="1720" w:type="dxa"/>
            <w:tcBorders>
              <w:top w:val="nil"/>
              <w:left w:val="nil"/>
              <w:bottom w:val="nil"/>
              <w:right w:val="nil"/>
            </w:tcBorders>
            <w:shd w:val="clear" w:color="auto" w:fill="auto"/>
            <w:vAlign w:val="center"/>
            <w:hideMark/>
          </w:tcPr>
          <w:p w:rsidR="00E034E3" w:rsidRPr="00E034E3" w:rsidRDefault="00E034E3" w:rsidP="00E034E3">
            <w:pPr>
              <w:jc w:val="center"/>
              <w:rPr>
                <w:rFonts w:ascii="Arial" w:eastAsia="Times New Roman" w:hAnsi="Arial" w:cs="Arial"/>
                <w:b/>
                <w:bCs/>
                <w:color w:val="000000"/>
                <w:lang w:eastAsia="tr-TR"/>
              </w:rPr>
            </w:pPr>
            <w:r w:rsidRPr="00E034E3">
              <w:rPr>
                <w:rFonts w:ascii="Arial" w:eastAsia="Times New Roman" w:hAnsi="Arial" w:cs="Arial"/>
                <w:b/>
                <w:bCs/>
                <w:color w:val="000000"/>
                <w:lang w:eastAsia="tr-TR"/>
              </w:rPr>
              <w:t>2023 YILI</w:t>
            </w:r>
            <w:r w:rsidRPr="00E034E3">
              <w:rPr>
                <w:rFonts w:ascii="Arial" w:eastAsia="Times New Roman" w:hAnsi="Arial" w:cs="Arial"/>
                <w:b/>
                <w:bCs/>
                <w:color w:val="000000"/>
                <w:lang w:eastAsia="tr-TR"/>
              </w:rPr>
              <w:br/>
              <w:t>TARİFESİ</w:t>
            </w:r>
          </w:p>
        </w:tc>
        <w:tc>
          <w:tcPr>
            <w:tcW w:w="1678" w:type="dxa"/>
            <w:tcBorders>
              <w:top w:val="nil"/>
              <w:left w:val="nil"/>
              <w:bottom w:val="nil"/>
              <w:right w:val="nil"/>
            </w:tcBorders>
            <w:shd w:val="clear" w:color="auto" w:fill="auto"/>
            <w:vAlign w:val="center"/>
            <w:hideMark/>
          </w:tcPr>
          <w:p w:rsidR="00E034E3" w:rsidRPr="00E034E3" w:rsidRDefault="00E034E3" w:rsidP="00E034E3">
            <w:pPr>
              <w:jc w:val="center"/>
              <w:rPr>
                <w:rFonts w:ascii="Arial" w:eastAsia="Times New Roman" w:hAnsi="Arial" w:cs="Arial"/>
                <w:b/>
                <w:bCs/>
                <w:color w:val="000000"/>
                <w:lang w:eastAsia="tr-TR"/>
              </w:rPr>
            </w:pPr>
            <w:r w:rsidRPr="00E034E3">
              <w:rPr>
                <w:rFonts w:ascii="Arial" w:eastAsia="Times New Roman" w:hAnsi="Arial" w:cs="Arial"/>
                <w:b/>
                <w:bCs/>
                <w:color w:val="000000"/>
                <w:lang w:eastAsia="tr-TR"/>
              </w:rPr>
              <w:t>2024 YILI</w:t>
            </w:r>
            <w:r w:rsidRPr="00E034E3">
              <w:rPr>
                <w:rFonts w:ascii="Arial" w:eastAsia="Times New Roman" w:hAnsi="Arial" w:cs="Arial"/>
                <w:b/>
                <w:bCs/>
                <w:color w:val="000000"/>
                <w:lang w:eastAsia="tr-TR"/>
              </w:rPr>
              <w:br/>
              <w:t>TARİFESİ</w:t>
            </w:r>
          </w:p>
        </w:tc>
      </w:tr>
      <w:tr w:rsidR="00E034E3" w:rsidRPr="00E034E3" w:rsidTr="00E034E3">
        <w:trPr>
          <w:trHeight w:val="300"/>
        </w:trPr>
        <w:tc>
          <w:tcPr>
            <w:tcW w:w="5783" w:type="dxa"/>
            <w:tcBorders>
              <w:top w:val="nil"/>
              <w:left w:val="nil"/>
              <w:bottom w:val="nil"/>
              <w:right w:val="nil"/>
            </w:tcBorders>
            <w:shd w:val="clear" w:color="auto" w:fill="auto"/>
            <w:noWrap/>
            <w:vAlign w:val="center"/>
            <w:hideMark/>
          </w:tcPr>
          <w:p w:rsidR="00E034E3" w:rsidRPr="00E034E3" w:rsidRDefault="00E034E3" w:rsidP="00E034E3">
            <w:pPr>
              <w:rPr>
                <w:rFonts w:ascii="Arial" w:eastAsia="Times New Roman" w:hAnsi="Arial" w:cs="Arial"/>
                <w:b/>
                <w:bCs/>
                <w:color w:val="000000"/>
                <w:lang w:eastAsia="tr-TR"/>
              </w:rPr>
            </w:pPr>
            <w:r w:rsidRPr="00E034E3">
              <w:rPr>
                <w:rFonts w:ascii="Arial" w:eastAsia="Times New Roman" w:hAnsi="Arial" w:cs="Arial"/>
                <w:b/>
                <w:bCs/>
                <w:color w:val="000000"/>
                <w:lang w:eastAsia="tr-TR"/>
              </w:rPr>
              <w:t>Sebze pazarı (Çumra Merkez)</w:t>
            </w:r>
          </w:p>
        </w:tc>
        <w:tc>
          <w:tcPr>
            <w:tcW w:w="1720" w:type="dxa"/>
            <w:tcBorders>
              <w:top w:val="nil"/>
              <w:left w:val="nil"/>
              <w:bottom w:val="nil"/>
              <w:right w:val="nil"/>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p>
        </w:tc>
        <w:tc>
          <w:tcPr>
            <w:tcW w:w="1678" w:type="dxa"/>
            <w:tcBorders>
              <w:top w:val="nil"/>
              <w:left w:val="nil"/>
              <w:bottom w:val="nil"/>
              <w:right w:val="nil"/>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p>
        </w:tc>
      </w:tr>
      <w:tr w:rsidR="00E034E3" w:rsidRPr="00E034E3" w:rsidTr="00E034E3">
        <w:trPr>
          <w:trHeight w:val="285"/>
        </w:trPr>
        <w:tc>
          <w:tcPr>
            <w:tcW w:w="5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Sebze Pazarı Köşe Yol Tezgâhı</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30,00 TL</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55,00 TL</w:t>
            </w:r>
          </w:p>
        </w:tc>
      </w:tr>
      <w:tr w:rsidR="00E034E3" w:rsidRPr="00E034E3" w:rsidTr="00E034E3">
        <w:trPr>
          <w:trHeight w:val="285"/>
        </w:trPr>
        <w:tc>
          <w:tcPr>
            <w:tcW w:w="578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Sebze Pazarı Ana Yol Üzeri</w:t>
            </w:r>
          </w:p>
        </w:tc>
        <w:tc>
          <w:tcPr>
            <w:tcW w:w="172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22,00 TL</w:t>
            </w:r>
          </w:p>
        </w:tc>
        <w:tc>
          <w:tcPr>
            <w:tcW w:w="1678"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40,00 TL</w:t>
            </w:r>
          </w:p>
        </w:tc>
      </w:tr>
      <w:tr w:rsidR="00E034E3" w:rsidRPr="00E034E3" w:rsidTr="00E034E3">
        <w:trPr>
          <w:trHeight w:val="285"/>
        </w:trPr>
        <w:tc>
          <w:tcPr>
            <w:tcW w:w="578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Ara Yollar Üzeri</w:t>
            </w:r>
          </w:p>
        </w:tc>
        <w:tc>
          <w:tcPr>
            <w:tcW w:w="172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19,00 TL</w:t>
            </w:r>
          </w:p>
        </w:tc>
        <w:tc>
          <w:tcPr>
            <w:tcW w:w="1678"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35,00 TL</w:t>
            </w:r>
          </w:p>
        </w:tc>
      </w:tr>
      <w:tr w:rsidR="00E034E3" w:rsidRPr="00E034E3" w:rsidTr="00E034E3">
        <w:trPr>
          <w:trHeight w:val="285"/>
        </w:trPr>
        <w:tc>
          <w:tcPr>
            <w:tcW w:w="578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Dükkân Önleri</w:t>
            </w:r>
          </w:p>
        </w:tc>
        <w:tc>
          <w:tcPr>
            <w:tcW w:w="172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12,00 TL</w:t>
            </w:r>
          </w:p>
        </w:tc>
        <w:tc>
          <w:tcPr>
            <w:tcW w:w="1678"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20,00 TL</w:t>
            </w:r>
          </w:p>
        </w:tc>
      </w:tr>
      <w:tr w:rsidR="00E034E3" w:rsidRPr="00E034E3" w:rsidTr="00E034E3">
        <w:trPr>
          <w:trHeight w:val="285"/>
        </w:trPr>
        <w:tc>
          <w:tcPr>
            <w:tcW w:w="578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proofErr w:type="spellStart"/>
            <w:r w:rsidRPr="00E034E3">
              <w:rPr>
                <w:rFonts w:ascii="Arial" w:eastAsia="Times New Roman" w:hAnsi="Arial" w:cs="Arial"/>
                <w:color w:val="000000"/>
                <w:lang w:eastAsia="tr-TR"/>
              </w:rPr>
              <w:t>Balıkcılar</w:t>
            </w:r>
            <w:proofErr w:type="spellEnd"/>
            <w:r w:rsidRPr="00E034E3">
              <w:rPr>
                <w:rFonts w:ascii="Arial" w:eastAsia="Times New Roman" w:hAnsi="Arial" w:cs="Arial"/>
                <w:color w:val="000000"/>
                <w:lang w:eastAsia="tr-TR"/>
              </w:rPr>
              <w:t xml:space="preserve">                                            </w:t>
            </w:r>
          </w:p>
        </w:tc>
        <w:tc>
          <w:tcPr>
            <w:tcW w:w="172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22,00 TL</w:t>
            </w:r>
          </w:p>
        </w:tc>
        <w:tc>
          <w:tcPr>
            <w:tcW w:w="1678"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40,00 TL</w:t>
            </w:r>
          </w:p>
        </w:tc>
      </w:tr>
      <w:tr w:rsidR="00E034E3" w:rsidRPr="00E034E3" w:rsidTr="00E034E3">
        <w:trPr>
          <w:trHeight w:val="300"/>
        </w:trPr>
        <w:tc>
          <w:tcPr>
            <w:tcW w:w="5783" w:type="dxa"/>
            <w:tcBorders>
              <w:top w:val="nil"/>
              <w:left w:val="nil"/>
              <w:bottom w:val="nil"/>
              <w:right w:val="nil"/>
            </w:tcBorders>
            <w:shd w:val="clear" w:color="auto" w:fill="auto"/>
            <w:noWrap/>
            <w:vAlign w:val="center"/>
            <w:hideMark/>
          </w:tcPr>
          <w:p w:rsidR="00E034E3" w:rsidRPr="00E034E3" w:rsidRDefault="00E034E3" w:rsidP="00E034E3">
            <w:pPr>
              <w:rPr>
                <w:rFonts w:ascii="Arial" w:eastAsia="Times New Roman" w:hAnsi="Arial" w:cs="Arial"/>
                <w:b/>
                <w:bCs/>
                <w:color w:val="000000"/>
                <w:lang w:eastAsia="tr-TR"/>
              </w:rPr>
            </w:pPr>
            <w:r w:rsidRPr="00E034E3">
              <w:rPr>
                <w:rFonts w:ascii="Arial" w:eastAsia="Times New Roman" w:hAnsi="Arial" w:cs="Arial"/>
                <w:b/>
                <w:bCs/>
                <w:color w:val="000000"/>
                <w:lang w:eastAsia="tr-TR"/>
              </w:rPr>
              <w:t>Manifatura Pazarı</w:t>
            </w:r>
          </w:p>
        </w:tc>
        <w:tc>
          <w:tcPr>
            <w:tcW w:w="1720" w:type="dxa"/>
            <w:tcBorders>
              <w:top w:val="nil"/>
              <w:left w:val="nil"/>
              <w:bottom w:val="nil"/>
              <w:right w:val="nil"/>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p>
        </w:tc>
        <w:tc>
          <w:tcPr>
            <w:tcW w:w="1678" w:type="dxa"/>
            <w:tcBorders>
              <w:top w:val="nil"/>
              <w:left w:val="single" w:sz="4" w:space="0" w:color="auto"/>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 </w:t>
            </w:r>
          </w:p>
        </w:tc>
      </w:tr>
      <w:tr w:rsidR="00E034E3" w:rsidRPr="00E034E3" w:rsidTr="00E034E3">
        <w:trPr>
          <w:trHeight w:val="285"/>
        </w:trPr>
        <w:tc>
          <w:tcPr>
            <w:tcW w:w="5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 xml:space="preserve">1 </w:t>
            </w:r>
            <w:proofErr w:type="gramStart"/>
            <w:r w:rsidRPr="00E034E3">
              <w:rPr>
                <w:rFonts w:ascii="Arial" w:eastAsia="Times New Roman" w:hAnsi="Arial" w:cs="Arial"/>
                <w:color w:val="000000"/>
                <w:lang w:eastAsia="tr-TR"/>
              </w:rPr>
              <w:t>Tezgah</w:t>
            </w:r>
            <w:proofErr w:type="gramEnd"/>
            <w:r w:rsidRPr="00E034E3">
              <w:rPr>
                <w:rFonts w:ascii="Arial" w:eastAsia="Times New Roman" w:hAnsi="Arial" w:cs="Arial"/>
                <w:color w:val="000000"/>
                <w:lang w:eastAsia="tr-TR"/>
              </w:rPr>
              <w:t xml:space="preserve"> yer</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27,00 TL</w:t>
            </w:r>
          </w:p>
        </w:tc>
        <w:tc>
          <w:tcPr>
            <w:tcW w:w="1678"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50,00 TL</w:t>
            </w:r>
          </w:p>
        </w:tc>
      </w:tr>
      <w:tr w:rsidR="00E034E3" w:rsidRPr="00E034E3" w:rsidTr="00E034E3">
        <w:trPr>
          <w:trHeight w:val="300"/>
        </w:trPr>
        <w:tc>
          <w:tcPr>
            <w:tcW w:w="5783" w:type="dxa"/>
            <w:tcBorders>
              <w:top w:val="nil"/>
              <w:left w:val="nil"/>
              <w:bottom w:val="nil"/>
              <w:right w:val="nil"/>
            </w:tcBorders>
            <w:shd w:val="clear" w:color="auto" w:fill="auto"/>
            <w:noWrap/>
            <w:vAlign w:val="center"/>
            <w:hideMark/>
          </w:tcPr>
          <w:p w:rsidR="00E034E3" w:rsidRPr="00E034E3" w:rsidRDefault="00E034E3" w:rsidP="00E034E3">
            <w:pPr>
              <w:rPr>
                <w:rFonts w:ascii="Arial" w:eastAsia="Times New Roman" w:hAnsi="Arial" w:cs="Arial"/>
                <w:b/>
                <w:bCs/>
                <w:color w:val="000000"/>
                <w:lang w:eastAsia="tr-TR"/>
              </w:rPr>
            </w:pPr>
            <w:r w:rsidRPr="00E034E3">
              <w:rPr>
                <w:rFonts w:ascii="Arial" w:eastAsia="Times New Roman" w:hAnsi="Arial" w:cs="Arial"/>
                <w:b/>
                <w:bCs/>
                <w:color w:val="000000"/>
                <w:lang w:eastAsia="tr-TR"/>
              </w:rPr>
              <w:t>Mahalle Pazarları</w:t>
            </w:r>
          </w:p>
        </w:tc>
        <w:tc>
          <w:tcPr>
            <w:tcW w:w="1720" w:type="dxa"/>
            <w:tcBorders>
              <w:top w:val="nil"/>
              <w:left w:val="nil"/>
              <w:bottom w:val="nil"/>
              <w:right w:val="nil"/>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p>
        </w:tc>
        <w:tc>
          <w:tcPr>
            <w:tcW w:w="1678" w:type="dxa"/>
            <w:tcBorders>
              <w:top w:val="nil"/>
              <w:left w:val="single" w:sz="4" w:space="0" w:color="auto"/>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 </w:t>
            </w:r>
          </w:p>
        </w:tc>
      </w:tr>
      <w:tr w:rsidR="00E034E3" w:rsidRPr="00E034E3" w:rsidTr="00E034E3">
        <w:trPr>
          <w:trHeight w:val="285"/>
        </w:trPr>
        <w:tc>
          <w:tcPr>
            <w:tcW w:w="5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 xml:space="preserve">Ana Yol Üzeri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30,00 TL</w:t>
            </w:r>
          </w:p>
        </w:tc>
        <w:tc>
          <w:tcPr>
            <w:tcW w:w="1678"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55,00 TL</w:t>
            </w:r>
          </w:p>
        </w:tc>
      </w:tr>
      <w:tr w:rsidR="00E034E3" w:rsidRPr="00E034E3" w:rsidTr="00E034E3">
        <w:trPr>
          <w:trHeight w:val="285"/>
        </w:trPr>
        <w:tc>
          <w:tcPr>
            <w:tcW w:w="578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 xml:space="preserve">Ara Yol Üzeri </w:t>
            </w:r>
          </w:p>
        </w:tc>
        <w:tc>
          <w:tcPr>
            <w:tcW w:w="172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22,00 TL</w:t>
            </w:r>
          </w:p>
        </w:tc>
        <w:tc>
          <w:tcPr>
            <w:tcW w:w="1678"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40,00 TL</w:t>
            </w:r>
          </w:p>
        </w:tc>
      </w:tr>
      <w:tr w:rsidR="00E034E3" w:rsidRPr="00E034E3" w:rsidTr="00E034E3">
        <w:trPr>
          <w:trHeight w:val="285"/>
        </w:trPr>
        <w:tc>
          <w:tcPr>
            <w:tcW w:w="578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 xml:space="preserve">Dışarıda          </w:t>
            </w:r>
          </w:p>
        </w:tc>
        <w:tc>
          <w:tcPr>
            <w:tcW w:w="172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19,00 TL</w:t>
            </w:r>
          </w:p>
        </w:tc>
        <w:tc>
          <w:tcPr>
            <w:tcW w:w="1678"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35,00 TL</w:t>
            </w:r>
          </w:p>
        </w:tc>
      </w:tr>
      <w:tr w:rsidR="00E034E3" w:rsidRPr="00E034E3" w:rsidTr="00E034E3">
        <w:trPr>
          <w:trHeight w:val="285"/>
        </w:trPr>
        <w:tc>
          <w:tcPr>
            <w:tcW w:w="578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 xml:space="preserve">Dışarıda üretici    </w:t>
            </w:r>
          </w:p>
        </w:tc>
        <w:tc>
          <w:tcPr>
            <w:tcW w:w="172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19,00 TL</w:t>
            </w:r>
          </w:p>
        </w:tc>
        <w:tc>
          <w:tcPr>
            <w:tcW w:w="1678"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35,00 TL</w:t>
            </w:r>
          </w:p>
        </w:tc>
      </w:tr>
      <w:tr w:rsidR="00E034E3" w:rsidRPr="00E034E3" w:rsidTr="00E034E3">
        <w:trPr>
          <w:trHeight w:val="285"/>
        </w:trPr>
        <w:tc>
          <w:tcPr>
            <w:tcW w:w="578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proofErr w:type="gramStart"/>
            <w:r w:rsidRPr="00E034E3">
              <w:rPr>
                <w:rFonts w:ascii="Arial" w:eastAsia="Times New Roman" w:hAnsi="Arial" w:cs="Arial"/>
                <w:color w:val="000000"/>
                <w:lang w:eastAsia="tr-TR"/>
              </w:rPr>
              <w:t>Dışarıda  Sebzeci</w:t>
            </w:r>
            <w:proofErr w:type="gramEnd"/>
            <w:r w:rsidRPr="00E034E3">
              <w:rPr>
                <w:rFonts w:ascii="Arial" w:eastAsia="Times New Roman" w:hAnsi="Arial" w:cs="Arial"/>
                <w:color w:val="000000"/>
                <w:lang w:eastAsia="tr-TR"/>
              </w:rPr>
              <w:t xml:space="preserve">       </w:t>
            </w:r>
          </w:p>
        </w:tc>
        <w:tc>
          <w:tcPr>
            <w:tcW w:w="172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19,00 TL</w:t>
            </w:r>
          </w:p>
        </w:tc>
        <w:tc>
          <w:tcPr>
            <w:tcW w:w="1678"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35,00 TL</w:t>
            </w:r>
          </w:p>
        </w:tc>
      </w:tr>
      <w:tr w:rsidR="00E034E3" w:rsidRPr="00E034E3" w:rsidTr="00E034E3">
        <w:trPr>
          <w:trHeight w:val="300"/>
        </w:trPr>
        <w:tc>
          <w:tcPr>
            <w:tcW w:w="5783" w:type="dxa"/>
            <w:tcBorders>
              <w:top w:val="nil"/>
              <w:left w:val="nil"/>
              <w:bottom w:val="nil"/>
              <w:right w:val="nil"/>
            </w:tcBorders>
            <w:shd w:val="clear" w:color="auto" w:fill="auto"/>
            <w:noWrap/>
            <w:vAlign w:val="center"/>
            <w:hideMark/>
          </w:tcPr>
          <w:p w:rsidR="00E034E3" w:rsidRPr="00E034E3" w:rsidRDefault="00E034E3" w:rsidP="00E034E3">
            <w:pPr>
              <w:rPr>
                <w:rFonts w:ascii="Arial" w:eastAsia="Times New Roman" w:hAnsi="Arial" w:cs="Arial"/>
                <w:b/>
                <w:bCs/>
                <w:color w:val="000000"/>
                <w:lang w:eastAsia="tr-TR"/>
              </w:rPr>
            </w:pPr>
            <w:r w:rsidRPr="00E034E3">
              <w:rPr>
                <w:rFonts w:ascii="Arial" w:eastAsia="Times New Roman" w:hAnsi="Arial" w:cs="Arial"/>
                <w:b/>
                <w:bCs/>
                <w:color w:val="000000"/>
                <w:lang w:eastAsia="tr-TR"/>
              </w:rPr>
              <w:t>Hayvan Pazarı İşgal Harcı</w:t>
            </w:r>
          </w:p>
        </w:tc>
        <w:tc>
          <w:tcPr>
            <w:tcW w:w="1720" w:type="dxa"/>
            <w:tcBorders>
              <w:top w:val="nil"/>
              <w:left w:val="nil"/>
              <w:bottom w:val="nil"/>
              <w:right w:val="nil"/>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p>
        </w:tc>
        <w:tc>
          <w:tcPr>
            <w:tcW w:w="1678" w:type="dxa"/>
            <w:tcBorders>
              <w:top w:val="nil"/>
              <w:left w:val="single" w:sz="4" w:space="0" w:color="auto"/>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 </w:t>
            </w:r>
          </w:p>
        </w:tc>
      </w:tr>
      <w:tr w:rsidR="00E034E3" w:rsidRPr="00E034E3" w:rsidTr="00E034E3">
        <w:trPr>
          <w:trHeight w:val="285"/>
        </w:trPr>
        <w:tc>
          <w:tcPr>
            <w:tcW w:w="5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Küçük Baş Hayvan (Günlük)</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3,00 TL</w:t>
            </w:r>
          </w:p>
        </w:tc>
        <w:tc>
          <w:tcPr>
            <w:tcW w:w="1678"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6,00 TL</w:t>
            </w:r>
          </w:p>
        </w:tc>
      </w:tr>
      <w:tr w:rsidR="00E034E3" w:rsidRPr="00E034E3" w:rsidTr="00E034E3">
        <w:trPr>
          <w:trHeight w:val="285"/>
        </w:trPr>
        <w:tc>
          <w:tcPr>
            <w:tcW w:w="578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Büyük Baş Hayvan (Günlük)</w:t>
            </w:r>
          </w:p>
        </w:tc>
        <w:tc>
          <w:tcPr>
            <w:tcW w:w="172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12,00 TL</w:t>
            </w:r>
          </w:p>
        </w:tc>
        <w:tc>
          <w:tcPr>
            <w:tcW w:w="1678"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24,00 TL</w:t>
            </w:r>
          </w:p>
        </w:tc>
      </w:tr>
      <w:tr w:rsidR="00E034E3" w:rsidRPr="00E034E3" w:rsidTr="00E034E3">
        <w:trPr>
          <w:trHeight w:val="300"/>
        </w:trPr>
        <w:tc>
          <w:tcPr>
            <w:tcW w:w="5783" w:type="dxa"/>
            <w:tcBorders>
              <w:top w:val="nil"/>
              <w:left w:val="nil"/>
              <w:bottom w:val="nil"/>
              <w:right w:val="nil"/>
            </w:tcBorders>
            <w:shd w:val="clear" w:color="auto" w:fill="auto"/>
            <w:noWrap/>
            <w:vAlign w:val="center"/>
            <w:hideMark/>
          </w:tcPr>
          <w:p w:rsidR="00E034E3" w:rsidRPr="00E034E3" w:rsidRDefault="00E034E3" w:rsidP="00E034E3">
            <w:pPr>
              <w:rPr>
                <w:rFonts w:ascii="Arial" w:eastAsia="Times New Roman" w:hAnsi="Arial" w:cs="Arial"/>
                <w:b/>
                <w:bCs/>
                <w:color w:val="000000"/>
                <w:lang w:eastAsia="tr-TR"/>
              </w:rPr>
            </w:pPr>
            <w:r w:rsidRPr="00E034E3">
              <w:rPr>
                <w:rFonts w:ascii="Arial" w:eastAsia="Times New Roman" w:hAnsi="Arial" w:cs="Arial"/>
                <w:b/>
                <w:bCs/>
                <w:color w:val="000000"/>
                <w:lang w:eastAsia="tr-TR"/>
              </w:rPr>
              <w:t>Kantar Ücreti</w:t>
            </w:r>
          </w:p>
        </w:tc>
        <w:tc>
          <w:tcPr>
            <w:tcW w:w="1720" w:type="dxa"/>
            <w:tcBorders>
              <w:top w:val="nil"/>
              <w:left w:val="nil"/>
              <w:bottom w:val="nil"/>
              <w:right w:val="nil"/>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p>
        </w:tc>
        <w:tc>
          <w:tcPr>
            <w:tcW w:w="1678" w:type="dxa"/>
            <w:tcBorders>
              <w:top w:val="nil"/>
              <w:left w:val="single" w:sz="4" w:space="0" w:color="auto"/>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 </w:t>
            </w:r>
          </w:p>
        </w:tc>
      </w:tr>
      <w:tr w:rsidR="00E034E3" w:rsidRPr="00E034E3" w:rsidTr="00E034E3">
        <w:trPr>
          <w:trHeight w:val="285"/>
        </w:trPr>
        <w:tc>
          <w:tcPr>
            <w:tcW w:w="5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 xml:space="preserve">Tır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25,00 TL</w:t>
            </w:r>
          </w:p>
        </w:tc>
        <w:tc>
          <w:tcPr>
            <w:tcW w:w="1678"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50,00 TL</w:t>
            </w:r>
          </w:p>
        </w:tc>
      </w:tr>
      <w:tr w:rsidR="00E034E3" w:rsidRPr="00E034E3" w:rsidTr="00E034E3">
        <w:trPr>
          <w:trHeight w:val="285"/>
        </w:trPr>
        <w:tc>
          <w:tcPr>
            <w:tcW w:w="578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Kamyon</w:t>
            </w:r>
          </w:p>
        </w:tc>
        <w:tc>
          <w:tcPr>
            <w:tcW w:w="172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20,00 TL</w:t>
            </w:r>
          </w:p>
        </w:tc>
        <w:tc>
          <w:tcPr>
            <w:tcW w:w="1678"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40,00 TL</w:t>
            </w:r>
          </w:p>
        </w:tc>
      </w:tr>
      <w:tr w:rsidR="00E034E3" w:rsidRPr="00E034E3" w:rsidTr="00E034E3">
        <w:trPr>
          <w:trHeight w:val="285"/>
        </w:trPr>
        <w:tc>
          <w:tcPr>
            <w:tcW w:w="578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Traktör ve Kamyonet</w:t>
            </w:r>
          </w:p>
        </w:tc>
        <w:tc>
          <w:tcPr>
            <w:tcW w:w="172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20,00 TL</w:t>
            </w:r>
          </w:p>
        </w:tc>
        <w:tc>
          <w:tcPr>
            <w:tcW w:w="1678"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40,00 TL</w:t>
            </w:r>
          </w:p>
        </w:tc>
      </w:tr>
      <w:tr w:rsidR="00E034E3" w:rsidRPr="00E034E3" w:rsidTr="00E034E3">
        <w:trPr>
          <w:trHeight w:val="300"/>
        </w:trPr>
        <w:tc>
          <w:tcPr>
            <w:tcW w:w="5783" w:type="dxa"/>
            <w:tcBorders>
              <w:top w:val="nil"/>
              <w:left w:val="nil"/>
              <w:bottom w:val="nil"/>
              <w:right w:val="nil"/>
            </w:tcBorders>
            <w:shd w:val="clear" w:color="auto" w:fill="auto"/>
            <w:noWrap/>
            <w:vAlign w:val="center"/>
            <w:hideMark/>
          </w:tcPr>
          <w:p w:rsidR="00E034E3" w:rsidRPr="00E034E3" w:rsidRDefault="00E034E3" w:rsidP="00E034E3">
            <w:pPr>
              <w:rPr>
                <w:rFonts w:ascii="Arial" w:eastAsia="Times New Roman" w:hAnsi="Arial" w:cs="Arial"/>
                <w:b/>
                <w:bCs/>
                <w:color w:val="000000"/>
                <w:lang w:eastAsia="tr-TR"/>
              </w:rPr>
            </w:pPr>
            <w:r w:rsidRPr="00E034E3">
              <w:rPr>
                <w:rFonts w:ascii="Arial" w:eastAsia="Times New Roman" w:hAnsi="Arial" w:cs="Arial"/>
                <w:b/>
                <w:bCs/>
                <w:color w:val="000000"/>
                <w:lang w:eastAsia="tr-TR"/>
              </w:rPr>
              <w:t>Vidanjör Ücreti</w:t>
            </w:r>
          </w:p>
        </w:tc>
        <w:tc>
          <w:tcPr>
            <w:tcW w:w="1720" w:type="dxa"/>
            <w:tcBorders>
              <w:top w:val="nil"/>
              <w:left w:val="nil"/>
              <w:bottom w:val="nil"/>
              <w:right w:val="nil"/>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p>
        </w:tc>
        <w:tc>
          <w:tcPr>
            <w:tcW w:w="1678" w:type="dxa"/>
            <w:tcBorders>
              <w:top w:val="nil"/>
              <w:left w:val="single" w:sz="4" w:space="0" w:color="auto"/>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 </w:t>
            </w:r>
          </w:p>
        </w:tc>
      </w:tr>
      <w:tr w:rsidR="00E034E3" w:rsidRPr="00E034E3" w:rsidTr="00E034E3">
        <w:trPr>
          <w:trHeight w:val="285"/>
        </w:trPr>
        <w:tc>
          <w:tcPr>
            <w:tcW w:w="5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Merkez Mahalleler</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165,00 TL</w:t>
            </w:r>
          </w:p>
        </w:tc>
        <w:tc>
          <w:tcPr>
            <w:tcW w:w="1678"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330,00 TL</w:t>
            </w:r>
          </w:p>
        </w:tc>
      </w:tr>
      <w:tr w:rsidR="00E034E3" w:rsidRPr="00E034E3" w:rsidTr="00E034E3">
        <w:trPr>
          <w:trHeight w:val="285"/>
        </w:trPr>
        <w:tc>
          <w:tcPr>
            <w:tcW w:w="578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Dış Mahalleler</w:t>
            </w:r>
          </w:p>
        </w:tc>
        <w:tc>
          <w:tcPr>
            <w:tcW w:w="172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205,00 TL</w:t>
            </w:r>
          </w:p>
        </w:tc>
        <w:tc>
          <w:tcPr>
            <w:tcW w:w="1678"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410,00 TL</w:t>
            </w:r>
          </w:p>
        </w:tc>
      </w:tr>
      <w:tr w:rsidR="00E034E3" w:rsidRPr="00E034E3" w:rsidTr="00E034E3">
        <w:trPr>
          <w:trHeight w:val="300"/>
        </w:trPr>
        <w:tc>
          <w:tcPr>
            <w:tcW w:w="5783" w:type="dxa"/>
            <w:tcBorders>
              <w:top w:val="nil"/>
              <w:left w:val="nil"/>
              <w:bottom w:val="nil"/>
              <w:right w:val="nil"/>
            </w:tcBorders>
            <w:shd w:val="clear" w:color="auto" w:fill="auto"/>
            <w:noWrap/>
            <w:vAlign w:val="center"/>
            <w:hideMark/>
          </w:tcPr>
          <w:p w:rsidR="00E034E3" w:rsidRPr="00E034E3" w:rsidRDefault="00E034E3" w:rsidP="00E034E3">
            <w:pPr>
              <w:rPr>
                <w:rFonts w:ascii="Arial" w:eastAsia="Times New Roman" w:hAnsi="Arial" w:cs="Arial"/>
                <w:b/>
                <w:bCs/>
                <w:color w:val="000000"/>
                <w:lang w:eastAsia="tr-TR"/>
              </w:rPr>
            </w:pPr>
            <w:r w:rsidRPr="00E034E3">
              <w:rPr>
                <w:rFonts w:ascii="Arial" w:eastAsia="Times New Roman" w:hAnsi="Arial" w:cs="Arial"/>
                <w:b/>
                <w:bCs/>
                <w:color w:val="000000"/>
                <w:lang w:eastAsia="tr-TR"/>
              </w:rPr>
              <w:t xml:space="preserve">Soğuk Hava Depo Ücreti </w:t>
            </w:r>
          </w:p>
        </w:tc>
        <w:tc>
          <w:tcPr>
            <w:tcW w:w="1720" w:type="dxa"/>
            <w:tcBorders>
              <w:top w:val="nil"/>
              <w:left w:val="nil"/>
              <w:bottom w:val="nil"/>
              <w:right w:val="nil"/>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p>
        </w:tc>
        <w:tc>
          <w:tcPr>
            <w:tcW w:w="1678" w:type="dxa"/>
            <w:tcBorders>
              <w:top w:val="nil"/>
              <w:left w:val="single" w:sz="4" w:space="0" w:color="auto"/>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 </w:t>
            </w:r>
          </w:p>
        </w:tc>
      </w:tr>
      <w:tr w:rsidR="00E034E3" w:rsidRPr="00E034E3" w:rsidTr="00E034E3">
        <w:trPr>
          <w:trHeight w:val="285"/>
        </w:trPr>
        <w:tc>
          <w:tcPr>
            <w:tcW w:w="5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Sebze Meyve Ürünleri (Sezonluk)</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0,80 TL</w:t>
            </w:r>
          </w:p>
        </w:tc>
        <w:tc>
          <w:tcPr>
            <w:tcW w:w="1678"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1,60 TL</w:t>
            </w:r>
          </w:p>
        </w:tc>
      </w:tr>
      <w:tr w:rsidR="00E034E3" w:rsidRPr="00E034E3" w:rsidTr="00E034E3">
        <w:trPr>
          <w:trHeight w:val="285"/>
        </w:trPr>
        <w:tc>
          <w:tcPr>
            <w:tcW w:w="578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Süt ve Süt Ürünleri (Sezonluk)</w:t>
            </w:r>
          </w:p>
        </w:tc>
        <w:tc>
          <w:tcPr>
            <w:tcW w:w="172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3,20 TL</w:t>
            </w:r>
          </w:p>
        </w:tc>
        <w:tc>
          <w:tcPr>
            <w:tcW w:w="1678"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6,40 TL</w:t>
            </w:r>
          </w:p>
        </w:tc>
      </w:tr>
      <w:tr w:rsidR="00E034E3" w:rsidRPr="00E034E3" w:rsidTr="00E034E3">
        <w:trPr>
          <w:trHeight w:val="285"/>
        </w:trPr>
        <w:tc>
          <w:tcPr>
            <w:tcW w:w="578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 xml:space="preserve">Et ve Et Ürünleri (Günlük 100Kg </w:t>
            </w:r>
            <w:proofErr w:type="gramStart"/>
            <w:r w:rsidRPr="00E034E3">
              <w:rPr>
                <w:rFonts w:ascii="Arial" w:eastAsia="Times New Roman" w:hAnsi="Arial" w:cs="Arial"/>
                <w:color w:val="000000"/>
                <w:lang w:eastAsia="tr-TR"/>
              </w:rPr>
              <w:t>Üzer  B</w:t>
            </w:r>
            <w:proofErr w:type="gramEnd"/>
            <w:r w:rsidRPr="00E034E3">
              <w:rPr>
                <w:rFonts w:ascii="Arial" w:eastAsia="Times New Roman" w:hAnsi="Arial" w:cs="Arial"/>
                <w:color w:val="000000"/>
                <w:lang w:eastAsia="tr-TR"/>
              </w:rPr>
              <w:t xml:space="preserve"> )</w:t>
            </w:r>
          </w:p>
        </w:tc>
        <w:tc>
          <w:tcPr>
            <w:tcW w:w="172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300,00 TL</w:t>
            </w:r>
          </w:p>
        </w:tc>
        <w:tc>
          <w:tcPr>
            <w:tcW w:w="1678"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600,00 TL</w:t>
            </w:r>
          </w:p>
        </w:tc>
      </w:tr>
      <w:tr w:rsidR="00E034E3" w:rsidRPr="00E034E3" w:rsidTr="00E034E3">
        <w:trPr>
          <w:trHeight w:val="285"/>
        </w:trPr>
        <w:tc>
          <w:tcPr>
            <w:tcW w:w="578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Et ve Et Ürünleri (Günlük 100Kg Aşağısı)</w:t>
            </w:r>
          </w:p>
        </w:tc>
        <w:tc>
          <w:tcPr>
            <w:tcW w:w="172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155,00 TL</w:t>
            </w:r>
          </w:p>
        </w:tc>
        <w:tc>
          <w:tcPr>
            <w:tcW w:w="1678"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310,00 TL</w:t>
            </w:r>
          </w:p>
        </w:tc>
      </w:tr>
      <w:tr w:rsidR="00E034E3" w:rsidRPr="00E034E3" w:rsidTr="00E034E3">
        <w:trPr>
          <w:trHeight w:val="300"/>
        </w:trPr>
        <w:tc>
          <w:tcPr>
            <w:tcW w:w="5783" w:type="dxa"/>
            <w:tcBorders>
              <w:top w:val="nil"/>
              <w:left w:val="nil"/>
              <w:bottom w:val="nil"/>
              <w:right w:val="nil"/>
            </w:tcBorders>
            <w:shd w:val="clear" w:color="auto" w:fill="auto"/>
            <w:noWrap/>
            <w:vAlign w:val="center"/>
            <w:hideMark/>
          </w:tcPr>
          <w:p w:rsidR="00E034E3" w:rsidRPr="00E034E3" w:rsidRDefault="00E034E3" w:rsidP="00E034E3">
            <w:pPr>
              <w:rPr>
                <w:rFonts w:ascii="Arial" w:eastAsia="Times New Roman" w:hAnsi="Arial" w:cs="Arial"/>
                <w:b/>
                <w:bCs/>
                <w:color w:val="000000"/>
                <w:lang w:eastAsia="tr-TR"/>
              </w:rPr>
            </w:pPr>
            <w:r w:rsidRPr="00E034E3">
              <w:rPr>
                <w:rFonts w:ascii="Arial" w:eastAsia="Times New Roman" w:hAnsi="Arial" w:cs="Arial"/>
                <w:b/>
                <w:bCs/>
                <w:color w:val="000000"/>
                <w:lang w:eastAsia="tr-TR"/>
              </w:rPr>
              <w:t>Belediye İlan Ücreti</w:t>
            </w:r>
          </w:p>
        </w:tc>
        <w:tc>
          <w:tcPr>
            <w:tcW w:w="1720" w:type="dxa"/>
            <w:tcBorders>
              <w:top w:val="nil"/>
              <w:left w:val="nil"/>
              <w:bottom w:val="nil"/>
              <w:right w:val="nil"/>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p>
        </w:tc>
        <w:tc>
          <w:tcPr>
            <w:tcW w:w="1678" w:type="dxa"/>
            <w:tcBorders>
              <w:top w:val="nil"/>
              <w:left w:val="single" w:sz="4" w:space="0" w:color="auto"/>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 </w:t>
            </w:r>
          </w:p>
        </w:tc>
      </w:tr>
      <w:tr w:rsidR="00E034E3" w:rsidRPr="00E034E3" w:rsidTr="00E034E3">
        <w:trPr>
          <w:trHeight w:val="285"/>
        </w:trPr>
        <w:tc>
          <w:tcPr>
            <w:tcW w:w="5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Kelime Ücreti (Reklam Amaçlı)</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10,00 TL</w:t>
            </w:r>
          </w:p>
        </w:tc>
        <w:tc>
          <w:tcPr>
            <w:tcW w:w="1678"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20,00 TL</w:t>
            </w:r>
          </w:p>
        </w:tc>
      </w:tr>
      <w:tr w:rsidR="00E034E3" w:rsidRPr="00E034E3" w:rsidTr="00E034E3">
        <w:trPr>
          <w:trHeight w:val="285"/>
        </w:trPr>
        <w:tc>
          <w:tcPr>
            <w:tcW w:w="578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Kelime Ücreti (Reklam Amacı Dışında)</w:t>
            </w:r>
          </w:p>
        </w:tc>
        <w:tc>
          <w:tcPr>
            <w:tcW w:w="172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2,00 TL</w:t>
            </w:r>
          </w:p>
        </w:tc>
        <w:tc>
          <w:tcPr>
            <w:tcW w:w="1678"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4,00 TL</w:t>
            </w:r>
          </w:p>
        </w:tc>
      </w:tr>
    </w:tbl>
    <w:p w:rsidR="00EE1B05" w:rsidRDefault="00EE1B05" w:rsidP="00EE1B05">
      <w:pPr>
        <w:ind w:left="2832"/>
        <w:rPr>
          <w:rFonts w:ascii="Times New Roman" w:eastAsia="Calibri" w:hAnsi="Times New Roman" w:cs="Times New Roman"/>
          <w:b/>
          <w:sz w:val="24"/>
          <w:szCs w:val="24"/>
          <w:lang w:eastAsia="tr-TR"/>
        </w:rPr>
      </w:pPr>
    </w:p>
    <w:p w:rsidR="00EE1B05" w:rsidRDefault="00EE1B05" w:rsidP="00EE1B05">
      <w:pPr>
        <w:ind w:firstLine="708"/>
      </w:pPr>
    </w:p>
    <w:p w:rsidR="00EE1B05" w:rsidRDefault="00EE1B05" w:rsidP="00EE1B05">
      <w:pPr>
        <w:ind w:firstLine="708"/>
      </w:pPr>
    </w:p>
    <w:p w:rsidR="00EE1B05" w:rsidRDefault="00EE1B05" w:rsidP="00EE1B05">
      <w:pPr>
        <w:ind w:firstLine="708"/>
      </w:pPr>
    </w:p>
    <w:p w:rsidR="00EE1B05" w:rsidRDefault="00EE1B05" w:rsidP="00E034E3"/>
    <w:p w:rsidR="00EE1B05" w:rsidRDefault="00EE1B05" w:rsidP="00EE1B05">
      <w:pPr>
        <w:ind w:firstLine="708"/>
      </w:pPr>
    </w:p>
    <w:p w:rsidR="00EE1B05" w:rsidRDefault="00EE1B05" w:rsidP="00EE1B05">
      <w:pPr>
        <w:ind w:firstLine="708"/>
      </w:pPr>
    </w:p>
    <w:p w:rsidR="00EE1B05" w:rsidRDefault="00EE1B05" w:rsidP="00EE1B05">
      <w:pPr>
        <w:ind w:firstLine="708"/>
      </w:pPr>
    </w:p>
    <w:p w:rsidR="00EE1B05" w:rsidRDefault="00EE1B05" w:rsidP="00EE1B05">
      <w:pPr>
        <w:ind w:firstLine="708"/>
      </w:pPr>
    </w:p>
    <w:p w:rsidR="000E40D4" w:rsidRDefault="000E40D4" w:rsidP="00EE1B05">
      <w:pPr>
        <w:ind w:firstLine="708"/>
      </w:pPr>
    </w:p>
    <w:p w:rsidR="00EE1B05" w:rsidRDefault="00EE1B05" w:rsidP="00EE1B05">
      <w:pPr>
        <w:ind w:firstLine="708"/>
      </w:pPr>
    </w:p>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tbl>
      <w:tblPr>
        <w:tblW w:w="9180" w:type="dxa"/>
        <w:tblInd w:w="55" w:type="dxa"/>
        <w:tblCellMar>
          <w:left w:w="70" w:type="dxa"/>
          <w:right w:w="70" w:type="dxa"/>
        </w:tblCellMar>
        <w:tblLook w:val="04A0" w:firstRow="1" w:lastRow="0" w:firstColumn="1" w:lastColumn="0" w:noHBand="0" w:noVBand="1"/>
      </w:tblPr>
      <w:tblGrid>
        <w:gridCol w:w="6440"/>
        <w:gridCol w:w="1400"/>
        <w:gridCol w:w="1340"/>
      </w:tblGrid>
      <w:tr w:rsidR="00E034E3" w:rsidRPr="00E034E3" w:rsidTr="00E034E3">
        <w:trPr>
          <w:trHeight w:val="300"/>
        </w:trPr>
        <w:tc>
          <w:tcPr>
            <w:tcW w:w="6440" w:type="dxa"/>
            <w:tcBorders>
              <w:top w:val="nil"/>
              <w:left w:val="nil"/>
              <w:bottom w:val="nil"/>
              <w:right w:val="nil"/>
            </w:tcBorders>
            <w:shd w:val="clear" w:color="auto" w:fill="auto"/>
            <w:noWrap/>
            <w:vAlign w:val="center"/>
            <w:hideMark/>
          </w:tcPr>
          <w:p w:rsidR="00E034E3" w:rsidRPr="00E034E3" w:rsidRDefault="00E034E3" w:rsidP="00E034E3">
            <w:pPr>
              <w:rPr>
                <w:rFonts w:ascii="Arial" w:eastAsia="Times New Roman" w:hAnsi="Arial" w:cs="Arial"/>
                <w:b/>
                <w:bCs/>
                <w:color w:val="000000"/>
                <w:lang w:eastAsia="tr-TR"/>
              </w:rPr>
            </w:pPr>
            <w:r w:rsidRPr="00E034E3">
              <w:rPr>
                <w:rFonts w:ascii="Arial" w:eastAsia="Times New Roman" w:hAnsi="Arial" w:cs="Arial"/>
                <w:b/>
                <w:bCs/>
                <w:color w:val="000000"/>
                <w:lang w:eastAsia="tr-TR"/>
              </w:rPr>
              <w:lastRenderedPageBreak/>
              <w:t>Düğün Salonu Tarifeleri</w:t>
            </w:r>
          </w:p>
        </w:tc>
        <w:tc>
          <w:tcPr>
            <w:tcW w:w="1400" w:type="dxa"/>
            <w:tcBorders>
              <w:top w:val="nil"/>
              <w:left w:val="nil"/>
              <w:bottom w:val="nil"/>
              <w:right w:val="nil"/>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 </w:t>
            </w:r>
          </w:p>
        </w:tc>
      </w:tr>
      <w:tr w:rsidR="00E034E3" w:rsidRPr="00E034E3" w:rsidTr="00E034E3">
        <w:trPr>
          <w:trHeight w:val="285"/>
        </w:trPr>
        <w:tc>
          <w:tcPr>
            <w:tcW w:w="6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Çumra Merkez Düğün Salonu (Hafta Sonu)</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3.120,00 TL</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6.000,00 TL</w:t>
            </w:r>
          </w:p>
        </w:tc>
      </w:tr>
      <w:tr w:rsidR="00E034E3" w:rsidRPr="00E034E3" w:rsidTr="00E034E3">
        <w:trPr>
          <w:trHeight w:val="285"/>
        </w:trPr>
        <w:tc>
          <w:tcPr>
            <w:tcW w:w="6440"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Altınpark Düğün Salonu (Hafta Sonu)</w:t>
            </w:r>
          </w:p>
        </w:tc>
        <w:tc>
          <w:tcPr>
            <w:tcW w:w="140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1.550,00 TL</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3.000,00 TL</w:t>
            </w:r>
          </w:p>
        </w:tc>
      </w:tr>
      <w:tr w:rsidR="00E034E3" w:rsidRPr="00E034E3" w:rsidTr="00E034E3">
        <w:trPr>
          <w:trHeight w:val="285"/>
        </w:trPr>
        <w:tc>
          <w:tcPr>
            <w:tcW w:w="6440"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 xml:space="preserve">Okçu Düğün Salonu </w:t>
            </w:r>
          </w:p>
        </w:tc>
        <w:tc>
          <w:tcPr>
            <w:tcW w:w="140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800,00 TL</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1.500,00 TL</w:t>
            </w:r>
          </w:p>
        </w:tc>
      </w:tr>
      <w:tr w:rsidR="00E034E3" w:rsidRPr="00E034E3" w:rsidTr="00E034E3">
        <w:trPr>
          <w:trHeight w:val="285"/>
        </w:trPr>
        <w:tc>
          <w:tcPr>
            <w:tcW w:w="6440"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proofErr w:type="spellStart"/>
            <w:r w:rsidRPr="00E034E3">
              <w:rPr>
                <w:rFonts w:ascii="Arial" w:eastAsia="Times New Roman" w:hAnsi="Arial" w:cs="Arial"/>
                <w:color w:val="000000"/>
                <w:lang w:eastAsia="tr-TR"/>
              </w:rPr>
              <w:t>Karkın</w:t>
            </w:r>
            <w:proofErr w:type="spellEnd"/>
            <w:r w:rsidRPr="00E034E3">
              <w:rPr>
                <w:rFonts w:ascii="Arial" w:eastAsia="Times New Roman" w:hAnsi="Arial" w:cs="Arial"/>
                <w:color w:val="000000"/>
                <w:lang w:eastAsia="tr-TR"/>
              </w:rPr>
              <w:t xml:space="preserve"> Düğün Salonu</w:t>
            </w:r>
          </w:p>
        </w:tc>
        <w:tc>
          <w:tcPr>
            <w:tcW w:w="140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800,00 TL</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1.500,00 TL</w:t>
            </w:r>
          </w:p>
        </w:tc>
      </w:tr>
      <w:tr w:rsidR="00E034E3" w:rsidRPr="00E034E3" w:rsidTr="00E034E3">
        <w:trPr>
          <w:trHeight w:val="285"/>
        </w:trPr>
        <w:tc>
          <w:tcPr>
            <w:tcW w:w="6440"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proofErr w:type="spellStart"/>
            <w:r w:rsidRPr="00E034E3">
              <w:rPr>
                <w:rFonts w:ascii="Arial" w:eastAsia="Times New Roman" w:hAnsi="Arial" w:cs="Arial"/>
                <w:color w:val="000000"/>
                <w:lang w:eastAsia="tr-TR"/>
              </w:rPr>
              <w:t>Karkın</w:t>
            </w:r>
            <w:proofErr w:type="spellEnd"/>
            <w:r w:rsidRPr="00E034E3">
              <w:rPr>
                <w:rFonts w:ascii="Arial" w:eastAsia="Times New Roman" w:hAnsi="Arial" w:cs="Arial"/>
                <w:color w:val="000000"/>
                <w:lang w:eastAsia="tr-TR"/>
              </w:rPr>
              <w:t xml:space="preserve"> Düğün Salonu (Eski)</w:t>
            </w:r>
          </w:p>
        </w:tc>
        <w:tc>
          <w:tcPr>
            <w:tcW w:w="140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600,00 TL</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1.000,00 TL</w:t>
            </w:r>
          </w:p>
        </w:tc>
      </w:tr>
      <w:tr w:rsidR="00E034E3" w:rsidRPr="00E034E3" w:rsidTr="00E034E3">
        <w:trPr>
          <w:trHeight w:val="285"/>
        </w:trPr>
        <w:tc>
          <w:tcPr>
            <w:tcW w:w="6440"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Güvercinlik Düğün Salonu</w:t>
            </w:r>
          </w:p>
        </w:tc>
        <w:tc>
          <w:tcPr>
            <w:tcW w:w="140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600,00 TL</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1.000,00 TL</w:t>
            </w:r>
          </w:p>
        </w:tc>
      </w:tr>
      <w:tr w:rsidR="00E034E3" w:rsidRPr="00E034E3" w:rsidTr="00E034E3">
        <w:trPr>
          <w:trHeight w:val="285"/>
        </w:trPr>
        <w:tc>
          <w:tcPr>
            <w:tcW w:w="6440"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proofErr w:type="spellStart"/>
            <w:r w:rsidRPr="00E034E3">
              <w:rPr>
                <w:rFonts w:ascii="Arial" w:eastAsia="Times New Roman" w:hAnsi="Arial" w:cs="Arial"/>
                <w:color w:val="000000"/>
                <w:lang w:eastAsia="tr-TR"/>
              </w:rPr>
              <w:t>Alibeyhüyüğü</w:t>
            </w:r>
            <w:proofErr w:type="spellEnd"/>
            <w:r w:rsidRPr="00E034E3">
              <w:rPr>
                <w:rFonts w:ascii="Arial" w:eastAsia="Times New Roman" w:hAnsi="Arial" w:cs="Arial"/>
                <w:color w:val="000000"/>
                <w:lang w:eastAsia="tr-TR"/>
              </w:rPr>
              <w:t xml:space="preserve"> Düğün Salonu</w:t>
            </w:r>
          </w:p>
        </w:tc>
        <w:tc>
          <w:tcPr>
            <w:tcW w:w="140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800,00 TL</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1.500,00 TL</w:t>
            </w:r>
          </w:p>
        </w:tc>
      </w:tr>
      <w:tr w:rsidR="00E034E3" w:rsidRPr="00E034E3" w:rsidTr="00E034E3">
        <w:trPr>
          <w:trHeight w:val="285"/>
        </w:trPr>
        <w:tc>
          <w:tcPr>
            <w:tcW w:w="6440"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proofErr w:type="spellStart"/>
            <w:r w:rsidRPr="00E034E3">
              <w:rPr>
                <w:rFonts w:ascii="Arial" w:eastAsia="Times New Roman" w:hAnsi="Arial" w:cs="Arial"/>
                <w:color w:val="000000"/>
                <w:lang w:eastAsia="tr-TR"/>
              </w:rPr>
              <w:t>Alibeyhüyüğü</w:t>
            </w:r>
            <w:proofErr w:type="spellEnd"/>
            <w:r w:rsidRPr="00E034E3">
              <w:rPr>
                <w:rFonts w:ascii="Arial" w:eastAsia="Times New Roman" w:hAnsi="Arial" w:cs="Arial"/>
                <w:color w:val="000000"/>
                <w:lang w:eastAsia="tr-TR"/>
              </w:rPr>
              <w:t xml:space="preserve"> Düğün Salonu (Eski)</w:t>
            </w:r>
          </w:p>
        </w:tc>
        <w:tc>
          <w:tcPr>
            <w:tcW w:w="140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600,00 TL</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1.000,00 TL</w:t>
            </w:r>
          </w:p>
        </w:tc>
      </w:tr>
      <w:tr w:rsidR="00E034E3" w:rsidRPr="00E034E3" w:rsidTr="00E034E3">
        <w:trPr>
          <w:trHeight w:val="285"/>
        </w:trPr>
        <w:tc>
          <w:tcPr>
            <w:tcW w:w="6440"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proofErr w:type="spellStart"/>
            <w:r w:rsidRPr="00E034E3">
              <w:rPr>
                <w:rFonts w:ascii="Arial" w:eastAsia="Times New Roman" w:hAnsi="Arial" w:cs="Arial"/>
                <w:color w:val="000000"/>
                <w:lang w:eastAsia="tr-TR"/>
              </w:rPr>
              <w:t>İçeriçumra</w:t>
            </w:r>
            <w:proofErr w:type="spellEnd"/>
            <w:r w:rsidRPr="00E034E3">
              <w:rPr>
                <w:rFonts w:ascii="Arial" w:eastAsia="Times New Roman" w:hAnsi="Arial" w:cs="Arial"/>
                <w:color w:val="000000"/>
                <w:lang w:eastAsia="tr-TR"/>
              </w:rPr>
              <w:t xml:space="preserve"> Düğün Salonu</w:t>
            </w:r>
          </w:p>
        </w:tc>
        <w:tc>
          <w:tcPr>
            <w:tcW w:w="140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880,00 TL</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1.600,00 TL</w:t>
            </w:r>
          </w:p>
        </w:tc>
      </w:tr>
      <w:tr w:rsidR="00E034E3" w:rsidRPr="00E034E3" w:rsidTr="00E034E3">
        <w:trPr>
          <w:trHeight w:val="285"/>
        </w:trPr>
        <w:tc>
          <w:tcPr>
            <w:tcW w:w="6440"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proofErr w:type="spellStart"/>
            <w:r w:rsidRPr="00E034E3">
              <w:rPr>
                <w:rFonts w:ascii="Arial" w:eastAsia="Times New Roman" w:hAnsi="Arial" w:cs="Arial"/>
                <w:color w:val="000000"/>
                <w:lang w:eastAsia="tr-TR"/>
              </w:rPr>
              <w:t>Apa</w:t>
            </w:r>
            <w:proofErr w:type="spellEnd"/>
            <w:r w:rsidRPr="00E034E3">
              <w:rPr>
                <w:rFonts w:ascii="Arial" w:eastAsia="Times New Roman" w:hAnsi="Arial" w:cs="Arial"/>
                <w:color w:val="000000"/>
                <w:lang w:eastAsia="tr-TR"/>
              </w:rPr>
              <w:t xml:space="preserve"> Düğün Salonu</w:t>
            </w:r>
          </w:p>
        </w:tc>
        <w:tc>
          <w:tcPr>
            <w:tcW w:w="140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600,00 TL</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1.000,00 TL</w:t>
            </w:r>
          </w:p>
        </w:tc>
      </w:tr>
      <w:tr w:rsidR="00E034E3" w:rsidRPr="00E034E3" w:rsidTr="00E034E3">
        <w:trPr>
          <w:trHeight w:val="285"/>
        </w:trPr>
        <w:tc>
          <w:tcPr>
            <w:tcW w:w="6440"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proofErr w:type="spellStart"/>
            <w:r w:rsidRPr="00E034E3">
              <w:rPr>
                <w:rFonts w:ascii="Arial" w:eastAsia="Times New Roman" w:hAnsi="Arial" w:cs="Arial"/>
                <w:color w:val="000000"/>
                <w:lang w:eastAsia="tr-TR"/>
              </w:rPr>
              <w:t>Arıkören</w:t>
            </w:r>
            <w:proofErr w:type="spellEnd"/>
            <w:r w:rsidRPr="00E034E3">
              <w:rPr>
                <w:rFonts w:ascii="Arial" w:eastAsia="Times New Roman" w:hAnsi="Arial" w:cs="Arial"/>
                <w:color w:val="000000"/>
                <w:lang w:eastAsia="tr-TR"/>
              </w:rPr>
              <w:t xml:space="preserve"> Düğün Salonu</w:t>
            </w:r>
          </w:p>
        </w:tc>
        <w:tc>
          <w:tcPr>
            <w:tcW w:w="140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600,00 TL</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1.000,00 TL</w:t>
            </w:r>
          </w:p>
        </w:tc>
      </w:tr>
      <w:tr w:rsidR="00E034E3" w:rsidRPr="00E034E3" w:rsidTr="00E034E3">
        <w:trPr>
          <w:trHeight w:val="285"/>
        </w:trPr>
        <w:tc>
          <w:tcPr>
            <w:tcW w:w="6440"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proofErr w:type="spellStart"/>
            <w:r w:rsidRPr="00E034E3">
              <w:rPr>
                <w:rFonts w:ascii="Arial" w:eastAsia="Times New Roman" w:hAnsi="Arial" w:cs="Arial"/>
                <w:color w:val="000000"/>
                <w:lang w:eastAsia="tr-TR"/>
              </w:rPr>
              <w:t>Türkmencamili</w:t>
            </w:r>
            <w:proofErr w:type="spellEnd"/>
            <w:r w:rsidRPr="00E034E3">
              <w:rPr>
                <w:rFonts w:ascii="Arial" w:eastAsia="Times New Roman" w:hAnsi="Arial" w:cs="Arial"/>
                <w:color w:val="000000"/>
                <w:lang w:eastAsia="tr-TR"/>
              </w:rPr>
              <w:t xml:space="preserve"> Düğün Salonu</w:t>
            </w:r>
          </w:p>
        </w:tc>
        <w:tc>
          <w:tcPr>
            <w:tcW w:w="140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600,00 TL</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1.000,00 TL</w:t>
            </w:r>
          </w:p>
        </w:tc>
      </w:tr>
      <w:tr w:rsidR="00E034E3" w:rsidRPr="00E034E3" w:rsidTr="00E034E3">
        <w:trPr>
          <w:trHeight w:val="285"/>
        </w:trPr>
        <w:tc>
          <w:tcPr>
            <w:tcW w:w="6440"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proofErr w:type="spellStart"/>
            <w:r w:rsidRPr="00E034E3">
              <w:rPr>
                <w:rFonts w:ascii="Arial" w:eastAsia="Times New Roman" w:hAnsi="Arial" w:cs="Arial"/>
                <w:color w:val="000000"/>
                <w:lang w:eastAsia="tr-TR"/>
              </w:rPr>
              <w:t>Gökhüyük</w:t>
            </w:r>
            <w:proofErr w:type="spellEnd"/>
            <w:r w:rsidRPr="00E034E3">
              <w:rPr>
                <w:rFonts w:ascii="Arial" w:eastAsia="Times New Roman" w:hAnsi="Arial" w:cs="Arial"/>
                <w:color w:val="000000"/>
                <w:lang w:eastAsia="tr-TR"/>
              </w:rPr>
              <w:t xml:space="preserve"> Düğün Salonu</w:t>
            </w:r>
          </w:p>
        </w:tc>
        <w:tc>
          <w:tcPr>
            <w:tcW w:w="140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300,00 TL</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500,00 TL</w:t>
            </w:r>
          </w:p>
        </w:tc>
      </w:tr>
      <w:tr w:rsidR="00E034E3" w:rsidRPr="00E034E3" w:rsidTr="00E034E3">
        <w:trPr>
          <w:trHeight w:val="285"/>
        </w:trPr>
        <w:tc>
          <w:tcPr>
            <w:tcW w:w="6440"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proofErr w:type="spellStart"/>
            <w:r w:rsidRPr="00E034E3">
              <w:rPr>
                <w:rFonts w:ascii="Arial" w:eastAsia="Times New Roman" w:hAnsi="Arial" w:cs="Arial"/>
                <w:color w:val="000000"/>
                <w:lang w:eastAsia="tr-TR"/>
              </w:rPr>
              <w:t>Yenisu</w:t>
            </w:r>
            <w:proofErr w:type="spellEnd"/>
            <w:r w:rsidRPr="00E034E3">
              <w:rPr>
                <w:rFonts w:ascii="Arial" w:eastAsia="Times New Roman" w:hAnsi="Arial" w:cs="Arial"/>
                <w:color w:val="000000"/>
                <w:lang w:eastAsia="tr-TR"/>
              </w:rPr>
              <w:t xml:space="preserve"> Düğün Salonu</w:t>
            </w:r>
          </w:p>
        </w:tc>
        <w:tc>
          <w:tcPr>
            <w:tcW w:w="140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600,00 TL</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1.000,00 TL</w:t>
            </w:r>
          </w:p>
        </w:tc>
      </w:tr>
      <w:tr w:rsidR="00E034E3" w:rsidRPr="00E034E3" w:rsidTr="00E034E3">
        <w:trPr>
          <w:trHeight w:val="285"/>
        </w:trPr>
        <w:tc>
          <w:tcPr>
            <w:tcW w:w="6440" w:type="dxa"/>
            <w:tcBorders>
              <w:top w:val="nil"/>
              <w:left w:val="nil"/>
              <w:bottom w:val="nil"/>
              <w:right w:val="nil"/>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p>
        </w:tc>
        <w:tc>
          <w:tcPr>
            <w:tcW w:w="1400" w:type="dxa"/>
            <w:tcBorders>
              <w:top w:val="nil"/>
              <w:left w:val="nil"/>
              <w:bottom w:val="nil"/>
              <w:right w:val="nil"/>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p>
        </w:tc>
        <w:tc>
          <w:tcPr>
            <w:tcW w:w="1340" w:type="dxa"/>
            <w:tcBorders>
              <w:top w:val="nil"/>
              <w:left w:val="nil"/>
              <w:bottom w:val="nil"/>
              <w:right w:val="nil"/>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p>
        </w:tc>
      </w:tr>
      <w:tr w:rsidR="00E034E3" w:rsidRPr="00E034E3" w:rsidTr="00E034E3">
        <w:trPr>
          <w:trHeight w:val="300"/>
        </w:trPr>
        <w:tc>
          <w:tcPr>
            <w:tcW w:w="6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b/>
                <w:bCs/>
                <w:color w:val="000000"/>
                <w:lang w:eastAsia="tr-TR"/>
              </w:rPr>
            </w:pPr>
            <w:r w:rsidRPr="00E034E3">
              <w:rPr>
                <w:rFonts w:ascii="Arial" w:eastAsia="Times New Roman" w:hAnsi="Arial" w:cs="Arial"/>
                <w:b/>
                <w:bCs/>
                <w:color w:val="000000"/>
                <w:lang w:eastAsia="tr-TR"/>
              </w:rPr>
              <w:t>Cenaze Hizmetleri</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 </w:t>
            </w:r>
          </w:p>
        </w:tc>
      </w:tr>
      <w:tr w:rsidR="00E034E3" w:rsidRPr="00E034E3" w:rsidTr="00E034E3">
        <w:trPr>
          <w:trHeight w:val="285"/>
        </w:trPr>
        <w:tc>
          <w:tcPr>
            <w:tcW w:w="6440"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İl Dışı Km Başına</w:t>
            </w:r>
          </w:p>
        </w:tc>
        <w:tc>
          <w:tcPr>
            <w:tcW w:w="140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1,84 TL</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3,70 TL</w:t>
            </w:r>
          </w:p>
        </w:tc>
      </w:tr>
      <w:tr w:rsidR="00E034E3" w:rsidRPr="00E034E3" w:rsidTr="00E034E3">
        <w:trPr>
          <w:trHeight w:val="330"/>
        </w:trPr>
        <w:tc>
          <w:tcPr>
            <w:tcW w:w="6440" w:type="dxa"/>
            <w:tcBorders>
              <w:top w:val="nil"/>
              <w:left w:val="nil"/>
              <w:bottom w:val="nil"/>
              <w:right w:val="nil"/>
            </w:tcBorders>
            <w:shd w:val="clear" w:color="auto" w:fill="auto"/>
            <w:noWrap/>
            <w:vAlign w:val="center"/>
            <w:hideMark/>
          </w:tcPr>
          <w:p w:rsidR="00E034E3" w:rsidRPr="00E034E3" w:rsidRDefault="00E034E3" w:rsidP="00E034E3">
            <w:pPr>
              <w:rPr>
                <w:rFonts w:ascii="Arial" w:eastAsia="Times New Roman" w:hAnsi="Arial" w:cs="Arial"/>
                <w:b/>
                <w:bCs/>
                <w:color w:val="000000"/>
                <w:lang w:eastAsia="tr-TR"/>
              </w:rPr>
            </w:pPr>
            <w:proofErr w:type="spellStart"/>
            <w:r w:rsidRPr="00E034E3">
              <w:rPr>
                <w:rFonts w:ascii="Arial" w:eastAsia="Times New Roman" w:hAnsi="Arial" w:cs="Arial"/>
                <w:b/>
                <w:bCs/>
                <w:color w:val="000000"/>
                <w:lang w:eastAsia="tr-TR"/>
              </w:rPr>
              <w:t>İçeriçumra</w:t>
            </w:r>
            <w:proofErr w:type="spellEnd"/>
            <w:r w:rsidRPr="00E034E3">
              <w:rPr>
                <w:rFonts w:ascii="Arial" w:eastAsia="Times New Roman" w:hAnsi="Arial" w:cs="Arial"/>
                <w:b/>
                <w:bCs/>
                <w:color w:val="000000"/>
                <w:lang w:eastAsia="tr-TR"/>
              </w:rPr>
              <w:t xml:space="preserve"> Hayvancılık Bölgesinde</w:t>
            </w:r>
            <w:r w:rsidRPr="00E034E3">
              <w:rPr>
                <w:rFonts w:ascii="Arial" w:eastAsia="Times New Roman" w:hAnsi="Arial" w:cs="Arial"/>
                <w:b/>
                <w:bCs/>
                <w:color w:val="000000"/>
                <w:lang w:eastAsia="tr-TR"/>
              </w:rPr>
              <w:br/>
              <w:t xml:space="preserve"> devir talebi durumunda</w:t>
            </w:r>
          </w:p>
        </w:tc>
        <w:tc>
          <w:tcPr>
            <w:tcW w:w="1400" w:type="dxa"/>
            <w:tcBorders>
              <w:top w:val="nil"/>
              <w:left w:val="nil"/>
              <w:bottom w:val="nil"/>
              <w:right w:val="nil"/>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 </w:t>
            </w:r>
          </w:p>
        </w:tc>
      </w:tr>
      <w:tr w:rsidR="00E034E3" w:rsidRPr="00E034E3" w:rsidTr="00E034E3">
        <w:trPr>
          <w:trHeight w:val="285"/>
        </w:trPr>
        <w:tc>
          <w:tcPr>
            <w:tcW w:w="6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 xml:space="preserve">Değer Tespit </w:t>
            </w:r>
            <w:proofErr w:type="gramStart"/>
            <w:r w:rsidRPr="00E034E3">
              <w:rPr>
                <w:rFonts w:ascii="Arial" w:eastAsia="Times New Roman" w:hAnsi="Arial" w:cs="Arial"/>
                <w:color w:val="000000"/>
                <w:lang w:eastAsia="tr-TR"/>
              </w:rPr>
              <w:t>Ücreti    1</w:t>
            </w:r>
            <w:proofErr w:type="gramEnd"/>
            <w:r w:rsidRPr="00E034E3">
              <w:rPr>
                <w:rFonts w:ascii="Arial" w:eastAsia="Times New Roman" w:hAnsi="Arial" w:cs="Arial"/>
                <w:color w:val="000000"/>
                <w:lang w:eastAsia="tr-TR"/>
              </w:rPr>
              <w:t xml:space="preserve"> Metre Karesi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1,84 TL</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3,70 TL</w:t>
            </w:r>
          </w:p>
        </w:tc>
      </w:tr>
      <w:tr w:rsidR="00E034E3" w:rsidRPr="00E034E3" w:rsidTr="00E034E3">
        <w:trPr>
          <w:trHeight w:val="285"/>
        </w:trPr>
        <w:tc>
          <w:tcPr>
            <w:tcW w:w="6440"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 xml:space="preserve">Devir Ücreti Aile </w:t>
            </w:r>
            <w:proofErr w:type="gramStart"/>
            <w:r w:rsidRPr="00E034E3">
              <w:rPr>
                <w:rFonts w:ascii="Arial" w:eastAsia="Times New Roman" w:hAnsi="Arial" w:cs="Arial"/>
                <w:color w:val="000000"/>
                <w:lang w:eastAsia="tr-TR"/>
              </w:rPr>
              <w:t>içi     1</w:t>
            </w:r>
            <w:proofErr w:type="gramEnd"/>
            <w:r w:rsidRPr="00E034E3">
              <w:rPr>
                <w:rFonts w:ascii="Arial" w:eastAsia="Times New Roman" w:hAnsi="Arial" w:cs="Arial"/>
                <w:color w:val="000000"/>
                <w:lang w:eastAsia="tr-TR"/>
              </w:rPr>
              <w:t xml:space="preserve"> Metre Karesi </w:t>
            </w:r>
          </w:p>
        </w:tc>
        <w:tc>
          <w:tcPr>
            <w:tcW w:w="140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0,48 TL</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1,00 TL</w:t>
            </w:r>
          </w:p>
        </w:tc>
      </w:tr>
      <w:tr w:rsidR="00E034E3" w:rsidRPr="00E034E3" w:rsidTr="00E034E3">
        <w:trPr>
          <w:trHeight w:val="285"/>
        </w:trPr>
        <w:tc>
          <w:tcPr>
            <w:tcW w:w="6440"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Diğer devirler              1 Metre karesi</w:t>
            </w:r>
          </w:p>
        </w:tc>
        <w:tc>
          <w:tcPr>
            <w:tcW w:w="140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0,96 TL</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2,00 TL</w:t>
            </w:r>
          </w:p>
        </w:tc>
      </w:tr>
      <w:tr w:rsidR="00E034E3" w:rsidRPr="00E034E3" w:rsidTr="00E034E3">
        <w:trPr>
          <w:trHeight w:val="285"/>
        </w:trPr>
        <w:tc>
          <w:tcPr>
            <w:tcW w:w="6440"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 </w:t>
            </w:r>
          </w:p>
        </w:tc>
        <w:tc>
          <w:tcPr>
            <w:tcW w:w="140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 </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 </w:t>
            </w:r>
          </w:p>
        </w:tc>
      </w:tr>
      <w:tr w:rsidR="00E034E3" w:rsidRPr="00E034E3" w:rsidTr="00E034E3">
        <w:trPr>
          <w:trHeight w:val="330"/>
        </w:trPr>
        <w:tc>
          <w:tcPr>
            <w:tcW w:w="6440" w:type="dxa"/>
            <w:tcBorders>
              <w:top w:val="nil"/>
              <w:left w:val="nil"/>
              <w:bottom w:val="nil"/>
              <w:right w:val="nil"/>
            </w:tcBorders>
            <w:shd w:val="clear" w:color="auto" w:fill="auto"/>
            <w:noWrap/>
            <w:vAlign w:val="center"/>
            <w:hideMark/>
          </w:tcPr>
          <w:p w:rsidR="00E034E3" w:rsidRPr="00E034E3" w:rsidRDefault="00E034E3" w:rsidP="00E034E3">
            <w:pPr>
              <w:rPr>
                <w:rFonts w:ascii="Arial" w:eastAsia="Times New Roman" w:hAnsi="Arial" w:cs="Arial"/>
                <w:b/>
                <w:bCs/>
                <w:color w:val="000000"/>
                <w:lang w:eastAsia="tr-TR"/>
              </w:rPr>
            </w:pPr>
            <w:r w:rsidRPr="00E034E3">
              <w:rPr>
                <w:rFonts w:ascii="Arial" w:eastAsia="Times New Roman" w:hAnsi="Arial" w:cs="Arial"/>
                <w:b/>
                <w:bCs/>
                <w:color w:val="000000"/>
                <w:lang w:eastAsia="tr-TR"/>
              </w:rPr>
              <w:t>Basılı Evrak Satış Bedelleri</w:t>
            </w:r>
          </w:p>
        </w:tc>
        <w:tc>
          <w:tcPr>
            <w:tcW w:w="1400" w:type="dxa"/>
            <w:tcBorders>
              <w:top w:val="nil"/>
              <w:left w:val="nil"/>
              <w:bottom w:val="nil"/>
              <w:right w:val="nil"/>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 </w:t>
            </w:r>
          </w:p>
        </w:tc>
      </w:tr>
      <w:tr w:rsidR="00E034E3" w:rsidRPr="00E034E3" w:rsidTr="00E034E3">
        <w:trPr>
          <w:trHeight w:val="285"/>
        </w:trPr>
        <w:tc>
          <w:tcPr>
            <w:tcW w:w="6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Basit Usul</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1.000,00 TL</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2.000,00 TL</w:t>
            </w:r>
          </w:p>
        </w:tc>
      </w:tr>
      <w:tr w:rsidR="00E034E3" w:rsidRPr="00E034E3" w:rsidTr="00E034E3">
        <w:trPr>
          <w:trHeight w:val="285"/>
        </w:trPr>
        <w:tc>
          <w:tcPr>
            <w:tcW w:w="6440"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 xml:space="preserve">Kapalı </w:t>
            </w:r>
            <w:proofErr w:type="gramStart"/>
            <w:r w:rsidRPr="00E034E3">
              <w:rPr>
                <w:rFonts w:ascii="Arial" w:eastAsia="Times New Roman" w:hAnsi="Arial" w:cs="Arial"/>
                <w:color w:val="000000"/>
                <w:lang w:eastAsia="tr-TR"/>
              </w:rPr>
              <w:t>Alan   Metre</w:t>
            </w:r>
            <w:proofErr w:type="gramEnd"/>
            <w:r w:rsidRPr="00E034E3">
              <w:rPr>
                <w:rFonts w:ascii="Arial" w:eastAsia="Times New Roman" w:hAnsi="Arial" w:cs="Arial"/>
                <w:color w:val="000000"/>
                <w:lang w:eastAsia="tr-TR"/>
              </w:rPr>
              <w:t xml:space="preserve"> Karesi </w:t>
            </w:r>
          </w:p>
        </w:tc>
        <w:tc>
          <w:tcPr>
            <w:tcW w:w="140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6,00 TL</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12,00 TL</w:t>
            </w:r>
          </w:p>
        </w:tc>
      </w:tr>
      <w:tr w:rsidR="00E034E3" w:rsidRPr="00E034E3" w:rsidTr="00E034E3">
        <w:trPr>
          <w:trHeight w:val="285"/>
        </w:trPr>
        <w:tc>
          <w:tcPr>
            <w:tcW w:w="6440"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 xml:space="preserve">Açık </w:t>
            </w:r>
            <w:proofErr w:type="gramStart"/>
            <w:r w:rsidRPr="00E034E3">
              <w:rPr>
                <w:rFonts w:ascii="Arial" w:eastAsia="Times New Roman" w:hAnsi="Arial" w:cs="Arial"/>
                <w:color w:val="000000"/>
                <w:lang w:eastAsia="tr-TR"/>
              </w:rPr>
              <w:t>Alan  Metre</w:t>
            </w:r>
            <w:proofErr w:type="gramEnd"/>
            <w:r w:rsidRPr="00E034E3">
              <w:rPr>
                <w:rFonts w:ascii="Arial" w:eastAsia="Times New Roman" w:hAnsi="Arial" w:cs="Arial"/>
                <w:color w:val="000000"/>
                <w:lang w:eastAsia="tr-TR"/>
              </w:rPr>
              <w:t xml:space="preserve"> Karesi </w:t>
            </w:r>
          </w:p>
        </w:tc>
        <w:tc>
          <w:tcPr>
            <w:tcW w:w="140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3,00 TL</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6,00 TL</w:t>
            </w:r>
          </w:p>
        </w:tc>
      </w:tr>
      <w:tr w:rsidR="00E034E3" w:rsidRPr="00E034E3" w:rsidTr="00E034E3">
        <w:trPr>
          <w:trHeight w:val="285"/>
        </w:trPr>
        <w:tc>
          <w:tcPr>
            <w:tcW w:w="6440"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Deftere Tabi Olanlar</w:t>
            </w:r>
          </w:p>
        </w:tc>
        <w:tc>
          <w:tcPr>
            <w:tcW w:w="140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1.200,00 TL</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2.400,00 TL</w:t>
            </w:r>
          </w:p>
        </w:tc>
      </w:tr>
      <w:tr w:rsidR="00E034E3" w:rsidRPr="00E034E3" w:rsidTr="00E034E3">
        <w:trPr>
          <w:trHeight w:val="285"/>
        </w:trPr>
        <w:tc>
          <w:tcPr>
            <w:tcW w:w="6440"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proofErr w:type="spellStart"/>
            <w:r w:rsidRPr="00E034E3">
              <w:rPr>
                <w:rFonts w:ascii="Arial" w:eastAsia="Times New Roman" w:hAnsi="Arial" w:cs="Arial"/>
                <w:color w:val="000000"/>
                <w:lang w:eastAsia="tr-TR"/>
              </w:rPr>
              <w:t>Kapal</w:t>
            </w:r>
            <w:proofErr w:type="spellEnd"/>
            <w:r w:rsidRPr="00E034E3">
              <w:rPr>
                <w:rFonts w:ascii="Arial" w:eastAsia="Times New Roman" w:hAnsi="Arial" w:cs="Arial"/>
                <w:color w:val="000000"/>
                <w:lang w:eastAsia="tr-TR"/>
              </w:rPr>
              <w:t xml:space="preserve"> </w:t>
            </w:r>
            <w:proofErr w:type="gramStart"/>
            <w:r w:rsidRPr="00E034E3">
              <w:rPr>
                <w:rFonts w:ascii="Arial" w:eastAsia="Times New Roman" w:hAnsi="Arial" w:cs="Arial"/>
                <w:color w:val="000000"/>
                <w:lang w:eastAsia="tr-TR"/>
              </w:rPr>
              <w:t>Ala      Metre</w:t>
            </w:r>
            <w:proofErr w:type="gramEnd"/>
            <w:r w:rsidRPr="00E034E3">
              <w:rPr>
                <w:rFonts w:ascii="Arial" w:eastAsia="Times New Roman" w:hAnsi="Arial" w:cs="Arial"/>
                <w:color w:val="000000"/>
                <w:lang w:eastAsia="tr-TR"/>
              </w:rPr>
              <w:t xml:space="preserve"> Karesi n</w:t>
            </w:r>
          </w:p>
        </w:tc>
        <w:tc>
          <w:tcPr>
            <w:tcW w:w="140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7,00 TL</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14,00 TL</w:t>
            </w:r>
          </w:p>
        </w:tc>
      </w:tr>
      <w:tr w:rsidR="00E034E3" w:rsidRPr="00E034E3" w:rsidTr="00E034E3">
        <w:trPr>
          <w:trHeight w:val="285"/>
        </w:trPr>
        <w:tc>
          <w:tcPr>
            <w:tcW w:w="6440"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 xml:space="preserve">Açık </w:t>
            </w:r>
            <w:proofErr w:type="gramStart"/>
            <w:r w:rsidRPr="00E034E3">
              <w:rPr>
                <w:rFonts w:ascii="Arial" w:eastAsia="Times New Roman" w:hAnsi="Arial" w:cs="Arial"/>
                <w:color w:val="000000"/>
                <w:lang w:eastAsia="tr-TR"/>
              </w:rPr>
              <w:t>Alan      Metre</w:t>
            </w:r>
            <w:proofErr w:type="gramEnd"/>
            <w:r w:rsidRPr="00E034E3">
              <w:rPr>
                <w:rFonts w:ascii="Arial" w:eastAsia="Times New Roman" w:hAnsi="Arial" w:cs="Arial"/>
                <w:color w:val="000000"/>
                <w:lang w:eastAsia="tr-TR"/>
              </w:rPr>
              <w:t xml:space="preserve"> Karesi</w:t>
            </w:r>
          </w:p>
        </w:tc>
        <w:tc>
          <w:tcPr>
            <w:tcW w:w="140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5,00 TL</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10,00 TL</w:t>
            </w:r>
          </w:p>
        </w:tc>
      </w:tr>
      <w:tr w:rsidR="00E034E3" w:rsidRPr="00E034E3" w:rsidTr="00E034E3">
        <w:trPr>
          <w:trHeight w:val="285"/>
        </w:trPr>
        <w:tc>
          <w:tcPr>
            <w:tcW w:w="6440"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Şirketlerde</w:t>
            </w:r>
          </w:p>
        </w:tc>
        <w:tc>
          <w:tcPr>
            <w:tcW w:w="140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2.080,00 TL</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4.160,00 TL</w:t>
            </w:r>
          </w:p>
        </w:tc>
      </w:tr>
      <w:tr w:rsidR="00E034E3" w:rsidRPr="00E034E3" w:rsidTr="00E034E3">
        <w:trPr>
          <w:trHeight w:val="285"/>
        </w:trPr>
        <w:tc>
          <w:tcPr>
            <w:tcW w:w="6440"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 xml:space="preserve">Kapalı </w:t>
            </w:r>
            <w:proofErr w:type="gramStart"/>
            <w:r w:rsidRPr="00E034E3">
              <w:rPr>
                <w:rFonts w:ascii="Arial" w:eastAsia="Times New Roman" w:hAnsi="Arial" w:cs="Arial"/>
                <w:color w:val="000000"/>
                <w:lang w:eastAsia="tr-TR"/>
              </w:rPr>
              <w:t>Alan      Metre</w:t>
            </w:r>
            <w:proofErr w:type="gramEnd"/>
            <w:r w:rsidRPr="00E034E3">
              <w:rPr>
                <w:rFonts w:ascii="Arial" w:eastAsia="Times New Roman" w:hAnsi="Arial" w:cs="Arial"/>
                <w:color w:val="000000"/>
                <w:lang w:eastAsia="tr-TR"/>
              </w:rPr>
              <w:t xml:space="preserve"> Karesi </w:t>
            </w:r>
          </w:p>
        </w:tc>
        <w:tc>
          <w:tcPr>
            <w:tcW w:w="140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10,00 TL</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20,00 TL</w:t>
            </w:r>
          </w:p>
        </w:tc>
      </w:tr>
      <w:tr w:rsidR="00E034E3" w:rsidRPr="00E034E3" w:rsidTr="00E034E3">
        <w:trPr>
          <w:trHeight w:val="285"/>
        </w:trPr>
        <w:tc>
          <w:tcPr>
            <w:tcW w:w="6440"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 xml:space="preserve">Açık </w:t>
            </w:r>
            <w:proofErr w:type="gramStart"/>
            <w:r w:rsidRPr="00E034E3">
              <w:rPr>
                <w:rFonts w:ascii="Arial" w:eastAsia="Times New Roman" w:hAnsi="Arial" w:cs="Arial"/>
                <w:color w:val="000000"/>
                <w:lang w:eastAsia="tr-TR"/>
              </w:rPr>
              <w:t>alan          Metre</w:t>
            </w:r>
            <w:proofErr w:type="gramEnd"/>
            <w:r w:rsidRPr="00E034E3">
              <w:rPr>
                <w:rFonts w:ascii="Arial" w:eastAsia="Times New Roman" w:hAnsi="Arial" w:cs="Arial"/>
                <w:color w:val="000000"/>
                <w:lang w:eastAsia="tr-TR"/>
              </w:rPr>
              <w:t xml:space="preserve"> Karesi </w:t>
            </w:r>
          </w:p>
        </w:tc>
        <w:tc>
          <w:tcPr>
            <w:tcW w:w="140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5,00 TL</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10,00 TL</w:t>
            </w:r>
          </w:p>
        </w:tc>
      </w:tr>
      <w:tr w:rsidR="00E034E3" w:rsidRPr="00E034E3" w:rsidTr="00E034E3">
        <w:trPr>
          <w:trHeight w:val="285"/>
        </w:trPr>
        <w:tc>
          <w:tcPr>
            <w:tcW w:w="6440"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 xml:space="preserve">Bağlama Kütüğü Harcı </w:t>
            </w:r>
          </w:p>
        </w:tc>
        <w:tc>
          <w:tcPr>
            <w:tcW w:w="140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280,00 TL</w:t>
            </w:r>
          </w:p>
        </w:tc>
        <w:tc>
          <w:tcPr>
            <w:tcW w:w="1340"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560,00 TL</w:t>
            </w:r>
          </w:p>
        </w:tc>
      </w:tr>
    </w:tbl>
    <w:p w:rsidR="00EE1B05" w:rsidRDefault="00EE1B05" w:rsidP="00EE1B05">
      <w:pPr>
        <w:ind w:firstLine="708"/>
      </w:pPr>
    </w:p>
    <w:p w:rsidR="00EE1B05" w:rsidRDefault="00EE1B05" w:rsidP="00EE1B05">
      <w:pPr>
        <w:ind w:firstLine="708"/>
      </w:pPr>
    </w:p>
    <w:p w:rsidR="00E034E3" w:rsidRDefault="00E034E3" w:rsidP="00EE1B05">
      <w:pPr>
        <w:ind w:firstLine="708"/>
      </w:pPr>
    </w:p>
    <w:p w:rsidR="00E034E3" w:rsidRDefault="00E034E3" w:rsidP="00EE1B05">
      <w:pPr>
        <w:ind w:firstLine="708"/>
      </w:pPr>
    </w:p>
    <w:p w:rsidR="00E034E3" w:rsidRDefault="00E034E3" w:rsidP="00EE1B05">
      <w:pPr>
        <w:ind w:firstLine="708"/>
      </w:pPr>
    </w:p>
    <w:p w:rsidR="00E034E3" w:rsidRDefault="00E034E3" w:rsidP="00EE1B05">
      <w:pPr>
        <w:ind w:firstLine="708"/>
      </w:pPr>
    </w:p>
    <w:p w:rsidR="00E034E3" w:rsidRDefault="00E034E3" w:rsidP="00EE1B05">
      <w:pPr>
        <w:ind w:firstLine="708"/>
      </w:pPr>
    </w:p>
    <w:p w:rsidR="00E034E3" w:rsidRDefault="00E034E3" w:rsidP="00EE1B05">
      <w:pPr>
        <w:ind w:firstLine="708"/>
      </w:pPr>
    </w:p>
    <w:p w:rsidR="000E40D4" w:rsidRDefault="000E40D4" w:rsidP="00EE1B05">
      <w:pPr>
        <w:ind w:firstLine="708"/>
      </w:pPr>
    </w:p>
    <w:p w:rsidR="000E40D4" w:rsidRDefault="000E40D4" w:rsidP="00EE1B05">
      <w:pPr>
        <w:ind w:firstLine="708"/>
      </w:pPr>
    </w:p>
    <w:p w:rsidR="00E034E3" w:rsidRDefault="00E034E3" w:rsidP="00E034E3">
      <w:pPr>
        <w:ind w:firstLine="708"/>
      </w:pPr>
    </w:p>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tbl>
      <w:tblPr>
        <w:tblW w:w="9436" w:type="dxa"/>
        <w:tblInd w:w="55" w:type="dxa"/>
        <w:tblCellMar>
          <w:left w:w="70" w:type="dxa"/>
          <w:right w:w="70" w:type="dxa"/>
        </w:tblCellMar>
        <w:tblLook w:val="04A0" w:firstRow="1" w:lastRow="0" w:firstColumn="1" w:lastColumn="0" w:noHBand="0" w:noVBand="1"/>
      </w:tblPr>
      <w:tblGrid>
        <w:gridCol w:w="6743"/>
        <w:gridCol w:w="1376"/>
        <w:gridCol w:w="1317"/>
      </w:tblGrid>
      <w:tr w:rsidR="00E034E3" w:rsidRPr="00E034E3" w:rsidTr="00E034E3">
        <w:trPr>
          <w:trHeight w:val="315"/>
        </w:trPr>
        <w:tc>
          <w:tcPr>
            <w:tcW w:w="6743" w:type="dxa"/>
            <w:tcBorders>
              <w:top w:val="nil"/>
              <w:left w:val="nil"/>
              <w:bottom w:val="nil"/>
              <w:right w:val="nil"/>
            </w:tcBorders>
            <w:shd w:val="clear" w:color="auto" w:fill="auto"/>
            <w:noWrap/>
            <w:hideMark/>
          </w:tcPr>
          <w:p w:rsidR="00E034E3" w:rsidRPr="00E034E3" w:rsidRDefault="00E034E3" w:rsidP="00E034E3">
            <w:pPr>
              <w:rPr>
                <w:rFonts w:ascii="Arial" w:eastAsia="Times New Roman" w:hAnsi="Arial" w:cs="Arial"/>
                <w:b/>
                <w:bCs/>
                <w:color w:val="000000"/>
                <w:sz w:val="24"/>
                <w:szCs w:val="24"/>
                <w:lang w:eastAsia="tr-TR"/>
              </w:rPr>
            </w:pPr>
            <w:r w:rsidRPr="00E034E3">
              <w:rPr>
                <w:rFonts w:ascii="Arial" w:eastAsia="Times New Roman" w:hAnsi="Arial" w:cs="Arial"/>
                <w:b/>
                <w:bCs/>
                <w:color w:val="000000"/>
                <w:sz w:val="24"/>
                <w:szCs w:val="24"/>
                <w:lang w:eastAsia="tr-TR"/>
              </w:rPr>
              <w:lastRenderedPageBreak/>
              <w:t>İş Makinası ve Araç Kiralama Tarifesi (1 Saatlik Ücretleri)</w:t>
            </w:r>
          </w:p>
        </w:tc>
        <w:tc>
          <w:tcPr>
            <w:tcW w:w="1376" w:type="dxa"/>
            <w:tcBorders>
              <w:top w:val="nil"/>
              <w:left w:val="nil"/>
              <w:bottom w:val="nil"/>
              <w:right w:val="nil"/>
            </w:tcBorders>
            <w:shd w:val="clear" w:color="auto" w:fill="auto"/>
            <w:noWrap/>
            <w:vAlign w:val="bottom"/>
            <w:hideMark/>
          </w:tcPr>
          <w:p w:rsidR="00E034E3" w:rsidRPr="00E034E3" w:rsidRDefault="00E034E3" w:rsidP="00E034E3">
            <w:pPr>
              <w:rPr>
                <w:rFonts w:ascii="Arial" w:eastAsia="Times New Roman" w:hAnsi="Arial" w:cs="Arial"/>
                <w:b/>
                <w:bCs/>
                <w:color w:val="000000"/>
                <w:lang w:eastAsia="tr-TR"/>
              </w:rPr>
            </w:pPr>
          </w:p>
        </w:tc>
        <w:tc>
          <w:tcPr>
            <w:tcW w:w="1317" w:type="dxa"/>
            <w:tcBorders>
              <w:top w:val="nil"/>
              <w:left w:val="nil"/>
              <w:bottom w:val="nil"/>
              <w:right w:val="nil"/>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p>
        </w:tc>
      </w:tr>
      <w:tr w:rsidR="00E034E3" w:rsidRPr="00E034E3" w:rsidTr="00E034E3">
        <w:trPr>
          <w:trHeight w:val="285"/>
        </w:trPr>
        <w:tc>
          <w:tcPr>
            <w:tcW w:w="6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BÜYÜK KEPÇE</w:t>
            </w:r>
          </w:p>
        </w:tc>
        <w:tc>
          <w:tcPr>
            <w:tcW w:w="1376" w:type="dxa"/>
            <w:tcBorders>
              <w:top w:val="single" w:sz="4" w:space="0" w:color="auto"/>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2.000,00 TL</w:t>
            </w:r>
          </w:p>
        </w:tc>
        <w:tc>
          <w:tcPr>
            <w:tcW w:w="1317" w:type="dxa"/>
            <w:tcBorders>
              <w:top w:val="single" w:sz="4" w:space="0" w:color="auto"/>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4.000,00 TL</w:t>
            </w:r>
          </w:p>
        </w:tc>
      </w:tr>
      <w:tr w:rsidR="00E034E3" w:rsidRPr="00E034E3" w:rsidTr="00E034E3">
        <w:trPr>
          <w:trHeight w:val="285"/>
        </w:trPr>
        <w:tc>
          <w:tcPr>
            <w:tcW w:w="674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KAZICI KEPÇE</w:t>
            </w:r>
          </w:p>
        </w:tc>
        <w:tc>
          <w:tcPr>
            <w:tcW w:w="1376"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1.000,00 TL</w:t>
            </w:r>
          </w:p>
        </w:tc>
        <w:tc>
          <w:tcPr>
            <w:tcW w:w="1317"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2.000,00 TL</w:t>
            </w:r>
          </w:p>
        </w:tc>
      </w:tr>
      <w:tr w:rsidR="00E034E3" w:rsidRPr="00E034E3" w:rsidTr="00E034E3">
        <w:trPr>
          <w:trHeight w:val="285"/>
        </w:trPr>
        <w:tc>
          <w:tcPr>
            <w:tcW w:w="674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GRAYDER</w:t>
            </w:r>
          </w:p>
        </w:tc>
        <w:tc>
          <w:tcPr>
            <w:tcW w:w="1376"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2.000,00 TL</w:t>
            </w:r>
          </w:p>
        </w:tc>
        <w:tc>
          <w:tcPr>
            <w:tcW w:w="1317"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4.000,00 TL</w:t>
            </w:r>
          </w:p>
        </w:tc>
      </w:tr>
      <w:tr w:rsidR="00E034E3" w:rsidRPr="00E034E3" w:rsidTr="00E034E3">
        <w:trPr>
          <w:trHeight w:val="285"/>
        </w:trPr>
        <w:tc>
          <w:tcPr>
            <w:tcW w:w="674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BÜYÜK SİLİNDİR</w:t>
            </w:r>
          </w:p>
        </w:tc>
        <w:tc>
          <w:tcPr>
            <w:tcW w:w="1376"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2.000,00 TL</w:t>
            </w:r>
          </w:p>
        </w:tc>
        <w:tc>
          <w:tcPr>
            <w:tcW w:w="1317"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4.000,00 TL</w:t>
            </w:r>
          </w:p>
        </w:tc>
      </w:tr>
      <w:tr w:rsidR="00E034E3" w:rsidRPr="00E034E3" w:rsidTr="00E034E3">
        <w:trPr>
          <w:trHeight w:val="285"/>
        </w:trPr>
        <w:tc>
          <w:tcPr>
            <w:tcW w:w="674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KÜÇÜK SİLİNDİR</w:t>
            </w:r>
          </w:p>
        </w:tc>
        <w:tc>
          <w:tcPr>
            <w:tcW w:w="1376"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1.500,00 TL</w:t>
            </w:r>
          </w:p>
        </w:tc>
        <w:tc>
          <w:tcPr>
            <w:tcW w:w="1317"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3.000,00 TL</w:t>
            </w:r>
          </w:p>
        </w:tc>
      </w:tr>
      <w:tr w:rsidR="00E034E3" w:rsidRPr="00E034E3" w:rsidTr="00E034E3">
        <w:trPr>
          <w:trHeight w:val="285"/>
        </w:trPr>
        <w:tc>
          <w:tcPr>
            <w:tcW w:w="674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KOMPRESÖR</w:t>
            </w:r>
          </w:p>
        </w:tc>
        <w:tc>
          <w:tcPr>
            <w:tcW w:w="1376"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1.200,00 TL</w:t>
            </w:r>
          </w:p>
        </w:tc>
        <w:tc>
          <w:tcPr>
            <w:tcW w:w="1317"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2.400,00 TL</w:t>
            </w:r>
          </w:p>
        </w:tc>
      </w:tr>
      <w:tr w:rsidR="00E034E3" w:rsidRPr="00E034E3" w:rsidTr="00E034E3">
        <w:trPr>
          <w:trHeight w:val="285"/>
        </w:trPr>
        <w:tc>
          <w:tcPr>
            <w:tcW w:w="674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FORKLİFT</w:t>
            </w:r>
          </w:p>
        </w:tc>
        <w:tc>
          <w:tcPr>
            <w:tcW w:w="1376"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1.500,00 TL</w:t>
            </w:r>
          </w:p>
        </w:tc>
        <w:tc>
          <w:tcPr>
            <w:tcW w:w="1317"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3.000,00 TL</w:t>
            </w:r>
          </w:p>
        </w:tc>
      </w:tr>
      <w:tr w:rsidR="00E034E3" w:rsidRPr="00E034E3" w:rsidTr="00E034E3">
        <w:trPr>
          <w:trHeight w:val="285"/>
        </w:trPr>
        <w:tc>
          <w:tcPr>
            <w:tcW w:w="674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EKSKAVATÖR</w:t>
            </w:r>
          </w:p>
        </w:tc>
        <w:tc>
          <w:tcPr>
            <w:tcW w:w="1376"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2.500,00 TL</w:t>
            </w:r>
          </w:p>
        </w:tc>
        <w:tc>
          <w:tcPr>
            <w:tcW w:w="1317"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5.000,00 TL</w:t>
            </w:r>
          </w:p>
        </w:tc>
      </w:tr>
      <w:tr w:rsidR="00E034E3" w:rsidRPr="00E034E3" w:rsidTr="00E034E3">
        <w:trPr>
          <w:trHeight w:val="285"/>
        </w:trPr>
        <w:tc>
          <w:tcPr>
            <w:tcW w:w="674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BOBGET (Mini Kazıcı)</w:t>
            </w:r>
          </w:p>
        </w:tc>
        <w:tc>
          <w:tcPr>
            <w:tcW w:w="1376"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1.500,00 TL</w:t>
            </w:r>
          </w:p>
        </w:tc>
        <w:tc>
          <w:tcPr>
            <w:tcW w:w="1317"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3.000,00 TL</w:t>
            </w:r>
          </w:p>
        </w:tc>
      </w:tr>
      <w:tr w:rsidR="00E034E3" w:rsidRPr="00E034E3" w:rsidTr="00E034E3">
        <w:trPr>
          <w:trHeight w:val="285"/>
        </w:trPr>
        <w:tc>
          <w:tcPr>
            <w:tcW w:w="674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SEPETLİ BOM</w:t>
            </w:r>
          </w:p>
        </w:tc>
        <w:tc>
          <w:tcPr>
            <w:tcW w:w="1376"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1.000,00 TL</w:t>
            </w:r>
          </w:p>
        </w:tc>
        <w:tc>
          <w:tcPr>
            <w:tcW w:w="1317"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2.000,00 TL</w:t>
            </w:r>
          </w:p>
        </w:tc>
      </w:tr>
      <w:tr w:rsidR="00E034E3" w:rsidRPr="00E034E3" w:rsidTr="00E034E3">
        <w:trPr>
          <w:trHeight w:val="285"/>
        </w:trPr>
        <w:tc>
          <w:tcPr>
            <w:tcW w:w="674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DOZER</w:t>
            </w:r>
          </w:p>
        </w:tc>
        <w:tc>
          <w:tcPr>
            <w:tcW w:w="1376"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2.500,00 TL</w:t>
            </w:r>
          </w:p>
        </w:tc>
        <w:tc>
          <w:tcPr>
            <w:tcW w:w="1317"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5.000,00 TL</w:t>
            </w:r>
          </w:p>
        </w:tc>
      </w:tr>
      <w:tr w:rsidR="00E034E3" w:rsidRPr="00E034E3" w:rsidTr="00E034E3">
        <w:trPr>
          <w:trHeight w:val="285"/>
        </w:trPr>
        <w:tc>
          <w:tcPr>
            <w:tcW w:w="674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 xml:space="preserve">SU TANKER ÜCRETİ Tankeri Çumra dışı kilometre 5 </w:t>
            </w:r>
            <w:proofErr w:type="gramStart"/>
            <w:r w:rsidRPr="00E034E3">
              <w:rPr>
                <w:rFonts w:ascii="Arial" w:eastAsia="Times New Roman" w:hAnsi="Arial" w:cs="Arial"/>
                <w:color w:val="000000"/>
                <w:lang w:eastAsia="tr-TR"/>
              </w:rPr>
              <w:t>TL  ilave</w:t>
            </w:r>
            <w:proofErr w:type="gramEnd"/>
            <w:r w:rsidRPr="00E034E3">
              <w:rPr>
                <w:rFonts w:ascii="Arial" w:eastAsia="Times New Roman" w:hAnsi="Arial" w:cs="Arial"/>
                <w:color w:val="000000"/>
                <w:lang w:eastAsia="tr-TR"/>
              </w:rPr>
              <w:t xml:space="preserve"> edilir                                       </w:t>
            </w:r>
          </w:p>
        </w:tc>
        <w:tc>
          <w:tcPr>
            <w:tcW w:w="1376"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1.000,00 TL</w:t>
            </w:r>
          </w:p>
        </w:tc>
        <w:tc>
          <w:tcPr>
            <w:tcW w:w="1317"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2.000,00 TL</w:t>
            </w:r>
          </w:p>
        </w:tc>
      </w:tr>
      <w:tr w:rsidR="00E034E3" w:rsidRPr="00E034E3" w:rsidTr="00E034E3">
        <w:trPr>
          <w:trHeight w:val="285"/>
        </w:trPr>
        <w:tc>
          <w:tcPr>
            <w:tcW w:w="674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KAMYON (1 SEFER)15 km</w:t>
            </w:r>
          </w:p>
        </w:tc>
        <w:tc>
          <w:tcPr>
            <w:tcW w:w="1376"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1.000,00 TL</w:t>
            </w:r>
          </w:p>
        </w:tc>
        <w:tc>
          <w:tcPr>
            <w:tcW w:w="1317"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2.000,00 TL</w:t>
            </w:r>
          </w:p>
        </w:tc>
      </w:tr>
      <w:tr w:rsidR="00E034E3" w:rsidRPr="00E034E3" w:rsidTr="00E034E3">
        <w:trPr>
          <w:trHeight w:val="285"/>
        </w:trPr>
        <w:tc>
          <w:tcPr>
            <w:tcW w:w="674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r w:rsidRPr="00E034E3">
              <w:rPr>
                <w:rFonts w:ascii="Arial" w:eastAsia="Times New Roman" w:hAnsi="Arial" w:cs="Arial"/>
                <w:color w:val="000000"/>
                <w:lang w:eastAsia="tr-TR"/>
              </w:rPr>
              <w:t>KAMYON KEPÇE (1 SEFER)</w:t>
            </w:r>
          </w:p>
        </w:tc>
        <w:tc>
          <w:tcPr>
            <w:tcW w:w="1376"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2.000,00 TL</w:t>
            </w:r>
          </w:p>
        </w:tc>
        <w:tc>
          <w:tcPr>
            <w:tcW w:w="1317"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4.000,00 TL</w:t>
            </w:r>
          </w:p>
        </w:tc>
      </w:tr>
      <w:tr w:rsidR="00E034E3" w:rsidRPr="00E034E3" w:rsidTr="00E034E3">
        <w:trPr>
          <w:trHeight w:val="285"/>
        </w:trPr>
        <w:tc>
          <w:tcPr>
            <w:tcW w:w="6743" w:type="dxa"/>
            <w:tcBorders>
              <w:top w:val="nil"/>
              <w:left w:val="single" w:sz="4" w:space="0" w:color="auto"/>
              <w:bottom w:val="single" w:sz="4" w:space="0" w:color="auto"/>
              <w:right w:val="single" w:sz="4" w:space="0" w:color="auto"/>
            </w:tcBorders>
            <w:shd w:val="clear" w:color="auto" w:fill="auto"/>
            <w:noWrap/>
            <w:vAlign w:val="center"/>
            <w:hideMark/>
          </w:tcPr>
          <w:p w:rsidR="00E034E3" w:rsidRPr="00E034E3" w:rsidRDefault="00E034E3" w:rsidP="00E034E3">
            <w:pPr>
              <w:rPr>
                <w:rFonts w:ascii="Arial" w:eastAsia="Times New Roman" w:hAnsi="Arial" w:cs="Arial"/>
                <w:color w:val="000000"/>
                <w:lang w:eastAsia="tr-TR"/>
              </w:rPr>
            </w:pPr>
            <w:proofErr w:type="spellStart"/>
            <w:r w:rsidRPr="00E034E3">
              <w:rPr>
                <w:rFonts w:ascii="Arial" w:eastAsia="Times New Roman" w:hAnsi="Arial" w:cs="Arial"/>
                <w:color w:val="000000"/>
                <w:lang w:eastAsia="tr-TR"/>
              </w:rPr>
              <w:t>Kadostra</w:t>
            </w:r>
            <w:proofErr w:type="spellEnd"/>
            <w:r w:rsidRPr="00E034E3">
              <w:rPr>
                <w:rFonts w:ascii="Arial" w:eastAsia="Times New Roman" w:hAnsi="Arial" w:cs="Arial"/>
                <w:color w:val="000000"/>
                <w:lang w:eastAsia="tr-TR"/>
              </w:rPr>
              <w:t xml:space="preserve"> yolları stabilize yollarına dökme ve </w:t>
            </w:r>
            <w:proofErr w:type="gramStart"/>
            <w:r w:rsidRPr="00E034E3">
              <w:rPr>
                <w:rFonts w:ascii="Arial" w:eastAsia="Times New Roman" w:hAnsi="Arial" w:cs="Arial"/>
                <w:color w:val="000000"/>
                <w:lang w:eastAsia="tr-TR"/>
              </w:rPr>
              <w:t>serme      1</w:t>
            </w:r>
            <w:proofErr w:type="gramEnd"/>
            <w:r w:rsidRPr="00E034E3">
              <w:rPr>
                <w:rFonts w:ascii="Arial" w:eastAsia="Times New Roman" w:hAnsi="Arial" w:cs="Arial"/>
                <w:color w:val="000000"/>
                <w:lang w:eastAsia="tr-TR"/>
              </w:rPr>
              <w:t xml:space="preserve"> ton malzeme </w:t>
            </w:r>
          </w:p>
        </w:tc>
        <w:tc>
          <w:tcPr>
            <w:tcW w:w="1376"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100,00 TL</w:t>
            </w:r>
          </w:p>
        </w:tc>
        <w:tc>
          <w:tcPr>
            <w:tcW w:w="1317" w:type="dxa"/>
            <w:tcBorders>
              <w:top w:val="nil"/>
              <w:left w:val="nil"/>
              <w:bottom w:val="single" w:sz="4" w:space="0" w:color="auto"/>
              <w:right w:val="single" w:sz="4" w:space="0" w:color="auto"/>
            </w:tcBorders>
            <w:shd w:val="clear" w:color="auto" w:fill="auto"/>
            <w:noWrap/>
            <w:vAlign w:val="bottom"/>
            <w:hideMark/>
          </w:tcPr>
          <w:p w:rsidR="00E034E3" w:rsidRPr="00E034E3" w:rsidRDefault="00E034E3" w:rsidP="00E034E3">
            <w:pPr>
              <w:jc w:val="center"/>
              <w:rPr>
                <w:rFonts w:ascii="Arial" w:eastAsia="Times New Roman" w:hAnsi="Arial" w:cs="Arial"/>
                <w:color w:val="000000"/>
                <w:lang w:eastAsia="tr-TR"/>
              </w:rPr>
            </w:pPr>
            <w:r w:rsidRPr="00E034E3">
              <w:rPr>
                <w:rFonts w:ascii="Arial" w:eastAsia="Times New Roman" w:hAnsi="Arial" w:cs="Arial"/>
                <w:color w:val="000000"/>
                <w:lang w:eastAsia="tr-TR"/>
              </w:rPr>
              <w:t>200,00 TL</w:t>
            </w:r>
          </w:p>
        </w:tc>
      </w:tr>
    </w:tbl>
    <w:p w:rsidR="00894B4C" w:rsidRDefault="00894B4C" w:rsidP="00894B4C">
      <w:pPr>
        <w:ind w:firstLine="708"/>
      </w:pPr>
    </w:p>
    <w:p w:rsidR="00E034E3" w:rsidRDefault="00E034E3" w:rsidP="00894B4C">
      <w:pPr>
        <w:ind w:firstLine="708"/>
      </w:pPr>
    </w:p>
    <w:p w:rsidR="00E034E3" w:rsidRDefault="00E034E3" w:rsidP="00894B4C">
      <w:pPr>
        <w:ind w:firstLine="708"/>
      </w:pPr>
    </w:p>
    <w:p w:rsidR="00E034E3" w:rsidRDefault="00E034E3" w:rsidP="00894B4C">
      <w:pPr>
        <w:ind w:firstLine="708"/>
      </w:pPr>
    </w:p>
    <w:p w:rsidR="00E034E3" w:rsidRDefault="00E034E3" w:rsidP="00894B4C">
      <w:pPr>
        <w:ind w:firstLine="708"/>
      </w:pPr>
    </w:p>
    <w:p w:rsidR="00E034E3" w:rsidRDefault="00E034E3" w:rsidP="00894B4C">
      <w:pPr>
        <w:ind w:firstLine="708"/>
      </w:pPr>
    </w:p>
    <w:p w:rsidR="00E034E3" w:rsidRDefault="00E034E3" w:rsidP="00894B4C">
      <w:pPr>
        <w:ind w:firstLine="708"/>
      </w:pPr>
    </w:p>
    <w:p w:rsidR="00E034E3" w:rsidRDefault="00E034E3" w:rsidP="00894B4C">
      <w:pPr>
        <w:ind w:firstLine="708"/>
      </w:pPr>
    </w:p>
    <w:p w:rsidR="00E034E3" w:rsidRDefault="00E034E3" w:rsidP="00894B4C">
      <w:pPr>
        <w:ind w:firstLine="708"/>
      </w:pPr>
    </w:p>
    <w:p w:rsidR="00E034E3" w:rsidRDefault="00E034E3" w:rsidP="00894B4C">
      <w:pPr>
        <w:ind w:firstLine="708"/>
      </w:pPr>
    </w:p>
    <w:p w:rsidR="00E034E3" w:rsidRDefault="00E034E3" w:rsidP="00894B4C">
      <w:pPr>
        <w:ind w:firstLine="708"/>
      </w:pPr>
    </w:p>
    <w:p w:rsidR="00E034E3" w:rsidRDefault="00E034E3" w:rsidP="00894B4C">
      <w:pPr>
        <w:ind w:firstLine="708"/>
      </w:pPr>
    </w:p>
    <w:p w:rsidR="00E034E3" w:rsidRDefault="00E034E3" w:rsidP="00894B4C">
      <w:pPr>
        <w:ind w:firstLine="708"/>
      </w:pPr>
    </w:p>
    <w:p w:rsidR="00E034E3" w:rsidRDefault="00E034E3" w:rsidP="00894B4C">
      <w:pPr>
        <w:ind w:firstLine="708"/>
      </w:pPr>
    </w:p>
    <w:p w:rsidR="00E034E3" w:rsidRDefault="00E034E3" w:rsidP="00894B4C">
      <w:pPr>
        <w:ind w:firstLine="708"/>
      </w:pPr>
    </w:p>
    <w:p w:rsidR="00E034E3" w:rsidRDefault="00E034E3" w:rsidP="00894B4C">
      <w:pPr>
        <w:ind w:firstLine="708"/>
      </w:pPr>
    </w:p>
    <w:p w:rsidR="00E034E3" w:rsidRDefault="00E034E3" w:rsidP="00894B4C">
      <w:pPr>
        <w:ind w:firstLine="708"/>
      </w:pPr>
    </w:p>
    <w:p w:rsidR="00E034E3" w:rsidRDefault="00E034E3" w:rsidP="00894B4C">
      <w:pPr>
        <w:ind w:firstLine="708"/>
      </w:pPr>
    </w:p>
    <w:p w:rsidR="00E034E3" w:rsidRDefault="00E034E3" w:rsidP="00894B4C">
      <w:pPr>
        <w:ind w:firstLine="708"/>
      </w:pPr>
    </w:p>
    <w:p w:rsidR="00E034E3" w:rsidRDefault="00E034E3" w:rsidP="00894B4C">
      <w:pPr>
        <w:ind w:firstLine="708"/>
      </w:pPr>
    </w:p>
    <w:p w:rsidR="00E034E3" w:rsidRDefault="00E034E3" w:rsidP="00894B4C">
      <w:pPr>
        <w:ind w:firstLine="708"/>
      </w:pPr>
    </w:p>
    <w:p w:rsidR="00E034E3" w:rsidRDefault="00E034E3" w:rsidP="00894B4C">
      <w:pPr>
        <w:ind w:firstLine="708"/>
      </w:pPr>
    </w:p>
    <w:p w:rsidR="00E034E3" w:rsidRDefault="00E034E3" w:rsidP="00894B4C">
      <w:pPr>
        <w:ind w:firstLine="708"/>
      </w:pPr>
    </w:p>
    <w:p w:rsidR="00E034E3" w:rsidRDefault="00E034E3" w:rsidP="00894B4C">
      <w:pPr>
        <w:ind w:firstLine="708"/>
      </w:pPr>
    </w:p>
    <w:p w:rsidR="00E034E3" w:rsidRDefault="00E034E3" w:rsidP="00894B4C">
      <w:pPr>
        <w:ind w:firstLine="708"/>
      </w:pPr>
    </w:p>
    <w:p w:rsidR="00E034E3" w:rsidRDefault="00E034E3" w:rsidP="00894B4C">
      <w:pPr>
        <w:ind w:firstLine="708"/>
      </w:pPr>
    </w:p>
    <w:p w:rsidR="000E40D4" w:rsidRDefault="000E40D4" w:rsidP="00894B4C">
      <w:pPr>
        <w:ind w:firstLine="708"/>
      </w:pPr>
    </w:p>
    <w:p w:rsidR="000E40D4" w:rsidRDefault="000E40D4" w:rsidP="00894B4C">
      <w:pPr>
        <w:ind w:firstLine="708"/>
      </w:pPr>
    </w:p>
    <w:p w:rsidR="00E034E3" w:rsidRDefault="00E034E3" w:rsidP="00894B4C">
      <w:pPr>
        <w:ind w:firstLine="708"/>
      </w:pPr>
    </w:p>
    <w:p w:rsidR="00E034E3" w:rsidRDefault="00E034E3" w:rsidP="00894B4C">
      <w:pPr>
        <w:ind w:firstLine="708"/>
      </w:pPr>
    </w:p>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tbl>
      <w:tblPr>
        <w:tblW w:w="9884" w:type="dxa"/>
        <w:tblInd w:w="55" w:type="dxa"/>
        <w:tblCellMar>
          <w:left w:w="70" w:type="dxa"/>
          <w:right w:w="70" w:type="dxa"/>
        </w:tblCellMar>
        <w:tblLook w:val="04A0" w:firstRow="1" w:lastRow="0" w:firstColumn="1" w:lastColumn="0" w:noHBand="0" w:noVBand="1"/>
      </w:tblPr>
      <w:tblGrid>
        <w:gridCol w:w="1908"/>
        <w:gridCol w:w="2216"/>
        <w:gridCol w:w="960"/>
        <w:gridCol w:w="960"/>
        <w:gridCol w:w="960"/>
        <w:gridCol w:w="960"/>
        <w:gridCol w:w="960"/>
        <w:gridCol w:w="960"/>
      </w:tblGrid>
      <w:tr w:rsidR="00FD5913" w:rsidRPr="00FD5913" w:rsidTr="00FD5913">
        <w:trPr>
          <w:trHeight w:val="315"/>
        </w:trPr>
        <w:tc>
          <w:tcPr>
            <w:tcW w:w="4124" w:type="dxa"/>
            <w:gridSpan w:val="2"/>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r w:rsidRPr="00FD5913">
              <w:rPr>
                <w:rFonts w:ascii="Calibri" w:eastAsia="Times New Roman" w:hAnsi="Calibri" w:cs="Times New Roman"/>
                <w:color w:val="000000"/>
                <w:lang w:eastAsia="tr-TR"/>
              </w:rPr>
              <w:lastRenderedPageBreak/>
              <w:t>A) İLAN VE REKLAM VERGİSİ</w:t>
            </w: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r>
      <w:tr w:rsidR="00FD5913" w:rsidRPr="00FD5913" w:rsidTr="00FD5913">
        <w:trPr>
          <w:trHeight w:val="330"/>
        </w:trPr>
        <w:tc>
          <w:tcPr>
            <w:tcW w:w="4124"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İlan ve Reklamın Türü ve Yapıldığı Yer</w:t>
            </w:r>
          </w:p>
        </w:tc>
        <w:tc>
          <w:tcPr>
            <w:tcW w:w="192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Kanuni Tarife</w:t>
            </w:r>
          </w:p>
        </w:tc>
        <w:tc>
          <w:tcPr>
            <w:tcW w:w="3840" w:type="dxa"/>
            <w:gridSpan w:val="4"/>
            <w:tcBorders>
              <w:top w:val="single" w:sz="8" w:space="0" w:color="auto"/>
              <w:left w:val="nil"/>
              <w:bottom w:val="single" w:sz="8" w:space="0" w:color="auto"/>
              <w:right w:val="single" w:sz="8" w:space="0" w:color="000000"/>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Grup/Verginin Tutarı (TL)</w:t>
            </w:r>
          </w:p>
        </w:tc>
      </w:tr>
      <w:tr w:rsidR="00FD5913" w:rsidRPr="00FD5913" w:rsidTr="00FD5913">
        <w:trPr>
          <w:trHeight w:val="315"/>
        </w:trPr>
        <w:tc>
          <w:tcPr>
            <w:tcW w:w="4124" w:type="dxa"/>
            <w:gridSpan w:val="2"/>
            <w:vMerge/>
            <w:tcBorders>
              <w:top w:val="single" w:sz="8" w:space="0" w:color="auto"/>
              <w:left w:val="single" w:sz="8" w:space="0" w:color="auto"/>
              <w:bottom w:val="single" w:sz="8" w:space="0" w:color="000000"/>
              <w:right w:val="single" w:sz="8" w:space="0" w:color="000000"/>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960" w:type="dxa"/>
            <w:tcBorders>
              <w:top w:val="nil"/>
              <w:left w:val="nil"/>
              <w:bottom w:val="nil"/>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En Az</w:t>
            </w:r>
          </w:p>
        </w:tc>
        <w:tc>
          <w:tcPr>
            <w:tcW w:w="960" w:type="dxa"/>
            <w:tcBorders>
              <w:top w:val="nil"/>
              <w:left w:val="nil"/>
              <w:bottom w:val="nil"/>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En Çok</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1</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2</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3</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4</w:t>
            </w:r>
          </w:p>
        </w:tc>
      </w:tr>
      <w:tr w:rsidR="00FD5913" w:rsidRPr="00FD5913" w:rsidTr="00FD5913">
        <w:trPr>
          <w:trHeight w:val="300"/>
        </w:trPr>
        <w:tc>
          <w:tcPr>
            <w:tcW w:w="4124" w:type="dxa"/>
            <w:gridSpan w:val="2"/>
            <w:vMerge/>
            <w:tcBorders>
              <w:top w:val="single" w:sz="8" w:space="0" w:color="auto"/>
              <w:left w:val="single" w:sz="8" w:space="0" w:color="auto"/>
              <w:bottom w:val="single" w:sz="8" w:space="0" w:color="000000"/>
              <w:right w:val="single" w:sz="8" w:space="0" w:color="000000"/>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960"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(TL)</w:t>
            </w:r>
          </w:p>
        </w:tc>
        <w:tc>
          <w:tcPr>
            <w:tcW w:w="960"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(TL)</w:t>
            </w:r>
          </w:p>
        </w:tc>
        <w:tc>
          <w:tcPr>
            <w:tcW w:w="96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r>
      <w:tr w:rsidR="00FD5913" w:rsidRPr="00FD5913" w:rsidTr="00FD5913">
        <w:trPr>
          <w:trHeight w:val="2400"/>
        </w:trPr>
        <w:tc>
          <w:tcPr>
            <w:tcW w:w="1908" w:type="dxa"/>
            <w:vMerge w:val="restart"/>
            <w:tcBorders>
              <w:top w:val="nil"/>
              <w:left w:val="single" w:sz="8" w:space="0" w:color="auto"/>
              <w:bottom w:val="single" w:sz="8" w:space="0" w:color="000000"/>
              <w:right w:val="single" w:sz="8" w:space="0" w:color="auto"/>
            </w:tcBorders>
            <w:shd w:val="clear" w:color="auto" w:fill="auto"/>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1.</w:t>
            </w:r>
            <w:r w:rsidRPr="00FD5913">
              <w:rPr>
                <w:rFonts w:ascii="Times New Roman" w:eastAsia="Times New Roman" w:hAnsi="Times New Roman" w:cs="Times New Roman"/>
                <w:color w:val="000000"/>
                <w:sz w:val="24"/>
                <w:szCs w:val="24"/>
                <w:lang w:eastAsia="tr-TR"/>
              </w:rPr>
              <w:t xml:space="preserve"> </w:t>
            </w:r>
            <w:proofErr w:type="spellStart"/>
            <w:proofErr w:type="gramStart"/>
            <w:r w:rsidRPr="00FD5913">
              <w:rPr>
                <w:rFonts w:ascii="Times New Roman" w:eastAsia="Times New Roman" w:hAnsi="Times New Roman" w:cs="Times New Roman"/>
                <w:color w:val="000000"/>
                <w:sz w:val="24"/>
                <w:szCs w:val="24"/>
                <w:lang w:eastAsia="tr-TR"/>
              </w:rPr>
              <w:t>Dükkan,ticari</w:t>
            </w:r>
            <w:proofErr w:type="spellEnd"/>
            <w:proofErr w:type="gramEnd"/>
            <w:r w:rsidRPr="00FD5913">
              <w:rPr>
                <w:rFonts w:ascii="Times New Roman" w:eastAsia="Times New Roman" w:hAnsi="Times New Roman" w:cs="Times New Roman"/>
                <w:color w:val="000000"/>
                <w:sz w:val="24"/>
                <w:szCs w:val="24"/>
                <w:lang w:eastAsia="tr-TR"/>
              </w:rPr>
              <w:t xml:space="preserve"> ve sınai müessese ve serbest meslek erbabınca çeşitli yerlere asılan ve takılan her çeşit levha, yazı ve resim gibi sabit bütün ilan ve reklamların beher metrekaresinden yıllık olarak</w:t>
            </w:r>
          </w:p>
        </w:tc>
        <w:tc>
          <w:tcPr>
            <w:tcW w:w="2216" w:type="dxa"/>
            <w:tcBorders>
              <w:top w:val="nil"/>
              <w:left w:val="nil"/>
              <w:bottom w:val="nil"/>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Bulvar ve Meydan</w:t>
            </w:r>
          </w:p>
        </w:tc>
        <w:tc>
          <w:tcPr>
            <w:tcW w:w="960" w:type="dxa"/>
            <w:tcBorders>
              <w:top w:val="nil"/>
              <w:left w:val="nil"/>
              <w:bottom w:val="nil"/>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20</w:t>
            </w:r>
          </w:p>
        </w:tc>
        <w:tc>
          <w:tcPr>
            <w:tcW w:w="960" w:type="dxa"/>
            <w:tcBorders>
              <w:top w:val="nil"/>
              <w:left w:val="nil"/>
              <w:bottom w:val="nil"/>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100</w:t>
            </w:r>
          </w:p>
        </w:tc>
        <w:tc>
          <w:tcPr>
            <w:tcW w:w="960" w:type="dxa"/>
            <w:tcBorders>
              <w:top w:val="nil"/>
              <w:left w:val="nil"/>
              <w:bottom w:val="nil"/>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75</w:t>
            </w:r>
          </w:p>
        </w:tc>
        <w:tc>
          <w:tcPr>
            <w:tcW w:w="960" w:type="dxa"/>
            <w:tcBorders>
              <w:top w:val="nil"/>
              <w:left w:val="nil"/>
              <w:bottom w:val="nil"/>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100</w:t>
            </w:r>
          </w:p>
        </w:tc>
        <w:tc>
          <w:tcPr>
            <w:tcW w:w="960" w:type="dxa"/>
            <w:tcBorders>
              <w:top w:val="nil"/>
              <w:left w:val="nil"/>
              <w:bottom w:val="nil"/>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c>
          <w:tcPr>
            <w:tcW w:w="960" w:type="dxa"/>
            <w:tcBorders>
              <w:top w:val="nil"/>
              <w:left w:val="nil"/>
              <w:bottom w:val="nil"/>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r>
      <w:tr w:rsidR="00FD5913" w:rsidRPr="00FD5913" w:rsidTr="00FD5913">
        <w:trPr>
          <w:trHeight w:val="330"/>
        </w:trPr>
        <w:tc>
          <w:tcPr>
            <w:tcW w:w="1908"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2216"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Cadde</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20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75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r>
      <w:tr w:rsidR="00FD5913" w:rsidRPr="00FD5913" w:rsidTr="00FD5913">
        <w:trPr>
          <w:trHeight w:val="435"/>
        </w:trPr>
        <w:tc>
          <w:tcPr>
            <w:tcW w:w="1908"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2216"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Sokak</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20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50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60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r>
      <w:tr w:rsidR="00FD5913" w:rsidRPr="00FD5913" w:rsidTr="00FD5913">
        <w:trPr>
          <w:trHeight w:val="1920"/>
        </w:trPr>
        <w:tc>
          <w:tcPr>
            <w:tcW w:w="1908" w:type="dxa"/>
            <w:vMerge w:val="restart"/>
            <w:tcBorders>
              <w:top w:val="nil"/>
              <w:left w:val="single" w:sz="8" w:space="0" w:color="auto"/>
              <w:bottom w:val="single" w:sz="8" w:space="0" w:color="000000"/>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2.</w:t>
            </w:r>
            <w:r w:rsidRPr="00FD5913">
              <w:rPr>
                <w:rFonts w:ascii="Times New Roman" w:eastAsia="Times New Roman" w:hAnsi="Times New Roman" w:cs="Times New Roman"/>
                <w:color w:val="000000"/>
                <w:sz w:val="24"/>
                <w:szCs w:val="24"/>
                <w:lang w:eastAsia="tr-TR"/>
              </w:rPr>
              <w:t xml:space="preserve"> Motorlu taşıt araçlarının içine veya dışına konulan ilan ve reklamların beher metrekaresinden yıllık olarak</w:t>
            </w:r>
          </w:p>
        </w:tc>
        <w:tc>
          <w:tcPr>
            <w:tcW w:w="2216"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Toplu Taşıma Araçları</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8</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40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30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30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r>
      <w:tr w:rsidR="00FD5913" w:rsidRPr="00FD5913" w:rsidTr="00FD5913">
        <w:trPr>
          <w:trHeight w:val="315"/>
        </w:trPr>
        <w:tc>
          <w:tcPr>
            <w:tcW w:w="1908"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2216"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Diğer</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8</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40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20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30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r>
      <w:tr w:rsidR="00FD5913" w:rsidRPr="00FD5913" w:rsidTr="00FD5913">
        <w:trPr>
          <w:trHeight w:val="3390"/>
        </w:trPr>
        <w:tc>
          <w:tcPr>
            <w:tcW w:w="1908" w:type="dxa"/>
            <w:vMerge w:val="restart"/>
            <w:tcBorders>
              <w:top w:val="nil"/>
              <w:left w:val="single" w:sz="8" w:space="0" w:color="auto"/>
              <w:bottom w:val="single" w:sz="8" w:space="0" w:color="000000"/>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3.</w:t>
            </w:r>
            <w:r w:rsidRPr="00FD5913">
              <w:rPr>
                <w:rFonts w:ascii="Times New Roman" w:eastAsia="Times New Roman" w:hAnsi="Times New Roman" w:cs="Times New Roman"/>
                <w:color w:val="000000"/>
                <w:sz w:val="24"/>
                <w:szCs w:val="24"/>
                <w:lang w:eastAsia="tr-TR"/>
              </w:rPr>
              <w:t xml:space="preserve"> </w:t>
            </w:r>
            <w:proofErr w:type="gramStart"/>
            <w:r w:rsidRPr="00FD5913">
              <w:rPr>
                <w:rFonts w:ascii="Times New Roman" w:eastAsia="Times New Roman" w:hAnsi="Times New Roman" w:cs="Times New Roman"/>
                <w:color w:val="000000"/>
                <w:sz w:val="24"/>
                <w:szCs w:val="24"/>
                <w:lang w:eastAsia="tr-TR"/>
              </w:rPr>
              <w:t>Cadde sokak</w:t>
            </w:r>
            <w:proofErr w:type="gramEnd"/>
            <w:r w:rsidRPr="00FD5913">
              <w:rPr>
                <w:rFonts w:ascii="Times New Roman" w:eastAsia="Times New Roman" w:hAnsi="Times New Roman" w:cs="Times New Roman"/>
                <w:color w:val="000000"/>
                <w:sz w:val="24"/>
                <w:szCs w:val="24"/>
                <w:lang w:eastAsia="tr-TR"/>
              </w:rPr>
              <w:t xml:space="preserve"> veya yaya kaldırımları üzerine gerilen, binaların cephe veya yanlarına asılan bez veya sair maddeler vasıtasıyla yapılan geçici mahiyetteki ilan ve reklamların beher metrekaresinden haftalık olarak</w:t>
            </w:r>
          </w:p>
        </w:tc>
        <w:tc>
          <w:tcPr>
            <w:tcW w:w="2216" w:type="dxa"/>
            <w:tcBorders>
              <w:top w:val="nil"/>
              <w:left w:val="nil"/>
              <w:bottom w:val="nil"/>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Bulvar ve Meydan</w:t>
            </w:r>
          </w:p>
        </w:tc>
        <w:tc>
          <w:tcPr>
            <w:tcW w:w="960" w:type="dxa"/>
            <w:tcBorders>
              <w:top w:val="nil"/>
              <w:left w:val="nil"/>
              <w:bottom w:val="nil"/>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2</w:t>
            </w:r>
          </w:p>
        </w:tc>
        <w:tc>
          <w:tcPr>
            <w:tcW w:w="960" w:type="dxa"/>
            <w:tcBorders>
              <w:top w:val="nil"/>
              <w:left w:val="nil"/>
              <w:bottom w:val="nil"/>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10</w:t>
            </w:r>
          </w:p>
        </w:tc>
        <w:tc>
          <w:tcPr>
            <w:tcW w:w="960" w:type="dxa"/>
            <w:tcBorders>
              <w:top w:val="nil"/>
              <w:left w:val="nil"/>
              <w:bottom w:val="nil"/>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w:t>
            </w:r>
          </w:p>
        </w:tc>
        <w:tc>
          <w:tcPr>
            <w:tcW w:w="960" w:type="dxa"/>
            <w:tcBorders>
              <w:top w:val="nil"/>
              <w:left w:val="nil"/>
              <w:bottom w:val="nil"/>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w:t>
            </w:r>
          </w:p>
        </w:tc>
        <w:tc>
          <w:tcPr>
            <w:tcW w:w="960" w:type="dxa"/>
            <w:tcBorders>
              <w:top w:val="nil"/>
              <w:left w:val="nil"/>
              <w:bottom w:val="nil"/>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c>
          <w:tcPr>
            <w:tcW w:w="960" w:type="dxa"/>
            <w:tcBorders>
              <w:top w:val="nil"/>
              <w:left w:val="nil"/>
              <w:bottom w:val="nil"/>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r>
      <w:tr w:rsidR="00FD5913" w:rsidRPr="00FD5913" w:rsidTr="00FD5913">
        <w:trPr>
          <w:trHeight w:val="330"/>
        </w:trPr>
        <w:tc>
          <w:tcPr>
            <w:tcW w:w="1908"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2216"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Cadde</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2</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10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8</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r>
      <w:tr w:rsidR="00FD5913" w:rsidRPr="00FD5913" w:rsidTr="00FD5913">
        <w:trPr>
          <w:trHeight w:val="330"/>
        </w:trPr>
        <w:tc>
          <w:tcPr>
            <w:tcW w:w="1908"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2216"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Sokak</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2</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10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r>
    </w:tbl>
    <w:p w:rsidR="00FD5913" w:rsidRDefault="00FD5913" w:rsidP="00FD5913"/>
    <w:p w:rsidR="00FD5913" w:rsidRDefault="00FD5913" w:rsidP="00FD5913"/>
    <w:p w:rsidR="00FD5913" w:rsidRDefault="00FD5913" w:rsidP="00FD5913"/>
    <w:p w:rsidR="00FD5913" w:rsidRDefault="00FD5913" w:rsidP="00FD5913"/>
    <w:p w:rsidR="00FD5913" w:rsidRDefault="00FD5913" w:rsidP="00FD5913"/>
    <w:p w:rsidR="000E40D4" w:rsidRDefault="000E40D4" w:rsidP="00FD5913"/>
    <w:p w:rsidR="00FD5913" w:rsidRDefault="00FD5913" w:rsidP="00FD5913"/>
    <w:p w:rsidR="00FD5913" w:rsidRDefault="00FD5913" w:rsidP="00FD5913"/>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p w:rsidR="00FD5913" w:rsidRPr="007E4C08" w:rsidRDefault="00FD5913" w:rsidP="00FD5913">
      <w:pPr>
        <w:suppressAutoHyphens/>
        <w:jc w:val="both"/>
        <w:rPr>
          <w:rFonts w:ascii="Times New Roman" w:eastAsia="Calibri" w:hAnsi="Times New Roman" w:cs="Times New Roman"/>
          <w:b/>
          <w:sz w:val="24"/>
          <w:szCs w:val="24"/>
          <w:lang w:eastAsia="tr-TR"/>
        </w:rPr>
      </w:pPr>
    </w:p>
    <w:tbl>
      <w:tblPr>
        <w:tblW w:w="10049" w:type="dxa"/>
        <w:tblInd w:w="55" w:type="dxa"/>
        <w:tblCellMar>
          <w:left w:w="70" w:type="dxa"/>
          <w:right w:w="70" w:type="dxa"/>
        </w:tblCellMar>
        <w:tblLook w:val="04A0" w:firstRow="1" w:lastRow="0" w:firstColumn="1" w:lastColumn="0" w:noHBand="0" w:noVBand="1"/>
      </w:tblPr>
      <w:tblGrid>
        <w:gridCol w:w="2126"/>
        <w:gridCol w:w="2001"/>
        <w:gridCol w:w="1122"/>
        <w:gridCol w:w="960"/>
        <w:gridCol w:w="960"/>
        <w:gridCol w:w="960"/>
        <w:gridCol w:w="960"/>
        <w:gridCol w:w="960"/>
      </w:tblGrid>
      <w:tr w:rsidR="00FD5913" w:rsidRPr="00FD5913" w:rsidTr="00FD5913">
        <w:trPr>
          <w:trHeight w:val="720"/>
        </w:trPr>
        <w:tc>
          <w:tcPr>
            <w:tcW w:w="21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4.</w:t>
            </w:r>
            <w:r w:rsidRPr="00FD5913">
              <w:rPr>
                <w:rFonts w:ascii="Times New Roman" w:eastAsia="Times New Roman" w:hAnsi="Times New Roman" w:cs="Times New Roman"/>
                <w:color w:val="000000"/>
                <w:sz w:val="24"/>
                <w:szCs w:val="24"/>
                <w:lang w:eastAsia="tr-TR"/>
              </w:rPr>
              <w:t xml:space="preserve"> Işıklı veya </w:t>
            </w:r>
            <w:proofErr w:type="gramStart"/>
            <w:r w:rsidRPr="00FD5913">
              <w:rPr>
                <w:rFonts w:ascii="Times New Roman" w:eastAsia="Times New Roman" w:hAnsi="Times New Roman" w:cs="Times New Roman"/>
                <w:color w:val="000000"/>
                <w:sz w:val="24"/>
                <w:szCs w:val="24"/>
                <w:lang w:eastAsia="tr-TR"/>
              </w:rPr>
              <w:t>projeksiyonlu</w:t>
            </w:r>
            <w:proofErr w:type="gramEnd"/>
            <w:r w:rsidRPr="00FD5913">
              <w:rPr>
                <w:rFonts w:ascii="Times New Roman" w:eastAsia="Times New Roman" w:hAnsi="Times New Roman" w:cs="Times New Roman"/>
                <w:color w:val="000000"/>
                <w:sz w:val="24"/>
                <w:szCs w:val="24"/>
                <w:lang w:eastAsia="tr-TR"/>
              </w:rPr>
              <w:t xml:space="preserve"> ilan ve reklamlardan her metrekare için yıllık olarak</w:t>
            </w:r>
          </w:p>
        </w:tc>
        <w:tc>
          <w:tcPr>
            <w:tcW w:w="2001"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proofErr w:type="spellStart"/>
            <w:r w:rsidRPr="00FD5913">
              <w:rPr>
                <w:rFonts w:ascii="Times New Roman" w:eastAsia="Times New Roman" w:hAnsi="Times New Roman" w:cs="Times New Roman"/>
                <w:color w:val="000000"/>
                <w:sz w:val="24"/>
                <w:szCs w:val="24"/>
                <w:lang w:eastAsia="tr-TR"/>
              </w:rPr>
              <w:t>Led</w:t>
            </w:r>
            <w:proofErr w:type="spellEnd"/>
            <w:r w:rsidRPr="00FD5913">
              <w:rPr>
                <w:rFonts w:ascii="Times New Roman" w:eastAsia="Times New Roman" w:hAnsi="Times New Roman" w:cs="Times New Roman"/>
                <w:color w:val="000000"/>
                <w:sz w:val="24"/>
                <w:szCs w:val="24"/>
                <w:lang w:eastAsia="tr-TR"/>
              </w:rPr>
              <w:t xml:space="preserve"> ekranlı ilan ve reklamlardan</w:t>
            </w:r>
          </w:p>
        </w:tc>
        <w:tc>
          <w:tcPr>
            <w:tcW w:w="1122"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30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150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150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r>
      <w:tr w:rsidR="00FD5913" w:rsidRPr="00FD5913" w:rsidTr="00FD5913">
        <w:trPr>
          <w:trHeight w:val="935"/>
        </w:trPr>
        <w:tc>
          <w:tcPr>
            <w:tcW w:w="2126" w:type="dxa"/>
            <w:vMerge/>
            <w:tcBorders>
              <w:top w:val="single" w:sz="8" w:space="0" w:color="auto"/>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2001"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xml:space="preserve">Diğer ışıklı ve </w:t>
            </w:r>
            <w:proofErr w:type="gramStart"/>
            <w:r w:rsidRPr="00FD5913">
              <w:rPr>
                <w:rFonts w:ascii="Times New Roman" w:eastAsia="Times New Roman" w:hAnsi="Times New Roman" w:cs="Times New Roman"/>
                <w:color w:val="000000"/>
                <w:sz w:val="24"/>
                <w:szCs w:val="24"/>
                <w:lang w:eastAsia="tr-TR"/>
              </w:rPr>
              <w:t>projeksiyonlu</w:t>
            </w:r>
            <w:proofErr w:type="gramEnd"/>
            <w:r w:rsidRPr="00FD5913">
              <w:rPr>
                <w:rFonts w:ascii="Times New Roman" w:eastAsia="Times New Roman" w:hAnsi="Times New Roman" w:cs="Times New Roman"/>
                <w:color w:val="000000"/>
                <w:sz w:val="24"/>
                <w:szCs w:val="24"/>
                <w:lang w:eastAsia="tr-TR"/>
              </w:rPr>
              <w:t xml:space="preserve"> ilan ve reklamlardan</w:t>
            </w:r>
          </w:p>
        </w:tc>
        <w:tc>
          <w:tcPr>
            <w:tcW w:w="1122"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30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150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80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r>
      <w:tr w:rsidR="00FD5913" w:rsidRPr="00FD5913" w:rsidTr="00FD5913">
        <w:trPr>
          <w:trHeight w:val="1829"/>
        </w:trPr>
        <w:tc>
          <w:tcPr>
            <w:tcW w:w="2126" w:type="dxa"/>
            <w:tcBorders>
              <w:top w:val="nil"/>
              <w:left w:val="single" w:sz="8" w:space="0" w:color="auto"/>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xml:space="preserve">5. </w:t>
            </w:r>
            <w:r w:rsidRPr="00FD5913">
              <w:rPr>
                <w:rFonts w:ascii="Times New Roman" w:eastAsia="Times New Roman" w:hAnsi="Times New Roman" w:cs="Times New Roman"/>
                <w:color w:val="000000"/>
                <w:sz w:val="24"/>
                <w:szCs w:val="24"/>
                <w:lang w:eastAsia="tr-TR"/>
              </w:rPr>
              <w:t>İlan ve reklam amacıyla dağıtılan broşür, katalog, duvar ve cep takvimleri, biblolar vb.nin her biri için</w:t>
            </w:r>
          </w:p>
        </w:tc>
        <w:tc>
          <w:tcPr>
            <w:tcW w:w="2001"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Bütün yerlerde</w:t>
            </w:r>
          </w:p>
        </w:tc>
        <w:tc>
          <w:tcPr>
            <w:tcW w:w="1122"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0,01</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0,25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0,3</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0,25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r>
      <w:tr w:rsidR="00FD5913" w:rsidRPr="00FD5913" w:rsidTr="00FD5913">
        <w:trPr>
          <w:trHeight w:val="1905"/>
        </w:trPr>
        <w:tc>
          <w:tcPr>
            <w:tcW w:w="2126" w:type="dxa"/>
            <w:tcBorders>
              <w:top w:val="nil"/>
              <w:left w:val="single" w:sz="8" w:space="0" w:color="auto"/>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6.</w:t>
            </w:r>
            <w:r w:rsidRPr="00FD5913">
              <w:rPr>
                <w:rFonts w:ascii="Times New Roman" w:eastAsia="Times New Roman" w:hAnsi="Times New Roman" w:cs="Times New Roman"/>
                <w:color w:val="000000"/>
                <w:sz w:val="24"/>
                <w:szCs w:val="24"/>
                <w:lang w:eastAsia="tr-TR"/>
              </w:rPr>
              <w:t xml:space="preserve"> Mahiyeti ne olursa olsun yapıştırılacak çeşitli afişler ve benzerlerinin beherinin metrekaresinden</w:t>
            </w:r>
          </w:p>
        </w:tc>
        <w:tc>
          <w:tcPr>
            <w:tcW w:w="2001"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Bütün yerlerde</w:t>
            </w:r>
          </w:p>
        </w:tc>
        <w:tc>
          <w:tcPr>
            <w:tcW w:w="1122"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0,02</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0,50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0,3</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40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r>
      <w:tr w:rsidR="00FD5913" w:rsidRPr="00FD5913" w:rsidTr="00FD5913">
        <w:trPr>
          <w:trHeight w:val="315"/>
        </w:trPr>
        <w:tc>
          <w:tcPr>
            <w:tcW w:w="4127" w:type="dxa"/>
            <w:gridSpan w:val="2"/>
            <w:tcBorders>
              <w:top w:val="nil"/>
              <w:left w:val="nil"/>
              <w:bottom w:val="nil"/>
              <w:right w:val="nil"/>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B) EĞLENCE VERGİSİ</w:t>
            </w:r>
          </w:p>
        </w:tc>
        <w:tc>
          <w:tcPr>
            <w:tcW w:w="1122"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r>
      <w:tr w:rsidR="00FD5913" w:rsidRPr="00FD5913" w:rsidTr="00FD5913">
        <w:trPr>
          <w:trHeight w:val="330"/>
        </w:trPr>
        <w:tc>
          <w:tcPr>
            <w:tcW w:w="5249" w:type="dxa"/>
            <w:gridSpan w:val="3"/>
            <w:tcBorders>
              <w:top w:val="nil"/>
              <w:left w:val="nil"/>
              <w:bottom w:val="nil"/>
              <w:right w:val="nil"/>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(Biletle girilmesi zorunlu olmayan eğlence yerlerinde)</w:t>
            </w: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r>
      <w:tr w:rsidR="00FD5913" w:rsidRPr="00FD5913" w:rsidTr="00FD5913">
        <w:trPr>
          <w:trHeight w:val="330"/>
        </w:trPr>
        <w:tc>
          <w:tcPr>
            <w:tcW w:w="412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Eğlencenin Türü ve Alanı</w:t>
            </w:r>
          </w:p>
        </w:tc>
        <w:tc>
          <w:tcPr>
            <w:tcW w:w="2082"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Kanuni Tarife</w:t>
            </w:r>
          </w:p>
        </w:tc>
        <w:tc>
          <w:tcPr>
            <w:tcW w:w="3840" w:type="dxa"/>
            <w:gridSpan w:val="4"/>
            <w:tcBorders>
              <w:top w:val="single" w:sz="8" w:space="0" w:color="auto"/>
              <w:left w:val="nil"/>
              <w:bottom w:val="single" w:sz="8" w:space="0" w:color="auto"/>
              <w:right w:val="single" w:sz="8" w:space="0" w:color="000000"/>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Grup/Verginin Miktarı (TL)</w:t>
            </w:r>
          </w:p>
        </w:tc>
      </w:tr>
      <w:tr w:rsidR="00FD5913" w:rsidRPr="00FD5913" w:rsidTr="00FD5913">
        <w:trPr>
          <w:trHeight w:val="315"/>
        </w:trPr>
        <w:tc>
          <w:tcPr>
            <w:tcW w:w="4127" w:type="dxa"/>
            <w:gridSpan w:val="2"/>
            <w:vMerge/>
            <w:tcBorders>
              <w:top w:val="single" w:sz="8" w:space="0" w:color="auto"/>
              <w:left w:val="single" w:sz="8" w:space="0" w:color="auto"/>
              <w:bottom w:val="single" w:sz="8" w:space="0" w:color="000000"/>
              <w:right w:val="single" w:sz="8" w:space="0" w:color="000000"/>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1122" w:type="dxa"/>
            <w:tcBorders>
              <w:top w:val="nil"/>
              <w:left w:val="nil"/>
              <w:bottom w:val="nil"/>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En Az</w:t>
            </w:r>
          </w:p>
        </w:tc>
        <w:tc>
          <w:tcPr>
            <w:tcW w:w="960" w:type="dxa"/>
            <w:tcBorders>
              <w:top w:val="nil"/>
              <w:left w:val="nil"/>
              <w:bottom w:val="nil"/>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En Çok</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1</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2</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3</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4</w:t>
            </w:r>
          </w:p>
        </w:tc>
      </w:tr>
      <w:tr w:rsidR="00FD5913" w:rsidRPr="00FD5913" w:rsidTr="00FD5913">
        <w:trPr>
          <w:trHeight w:val="330"/>
        </w:trPr>
        <w:tc>
          <w:tcPr>
            <w:tcW w:w="4127" w:type="dxa"/>
            <w:gridSpan w:val="2"/>
            <w:vMerge/>
            <w:tcBorders>
              <w:top w:val="single" w:sz="8" w:space="0" w:color="auto"/>
              <w:left w:val="single" w:sz="8" w:space="0" w:color="auto"/>
              <w:bottom w:val="single" w:sz="8" w:space="0" w:color="000000"/>
              <w:right w:val="single" w:sz="8" w:space="0" w:color="000000"/>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1122"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(TL)</w:t>
            </w:r>
          </w:p>
        </w:tc>
        <w:tc>
          <w:tcPr>
            <w:tcW w:w="960"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(TL)</w:t>
            </w:r>
          </w:p>
        </w:tc>
        <w:tc>
          <w:tcPr>
            <w:tcW w:w="96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r>
      <w:tr w:rsidR="00FD5913" w:rsidRPr="00FD5913" w:rsidTr="00FD5913">
        <w:trPr>
          <w:trHeight w:val="300"/>
        </w:trPr>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xml:space="preserve">Bar, pavyon, gazino, gece kulübü, diskotek, kabare, </w:t>
            </w:r>
            <w:proofErr w:type="gramStart"/>
            <w:r w:rsidRPr="00FD5913">
              <w:rPr>
                <w:rFonts w:ascii="Times New Roman" w:eastAsia="Times New Roman" w:hAnsi="Times New Roman" w:cs="Times New Roman"/>
                <w:color w:val="000000"/>
                <w:sz w:val="24"/>
                <w:szCs w:val="24"/>
                <w:lang w:eastAsia="tr-TR"/>
              </w:rPr>
              <w:t>dansing</w:t>
            </w:r>
            <w:proofErr w:type="gramEnd"/>
            <w:r w:rsidRPr="00FD5913">
              <w:rPr>
                <w:rFonts w:ascii="Times New Roman" w:eastAsia="Times New Roman" w:hAnsi="Times New Roman" w:cs="Times New Roman"/>
                <w:color w:val="000000"/>
                <w:sz w:val="24"/>
                <w:szCs w:val="24"/>
                <w:lang w:eastAsia="tr-TR"/>
              </w:rPr>
              <w:t xml:space="preserve"> gibi eğlence yerlerinden çalışılan her gün için</w:t>
            </w:r>
          </w:p>
        </w:tc>
        <w:tc>
          <w:tcPr>
            <w:tcW w:w="2001" w:type="dxa"/>
            <w:vMerge w:val="restart"/>
            <w:tcBorders>
              <w:top w:val="nil"/>
              <w:left w:val="single" w:sz="8" w:space="0" w:color="auto"/>
              <w:bottom w:val="single" w:sz="8" w:space="0" w:color="000000"/>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50 m² 'ye kadar</w:t>
            </w:r>
          </w:p>
        </w:tc>
        <w:tc>
          <w:tcPr>
            <w:tcW w:w="112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5</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100</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100</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100</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r>
      <w:tr w:rsidR="00FD5913" w:rsidRPr="00FD5913" w:rsidTr="00FD5913">
        <w:trPr>
          <w:trHeight w:val="315"/>
        </w:trPr>
        <w:tc>
          <w:tcPr>
            <w:tcW w:w="2126"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p>
        </w:tc>
        <w:tc>
          <w:tcPr>
            <w:tcW w:w="2001"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p>
        </w:tc>
        <w:tc>
          <w:tcPr>
            <w:tcW w:w="1122"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p>
        </w:tc>
      </w:tr>
      <w:tr w:rsidR="00FD5913" w:rsidRPr="00FD5913" w:rsidTr="00FD5913">
        <w:trPr>
          <w:trHeight w:val="330"/>
        </w:trPr>
        <w:tc>
          <w:tcPr>
            <w:tcW w:w="2126"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p>
        </w:tc>
        <w:tc>
          <w:tcPr>
            <w:tcW w:w="2001"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51 m² -150 m² arası</w:t>
            </w:r>
          </w:p>
        </w:tc>
        <w:tc>
          <w:tcPr>
            <w:tcW w:w="1122"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r>
      <w:tr w:rsidR="00FD5913" w:rsidRPr="00FD5913" w:rsidTr="00FD5913">
        <w:trPr>
          <w:trHeight w:val="645"/>
        </w:trPr>
        <w:tc>
          <w:tcPr>
            <w:tcW w:w="2126"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p>
        </w:tc>
        <w:tc>
          <w:tcPr>
            <w:tcW w:w="2001"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151 m² -300 m² arası</w:t>
            </w:r>
          </w:p>
        </w:tc>
        <w:tc>
          <w:tcPr>
            <w:tcW w:w="1122"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r>
      <w:tr w:rsidR="00FD5913" w:rsidRPr="00FD5913" w:rsidTr="00FD5913">
        <w:trPr>
          <w:trHeight w:val="330"/>
        </w:trPr>
        <w:tc>
          <w:tcPr>
            <w:tcW w:w="2126"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p>
        </w:tc>
        <w:tc>
          <w:tcPr>
            <w:tcW w:w="2001"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301 m² den yukarı</w:t>
            </w:r>
          </w:p>
        </w:tc>
        <w:tc>
          <w:tcPr>
            <w:tcW w:w="1122"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100 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r>
      <w:tr w:rsidR="00FD5913" w:rsidRPr="00FD5913" w:rsidTr="00FD5913">
        <w:trPr>
          <w:trHeight w:val="330"/>
        </w:trPr>
        <w:tc>
          <w:tcPr>
            <w:tcW w:w="2126"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p>
        </w:tc>
        <w:tc>
          <w:tcPr>
            <w:tcW w:w="2001"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4 yıldızlı otelde</w:t>
            </w:r>
          </w:p>
        </w:tc>
        <w:tc>
          <w:tcPr>
            <w:tcW w:w="1122"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r>
      <w:tr w:rsidR="00FD5913" w:rsidRPr="00FD5913" w:rsidTr="00FD5913">
        <w:trPr>
          <w:trHeight w:val="330"/>
        </w:trPr>
        <w:tc>
          <w:tcPr>
            <w:tcW w:w="2126"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p>
        </w:tc>
        <w:tc>
          <w:tcPr>
            <w:tcW w:w="2001"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5 yıldızlı otelde</w:t>
            </w:r>
          </w:p>
        </w:tc>
        <w:tc>
          <w:tcPr>
            <w:tcW w:w="1122"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r>
      <w:tr w:rsidR="00FD5913" w:rsidRPr="00FD5913" w:rsidTr="00FD5913">
        <w:trPr>
          <w:trHeight w:val="330"/>
        </w:trPr>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Bilardo ve masa futbolu salonları gibi eğlence yerlerinden çalışılan her gün için</w:t>
            </w:r>
          </w:p>
        </w:tc>
        <w:tc>
          <w:tcPr>
            <w:tcW w:w="2001"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25 m² 'ye kadar</w:t>
            </w:r>
          </w:p>
        </w:tc>
        <w:tc>
          <w:tcPr>
            <w:tcW w:w="1122"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20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r>
      <w:tr w:rsidR="00FD5913" w:rsidRPr="00FD5913" w:rsidTr="00FD5913">
        <w:trPr>
          <w:trHeight w:val="330"/>
        </w:trPr>
        <w:tc>
          <w:tcPr>
            <w:tcW w:w="2126"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p>
        </w:tc>
        <w:tc>
          <w:tcPr>
            <w:tcW w:w="2001"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26 m² -50 m² arası</w:t>
            </w:r>
          </w:p>
        </w:tc>
        <w:tc>
          <w:tcPr>
            <w:tcW w:w="1122"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20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r>
      <w:tr w:rsidR="00FD5913" w:rsidRPr="00FD5913" w:rsidTr="00FD5913">
        <w:trPr>
          <w:trHeight w:val="330"/>
        </w:trPr>
        <w:tc>
          <w:tcPr>
            <w:tcW w:w="2126"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p>
        </w:tc>
        <w:tc>
          <w:tcPr>
            <w:tcW w:w="2001"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51 m² -100 m² arası</w:t>
            </w:r>
          </w:p>
        </w:tc>
        <w:tc>
          <w:tcPr>
            <w:tcW w:w="1122"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20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r>
      <w:tr w:rsidR="00FD5913" w:rsidRPr="00FD5913" w:rsidTr="00FD5913">
        <w:trPr>
          <w:trHeight w:val="645"/>
        </w:trPr>
        <w:tc>
          <w:tcPr>
            <w:tcW w:w="2126"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p>
        </w:tc>
        <w:tc>
          <w:tcPr>
            <w:tcW w:w="2001"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101 m² -200 m² arası</w:t>
            </w:r>
          </w:p>
        </w:tc>
        <w:tc>
          <w:tcPr>
            <w:tcW w:w="1122"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20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r>
      <w:tr w:rsidR="00FD5913" w:rsidRPr="00FD5913" w:rsidTr="00FD5913">
        <w:trPr>
          <w:trHeight w:val="330"/>
        </w:trPr>
        <w:tc>
          <w:tcPr>
            <w:tcW w:w="2126"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p>
        </w:tc>
        <w:tc>
          <w:tcPr>
            <w:tcW w:w="2001"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201 m² 'den yukarı</w:t>
            </w:r>
          </w:p>
        </w:tc>
        <w:tc>
          <w:tcPr>
            <w:tcW w:w="1122"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20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r>
    </w:tbl>
    <w:p w:rsidR="000E40D4" w:rsidRDefault="000E40D4" w:rsidP="000E40D4">
      <w:pPr>
        <w:suppressAutoHyphens/>
        <w:jc w:val="both"/>
        <w:rPr>
          <w:rFonts w:ascii="Times New Roman" w:eastAsia="Calibri" w:hAnsi="Times New Roman" w:cs="Times New Roman"/>
          <w:b/>
          <w:sz w:val="24"/>
          <w:szCs w:val="24"/>
          <w:lang w:eastAsia="tr-TR"/>
        </w:rPr>
      </w:pPr>
    </w:p>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tbl>
      <w:tblPr>
        <w:tblW w:w="9740" w:type="dxa"/>
        <w:tblInd w:w="55" w:type="dxa"/>
        <w:tblCellMar>
          <w:left w:w="70" w:type="dxa"/>
          <w:right w:w="70" w:type="dxa"/>
        </w:tblCellMar>
        <w:tblLook w:val="04A0" w:firstRow="1" w:lastRow="0" w:firstColumn="1" w:lastColumn="0" w:noHBand="0" w:noVBand="1"/>
      </w:tblPr>
      <w:tblGrid>
        <w:gridCol w:w="2020"/>
        <w:gridCol w:w="1960"/>
        <w:gridCol w:w="960"/>
        <w:gridCol w:w="960"/>
        <w:gridCol w:w="960"/>
        <w:gridCol w:w="960"/>
        <w:gridCol w:w="960"/>
        <w:gridCol w:w="960"/>
      </w:tblGrid>
      <w:tr w:rsidR="00FD5913" w:rsidRPr="00FD5913" w:rsidTr="00FD5913">
        <w:trPr>
          <w:trHeight w:val="330"/>
        </w:trPr>
        <w:tc>
          <w:tcPr>
            <w:tcW w:w="2020" w:type="dxa"/>
            <w:tcBorders>
              <w:top w:val="nil"/>
              <w:left w:val="nil"/>
              <w:bottom w:val="nil"/>
              <w:right w:val="nil"/>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lastRenderedPageBreak/>
              <w:t>C) İŞGAL HARCI</w:t>
            </w:r>
          </w:p>
        </w:tc>
        <w:tc>
          <w:tcPr>
            <w:tcW w:w="1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r>
      <w:tr w:rsidR="00FD5913" w:rsidRPr="00FD5913" w:rsidTr="00FD5913">
        <w:trPr>
          <w:trHeight w:val="330"/>
        </w:trPr>
        <w:tc>
          <w:tcPr>
            <w:tcW w:w="39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İşgalin Türü ve Yapıldığı Yer</w:t>
            </w:r>
          </w:p>
        </w:tc>
        <w:tc>
          <w:tcPr>
            <w:tcW w:w="192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Kanuni Tarife</w:t>
            </w:r>
          </w:p>
        </w:tc>
        <w:tc>
          <w:tcPr>
            <w:tcW w:w="3840" w:type="dxa"/>
            <w:gridSpan w:val="4"/>
            <w:tcBorders>
              <w:top w:val="single" w:sz="8" w:space="0" w:color="auto"/>
              <w:left w:val="nil"/>
              <w:bottom w:val="single" w:sz="8" w:space="0" w:color="auto"/>
              <w:right w:val="single" w:sz="8" w:space="0" w:color="000000"/>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Grup/Harcın Tutarı (TL)</w:t>
            </w:r>
          </w:p>
        </w:tc>
      </w:tr>
      <w:tr w:rsidR="00FD5913" w:rsidRPr="00FD5913" w:rsidTr="00FD5913">
        <w:trPr>
          <w:trHeight w:val="315"/>
        </w:trPr>
        <w:tc>
          <w:tcPr>
            <w:tcW w:w="3980" w:type="dxa"/>
            <w:gridSpan w:val="2"/>
            <w:vMerge/>
            <w:tcBorders>
              <w:top w:val="single" w:sz="8" w:space="0" w:color="auto"/>
              <w:left w:val="single" w:sz="8" w:space="0" w:color="auto"/>
              <w:bottom w:val="single" w:sz="8" w:space="0" w:color="000000"/>
              <w:right w:val="single" w:sz="8" w:space="0" w:color="000000"/>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960" w:type="dxa"/>
            <w:tcBorders>
              <w:top w:val="nil"/>
              <w:left w:val="nil"/>
              <w:bottom w:val="nil"/>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En Az</w:t>
            </w:r>
          </w:p>
        </w:tc>
        <w:tc>
          <w:tcPr>
            <w:tcW w:w="960" w:type="dxa"/>
            <w:tcBorders>
              <w:top w:val="nil"/>
              <w:left w:val="nil"/>
              <w:bottom w:val="nil"/>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En Çok</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1</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2</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3</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4</w:t>
            </w:r>
          </w:p>
        </w:tc>
      </w:tr>
      <w:tr w:rsidR="00FD5913" w:rsidRPr="00FD5913" w:rsidTr="00FD5913">
        <w:trPr>
          <w:trHeight w:val="330"/>
        </w:trPr>
        <w:tc>
          <w:tcPr>
            <w:tcW w:w="3980" w:type="dxa"/>
            <w:gridSpan w:val="2"/>
            <w:vMerge/>
            <w:tcBorders>
              <w:top w:val="single" w:sz="8" w:space="0" w:color="auto"/>
              <w:left w:val="single" w:sz="8" w:space="0" w:color="auto"/>
              <w:bottom w:val="single" w:sz="8" w:space="0" w:color="000000"/>
              <w:right w:val="single" w:sz="8" w:space="0" w:color="000000"/>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960"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(TL)</w:t>
            </w:r>
          </w:p>
        </w:tc>
        <w:tc>
          <w:tcPr>
            <w:tcW w:w="960"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(TL)</w:t>
            </w:r>
          </w:p>
        </w:tc>
        <w:tc>
          <w:tcPr>
            <w:tcW w:w="96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r>
      <w:tr w:rsidR="00FD5913" w:rsidRPr="00FD5913" w:rsidTr="00FD5913">
        <w:trPr>
          <w:trHeight w:val="945"/>
        </w:trPr>
        <w:tc>
          <w:tcPr>
            <w:tcW w:w="3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xml:space="preserve"> 1. 52 </w:t>
            </w:r>
            <w:proofErr w:type="spellStart"/>
            <w:r w:rsidRPr="00FD5913">
              <w:rPr>
                <w:rFonts w:ascii="Times New Roman" w:eastAsia="Times New Roman" w:hAnsi="Times New Roman" w:cs="Times New Roman"/>
                <w:color w:val="000000"/>
                <w:sz w:val="24"/>
                <w:szCs w:val="24"/>
                <w:lang w:eastAsia="tr-TR"/>
              </w:rPr>
              <w:t>nci</w:t>
            </w:r>
            <w:proofErr w:type="spellEnd"/>
            <w:r w:rsidRPr="00FD5913">
              <w:rPr>
                <w:rFonts w:ascii="Times New Roman" w:eastAsia="Times New Roman" w:hAnsi="Times New Roman" w:cs="Times New Roman"/>
                <w:color w:val="000000"/>
                <w:sz w:val="24"/>
                <w:szCs w:val="24"/>
                <w:lang w:eastAsia="tr-TR"/>
              </w:rPr>
              <w:t xml:space="preserve"> maddenin (1) ve (2) numaralı bentlerinde yazılı işgallerde beher metrekare için günde</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0,5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2,5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0,5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2,5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r>
      <w:tr w:rsidR="00FD5913" w:rsidRPr="00FD5913" w:rsidTr="00FD5913">
        <w:trPr>
          <w:trHeight w:val="960"/>
        </w:trPr>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xml:space="preserve"> 2. 52 </w:t>
            </w:r>
            <w:proofErr w:type="spellStart"/>
            <w:r w:rsidRPr="00FD5913">
              <w:rPr>
                <w:rFonts w:ascii="Times New Roman" w:eastAsia="Times New Roman" w:hAnsi="Times New Roman" w:cs="Times New Roman"/>
                <w:color w:val="000000"/>
                <w:sz w:val="24"/>
                <w:szCs w:val="24"/>
                <w:lang w:eastAsia="tr-TR"/>
              </w:rPr>
              <w:t>nci</w:t>
            </w:r>
            <w:proofErr w:type="spellEnd"/>
            <w:r w:rsidRPr="00FD5913">
              <w:rPr>
                <w:rFonts w:ascii="Times New Roman" w:eastAsia="Times New Roman" w:hAnsi="Times New Roman" w:cs="Times New Roman"/>
                <w:color w:val="000000"/>
                <w:sz w:val="24"/>
                <w:szCs w:val="24"/>
                <w:lang w:eastAsia="tr-TR"/>
              </w:rPr>
              <w:t xml:space="preserve"> maddenin (1) numaralı bendinde yazılı hayvan satıcılarının işgallerinde;</w:t>
            </w:r>
          </w:p>
        </w:tc>
        <w:tc>
          <w:tcPr>
            <w:tcW w:w="1960"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xml:space="preserve"> a) Satışı yapılan küçükbaş hayvan başına</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0,5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2,5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0,5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2,5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r>
      <w:tr w:rsidR="00FD5913" w:rsidRPr="00FD5913" w:rsidTr="00FD5913">
        <w:trPr>
          <w:trHeight w:val="960"/>
        </w:trPr>
        <w:tc>
          <w:tcPr>
            <w:tcW w:w="202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p>
        </w:tc>
        <w:tc>
          <w:tcPr>
            <w:tcW w:w="1960"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xml:space="preserve"> b) Satışı yapılan büyükbaş hayvan başına</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1</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r>
      <w:tr w:rsidR="00FD5913" w:rsidRPr="00FD5913" w:rsidTr="00FD5913">
        <w:trPr>
          <w:trHeight w:val="645"/>
        </w:trPr>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xml:space="preserve"> 3. 52 </w:t>
            </w:r>
            <w:proofErr w:type="spellStart"/>
            <w:r w:rsidRPr="00FD5913">
              <w:rPr>
                <w:rFonts w:ascii="Times New Roman" w:eastAsia="Times New Roman" w:hAnsi="Times New Roman" w:cs="Times New Roman"/>
                <w:color w:val="000000"/>
                <w:sz w:val="24"/>
                <w:szCs w:val="24"/>
                <w:lang w:eastAsia="tr-TR"/>
              </w:rPr>
              <w:t>nci</w:t>
            </w:r>
            <w:proofErr w:type="spellEnd"/>
            <w:r w:rsidRPr="00FD5913">
              <w:rPr>
                <w:rFonts w:ascii="Times New Roman" w:eastAsia="Times New Roman" w:hAnsi="Times New Roman" w:cs="Times New Roman"/>
                <w:color w:val="000000"/>
                <w:sz w:val="24"/>
                <w:szCs w:val="24"/>
                <w:lang w:eastAsia="tr-TR"/>
              </w:rPr>
              <w:t xml:space="preserve"> maddenin (3) numaralı bendinde yazılı işgallerde;</w:t>
            </w:r>
          </w:p>
        </w:tc>
        <w:tc>
          <w:tcPr>
            <w:tcW w:w="1960"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xml:space="preserve"> a) Her taşıttan beher saat için:</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0,25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1,25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1,25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1,25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r>
      <w:tr w:rsidR="00FD5913" w:rsidRPr="00FD5913" w:rsidTr="00FD5913">
        <w:trPr>
          <w:trHeight w:val="960"/>
        </w:trPr>
        <w:tc>
          <w:tcPr>
            <w:tcW w:w="202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p>
        </w:tc>
        <w:tc>
          <w:tcPr>
            <w:tcW w:w="1960"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xml:space="preserve"> b) Parkmetre çalıştırılan yerlerde beher saat için</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0,5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2,5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0,5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2,5</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r>
      <w:tr w:rsidR="00FD5913" w:rsidRPr="00FD5913" w:rsidTr="00FD5913">
        <w:trPr>
          <w:trHeight w:val="330"/>
        </w:trPr>
        <w:tc>
          <w:tcPr>
            <w:tcW w:w="5900" w:type="dxa"/>
            <w:gridSpan w:val="4"/>
            <w:tcBorders>
              <w:top w:val="nil"/>
              <w:left w:val="nil"/>
              <w:bottom w:val="nil"/>
              <w:right w:val="nil"/>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D) TATİL GÜNLERİNDE ÇALIŞMA RUHSAT HARCI</w:t>
            </w: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r>
      <w:tr w:rsidR="00FD5913" w:rsidRPr="00FD5913" w:rsidTr="00FD5913">
        <w:trPr>
          <w:trHeight w:val="330"/>
        </w:trPr>
        <w:tc>
          <w:tcPr>
            <w:tcW w:w="39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İşyerinin Türü ve Alanı</w:t>
            </w:r>
          </w:p>
        </w:tc>
        <w:tc>
          <w:tcPr>
            <w:tcW w:w="192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Kanuni Tarife</w:t>
            </w:r>
          </w:p>
        </w:tc>
        <w:tc>
          <w:tcPr>
            <w:tcW w:w="3840" w:type="dxa"/>
            <w:gridSpan w:val="4"/>
            <w:tcBorders>
              <w:top w:val="single" w:sz="8" w:space="0" w:color="auto"/>
              <w:left w:val="nil"/>
              <w:bottom w:val="single" w:sz="8" w:space="0" w:color="auto"/>
              <w:right w:val="single" w:sz="8" w:space="0" w:color="000000"/>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Grup/Harcın Tutarı (TL)</w:t>
            </w:r>
          </w:p>
        </w:tc>
      </w:tr>
      <w:tr w:rsidR="00FD5913" w:rsidRPr="00FD5913" w:rsidTr="00FD5913">
        <w:trPr>
          <w:trHeight w:val="315"/>
        </w:trPr>
        <w:tc>
          <w:tcPr>
            <w:tcW w:w="3980" w:type="dxa"/>
            <w:gridSpan w:val="2"/>
            <w:vMerge/>
            <w:tcBorders>
              <w:top w:val="single" w:sz="8" w:space="0" w:color="auto"/>
              <w:left w:val="single" w:sz="8" w:space="0" w:color="auto"/>
              <w:bottom w:val="single" w:sz="8" w:space="0" w:color="000000"/>
              <w:right w:val="single" w:sz="8" w:space="0" w:color="000000"/>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960" w:type="dxa"/>
            <w:tcBorders>
              <w:top w:val="nil"/>
              <w:left w:val="nil"/>
              <w:bottom w:val="nil"/>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En Az</w:t>
            </w:r>
          </w:p>
        </w:tc>
        <w:tc>
          <w:tcPr>
            <w:tcW w:w="960" w:type="dxa"/>
            <w:tcBorders>
              <w:top w:val="nil"/>
              <w:left w:val="nil"/>
              <w:bottom w:val="nil"/>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En Çok</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1</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2</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3</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4</w:t>
            </w:r>
          </w:p>
        </w:tc>
      </w:tr>
      <w:tr w:rsidR="00FD5913" w:rsidRPr="00FD5913" w:rsidTr="00FD5913">
        <w:trPr>
          <w:trHeight w:val="330"/>
        </w:trPr>
        <w:tc>
          <w:tcPr>
            <w:tcW w:w="3980" w:type="dxa"/>
            <w:gridSpan w:val="2"/>
            <w:vMerge/>
            <w:tcBorders>
              <w:top w:val="single" w:sz="8" w:space="0" w:color="auto"/>
              <w:left w:val="single" w:sz="8" w:space="0" w:color="auto"/>
              <w:bottom w:val="single" w:sz="8" w:space="0" w:color="000000"/>
              <w:right w:val="single" w:sz="8" w:space="0" w:color="000000"/>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960"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(TL)</w:t>
            </w:r>
          </w:p>
        </w:tc>
        <w:tc>
          <w:tcPr>
            <w:tcW w:w="960"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(TL)</w:t>
            </w:r>
          </w:p>
        </w:tc>
        <w:tc>
          <w:tcPr>
            <w:tcW w:w="96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r>
      <w:tr w:rsidR="00FD5913" w:rsidRPr="00FD5913" w:rsidTr="00FD5913">
        <w:trPr>
          <w:trHeight w:val="330"/>
        </w:trPr>
        <w:tc>
          <w:tcPr>
            <w:tcW w:w="2020" w:type="dxa"/>
            <w:tcBorders>
              <w:top w:val="nil"/>
              <w:left w:val="single" w:sz="8" w:space="0" w:color="auto"/>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c>
          <w:tcPr>
            <w:tcW w:w="1960"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25 m² 'ye kadar</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20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800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200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300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r>
      <w:tr w:rsidR="00FD5913" w:rsidRPr="00FD5913" w:rsidTr="00FD5913">
        <w:trPr>
          <w:trHeight w:val="330"/>
        </w:trPr>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Her tür işyeri için yıllık olarak</w:t>
            </w:r>
          </w:p>
        </w:tc>
        <w:tc>
          <w:tcPr>
            <w:tcW w:w="1960"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26 m² -100 m² arası</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20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800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200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300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r>
      <w:tr w:rsidR="00FD5913" w:rsidRPr="00FD5913" w:rsidTr="00FD5913">
        <w:trPr>
          <w:trHeight w:val="645"/>
        </w:trPr>
        <w:tc>
          <w:tcPr>
            <w:tcW w:w="202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p>
        </w:tc>
        <w:tc>
          <w:tcPr>
            <w:tcW w:w="1960"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101 m² -250 m² arası</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20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800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200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300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r>
      <w:tr w:rsidR="00FD5913" w:rsidRPr="00FD5913" w:rsidTr="00FD5913">
        <w:trPr>
          <w:trHeight w:val="645"/>
        </w:trPr>
        <w:tc>
          <w:tcPr>
            <w:tcW w:w="202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p>
        </w:tc>
        <w:tc>
          <w:tcPr>
            <w:tcW w:w="1960"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251 m² -500 m² arası</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20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800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200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300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r>
      <w:tr w:rsidR="00FD5913" w:rsidRPr="00FD5913" w:rsidTr="00FD5913">
        <w:trPr>
          <w:trHeight w:val="330"/>
        </w:trPr>
        <w:tc>
          <w:tcPr>
            <w:tcW w:w="202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p>
        </w:tc>
        <w:tc>
          <w:tcPr>
            <w:tcW w:w="1960"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501 m² 'den yukarı</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20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800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200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300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r>
    </w:tbl>
    <w:p w:rsidR="00FD5913" w:rsidRDefault="00FD5913" w:rsidP="00FD5913"/>
    <w:p w:rsidR="00FD5913" w:rsidRDefault="00FD5913" w:rsidP="00FD5913"/>
    <w:p w:rsidR="00FD5913" w:rsidRDefault="00FD5913" w:rsidP="00FD5913"/>
    <w:p w:rsidR="00FD5913" w:rsidRDefault="00FD5913" w:rsidP="00FD5913"/>
    <w:p w:rsidR="00FD5913" w:rsidRDefault="00FD5913" w:rsidP="00FD5913"/>
    <w:p w:rsidR="00FD5913" w:rsidRDefault="00FD5913" w:rsidP="00FD5913"/>
    <w:p w:rsidR="00FD5913" w:rsidRDefault="00FD5913" w:rsidP="00FD5913"/>
    <w:p w:rsidR="000E40D4" w:rsidRDefault="000E40D4" w:rsidP="00FD5913"/>
    <w:p w:rsidR="00FD5913" w:rsidRDefault="00FD5913" w:rsidP="00FD5913"/>
    <w:p w:rsidR="00FD5913" w:rsidRDefault="00FD5913" w:rsidP="00FD5913"/>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tbl>
      <w:tblPr>
        <w:tblW w:w="9740" w:type="dxa"/>
        <w:tblInd w:w="55" w:type="dxa"/>
        <w:tblCellMar>
          <w:left w:w="70" w:type="dxa"/>
          <w:right w:w="70" w:type="dxa"/>
        </w:tblCellMar>
        <w:tblLook w:val="04A0" w:firstRow="1" w:lastRow="0" w:firstColumn="1" w:lastColumn="0" w:noHBand="0" w:noVBand="1"/>
      </w:tblPr>
      <w:tblGrid>
        <w:gridCol w:w="2020"/>
        <w:gridCol w:w="1960"/>
        <w:gridCol w:w="960"/>
        <w:gridCol w:w="960"/>
        <w:gridCol w:w="960"/>
        <w:gridCol w:w="960"/>
        <w:gridCol w:w="960"/>
        <w:gridCol w:w="960"/>
      </w:tblGrid>
      <w:tr w:rsidR="00FD5913" w:rsidRPr="00FD5913" w:rsidTr="00FD5913">
        <w:trPr>
          <w:trHeight w:val="330"/>
        </w:trPr>
        <w:tc>
          <w:tcPr>
            <w:tcW w:w="3980" w:type="dxa"/>
            <w:gridSpan w:val="2"/>
            <w:tcBorders>
              <w:top w:val="nil"/>
              <w:left w:val="nil"/>
              <w:bottom w:val="nil"/>
              <w:right w:val="nil"/>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lastRenderedPageBreak/>
              <w:t>E) İŞYERİ AÇMA İZNİ HARCI</w:t>
            </w: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FD5913" w:rsidRPr="00FD5913" w:rsidRDefault="00FD5913" w:rsidP="00FD5913">
            <w:pPr>
              <w:rPr>
                <w:rFonts w:ascii="Calibri" w:eastAsia="Times New Roman" w:hAnsi="Calibri" w:cs="Times New Roman"/>
                <w:color w:val="000000"/>
                <w:lang w:eastAsia="tr-TR"/>
              </w:rPr>
            </w:pPr>
          </w:p>
        </w:tc>
      </w:tr>
      <w:tr w:rsidR="00FD5913" w:rsidRPr="00FD5913" w:rsidTr="00FD5913">
        <w:trPr>
          <w:trHeight w:val="330"/>
        </w:trPr>
        <w:tc>
          <w:tcPr>
            <w:tcW w:w="39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İşyerinin Türü ve Alanı</w:t>
            </w:r>
          </w:p>
        </w:tc>
        <w:tc>
          <w:tcPr>
            <w:tcW w:w="192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Kanuni Tarife</w:t>
            </w:r>
          </w:p>
        </w:tc>
        <w:tc>
          <w:tcPr>
            <w:tcW w:w="3840" w:type="dxa"/>
            <w:gridSpan w:val="4"/>
            <w:tcBorders>
              <w:top w:val="single" w:sz="8" w:space="0" w:color="auto"/>
              <w:left w:val="nil"/>
              <w:bottom w:val="single" w:sz="8" w:space="0" w:color="auto"/>
              <w:right w:val="single" w:sz="8" w:space="0" w:color="000000"/>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Grup/Harcın Tutarı (TL)</w:t>
            </w:r>
          </w:p>
        </w:tc>
      </w:tr>
      <w:tr w:rsidR="00FD5913" w:rsidRPr="00FD5913" w:rsidTr="00FD5913">
        <w:trPr>
          <w:trHeight w:val="315"/>
        </w:trPr>
        <w:tc>
          <w:tcPr>
            <w:tcW w:w="3980" w:type="dxa"/>
            <w:gridSpan w:val="2"/>
            <w:vMerge/>
            <w:tcBorders>
              <w:top w:val="single" w:sz="8" w:space="0" w:color="auto"/>
              <w:left w:val="single" w:sz="8" w:space="0" w:color="auto"/>
              <w:bottom w:val="single" w:sz="8" w:space="0" w:color="000000"/>
              <w:right w:val="single" w:sz="8" w:space="0" w:color="000000"/>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960" w:type="dxa"/>
            <w:tcBorders>
              <w:top w:val="nil"/>
              <w:left w:val="nil"/>
              <w:bottom w:val="nil"/>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En Az</w:t>
            </w:r>
          </w:p>
        </w:tc>
        <w:tc>
          <w:tcPr>
            <w:tcW w:w="960" w:type="dxa"/>
            <w:tcBorders>
              <w:top w:val="nil"/>
              <w:left w:val="nil"/>
              <w:bottom w:val="nil"/>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En Çok</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1</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2</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3</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4</w:t>
            </w:r>
          </w:p>
        </w:tc>
      </w:tr>
      <w:tr w:rsidR="00FD5913" w:rsidRPr="00FD5913" w:rsidTr="00FD5913">
        <w:trPr>
          <w:trHeight w:val="330"/>
        </w:trPr>
        <w:tc>
          <w:tcPr>
            <w:tcW w:w="3980" w:type="dxa"/>
            <w:gridSpan w:val="2"/>
            <w:vMerge/>
            <w:tcBorders>
              <w:top w:val="single" w:sz="8" w:space="0" w:color="auto"/>
              <w:left w:val="single" w:sz="8" w:space="0" w:color="auto"/>
              <w:bottom w:val="single" w:sz="8" w:space="0" w:color="000000"/>
              <w:right w:val="single" w:sz="8" w:space="0" w:color="000000"/>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960"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(TL)</w:t>
            </w:r>
          </w:p>
        </w:tc>
        <w:tc>
          <w:tcPr>
            <w:tcW w:w="960"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(TL)</w:t>
            </w:r>
          </w:p>
        </w:tc>
        <w:tc>
          <w:tcPr>
            <w:tcW w:w="96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p>
        </w:tc>
      </w:tr>
      <w:tr w:rsidR="00FD5913" w:rsidRPr="00FD5913" w:rsidTr="00FD5913">
        <w:trPr>
          <w:trHeight w:val="330"/>
        </w:trPr>
        <w:tc>
          <w:tcPr>
            <w:tcW w:w="2020" w:type="dxa"/>
            <w:tcBorders>
              <w:top w:val="nil"/>
              <w:left w:val="single" w:sz="8" w:space="0" w:color="auto"/>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w:t>
            </w:r>
          </w:p>
        </w:tc>
        <w:tc>
          <w:tcPr>
            <w:tcW w:w="1960"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25 m² 'ye kadar</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0,1</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r>
      <w:tr w:rsidR="00FD5913" w:rsidRPr="00FD5913" w:rsidTr="00FD5913">
        <w:trPr>
          <w:trHeight w:val="645"/>
        </w:trPr>
        <w:tc>
          <w:tcPr>
            <w:tcW w:w="2020" w:type="dxa"/>
            <w:tcBorders>
              <w:top w:val="nil"/>
              <w:left w:val="single" w:sz="8" w:space="0" w:color="auto"/>
              <w:bottom w:val="nil"/>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xml:space="preserve">Her tür işyeri için beher  </w:t>
            </w:r>
          </w:p>
        </w:tc>
        <w:tc>
          <w:tcPr>
            <w:tcW w:w="1960"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26 m² -100 m² arası</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0,10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1</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r>
      <w:tr w:rsidR="00FD5913" w:rsidRPr="00FD5913" w:rsidTr="00FD5913">
        <w:trPr>
          <w:trHeight w:val="645"/>
        </w:trPr>
        <w:tc>
          <w:tcPr>
            <w:tcW w:w="2020" w:type="dxa"/>
            <w:tcBorders>
              <w:top w:val="nil"/>
              <w:left w:val="single" w:sz="8" w:space="0" w:color="auto"/>
              <w:bottom w:val="nil"/>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 xml:space="preserve"> </w:t>
            </w:r>
            <w:proofErr w:type="gramStart"/>
            <w:r w:rsidRPr="00FD5913">
              <w:rPr>
                <w:rFonts w:ascii="Times New Roman" w:eastAsia="Times New Roman" w:hAnsi="Times New Roman" w:cs="Times New Roman"/>
                <w:color w:val="000000"/>
                <w:sz w:val="24"/>
                <w:szCs w:val="24"/>
                <w:lang w:eastAsia="tr-TR"/>
              </w:rPr>
              <w:t>m</w:t>
            </w:r>
            <w:proofErr w:type="gramEnd"/>
            <w:r w:rsidRPr="00FD5913">
              <w:rPr>
                <w:rFonts w:ascii="Times New Roman" w:eastAsia="Times New Roman" w:hAnsi="Times New Roman" w:cs="Times New Roman"/>
                <w:color w:val="000000"/>
                <w:sz w:val="24"/>
                <w:szCs w:val="24"/>
                <w:lang w:eastAsia="tr-TR"/>
              </w:rPr>
              <w:t>² sinden</w:t>
            </w:r>
          </w:p>
        </w:tc>
        <w:tc>
          <w:tcPr>
            <w:tcW w:w="1960"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101 m² -250 m² arası</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0,10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1</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r>
      <w:tr w:rsidR="00FD5913" w:rsidRPr="00FD5913" w:rsidTr="00FD5913">
        <w:trPr>
          <w:trHeight w:val="645"/>
        </w:trPr>
        <w:tc>
          <w:tcPr>
            <w:tcW w:w="2020" w:type="dxa"/>
            <w:tcBorders>
              <w:top w:val="nil"/>
              <w:left w:val="single" w:sz="8" w:space="0" w:color="auto"/>
              <w:bottom w:val="nil"/>
              <w:right w:val="single" w:sz="8" w:space="0" w:color="auto"/>
            </w:tcBorders>
            <w:shd w:val="clear" w:color="auto" w:fill="auto"/>
            <w:hideMark/>
          </w:tcPr>
          <w:p w:rsidR="00FD5913" w:rsidRPr="00FD5913" w:rsidRDefault="00FD5913" w:rsidP="00FD5913">
            <w:pPr>
              <w:rPr>
                <w:rFonts w:ascii="Calibri" w:eastAsia="Times New Roman" w:hAnsi="Calibri" w:cs="Times New Roman"/>
                <w:color w:val="000000"/>
                <w:lang w:eastAsia="tr-TR"/>
              </w:rPr>
            </w:pPr>
            <w:r w:rsidRPr="00FD5913">
              <w:rPr>
                <w:rFonts w:ascii="Calibri" w:eastAsia="Times New Roman" w:hAnsi="Calibri" w:cs="Times New Roman"/>
                <w:color w:val="000000"/>
                <w:lang w:eastAsia="tr-TR"/>
              </w:rPr>
              <w:t> </w:t>
            </w:r>
          </w:p>
        </w:tc>
        <w:tc>
          <w:tcPr>
            <w:tcW w:w="1960"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251 m² -500 m² arası</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0,10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1</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r>
      <w:tr w:rsidR="00FD5913" w:rsidRPr="00FD5913" w:rsidTr="00FD5913">
        <w:trPr>
          <w:trHeight w:val="330"/>
        </w:trPr>
        <w:tc>
          <w:tcPr>
            <w:tcW w:w="2020" w:type="dxa"/>
            <w:tcBorders>
              <w:top w:val="nil"/>
              <w:left w:val="single" w:sz="8" w:space="0" w:color="auto"/>
              <w:bottom w:val="single" w:sz="8" w:space="0" w:color="auto"/>
              <w:right w:val="single" w:sz="8" w:space="0" w:color="auto"/>
            </w:tcBorders>
            <w:shd w:val="clear" w:color="auto" w:fill="auto"/>
            <w:hideMark/>
          </w:tcPr>
          <w:p w:rsidR="00FD5913" w:rsidRPr="00FD5913" w:rsidRDefault="00FD5913" w:rsidP="00FD5913">
            <w:pPr>
              <w:rPr>
                <w:rFonts w:ascii="Calibri" w:eastAsia="Times New Roman" w:hAnsi="Calibri" w:cs="Times New Roman"/>
                <w:color w:val="000000"/>
                <w:lang w:eastAsia="tr-TR"/>
              </w:rPr>
            </w:pPr>
            <w:r w:rsidRPr="00FD5913">
              <w:rPr>
                <w:rFonts w:ascii="Calibri" w:eastAsia="Times New Roman" w:hAnsi="Calibri" w:cs="Times New Roman"/>
                <w:color w:val="000000"/>
                <w:lang w:eastAsia="tr-TR"/>
              </w:rPr>
              <w:t> </w:t>
            </w:r>
          </w:p>
        </w:tc>
        <w:tc>
          <w:tcPr>
            <w:tcW w:w="1960" w:type="dxa"/>
            <w:tcBorders>
              <w:top w:val="nil"/>
              <w:left w:val="nil"/>
              <w:bottom w:val="single" w:sz="8" w:space="0" w:color="auto"/>
              <w:right w:val="single" w:sz="8" w:space="0" w:color="auto"/>
            </w:tcBorders>
            <w:shd w:val="clear" w:color="auto" w:fill="auto"/>
            <w:vAlign w:val="center"/>
            <w:hideMark/>
          </w:tcPr>
          <w:p w:rsidR="00FD5913" w:rsidRPr="00FD5913" w:rsidRDefault="00FD5913" w:rsidP="00FD5913">
            <w:pPr>
              <w:rPr>
                <w:rFonts w:ascii="Times New Roman" w:eastAsia="Times New Roman" w:hAnsi="Times New Roman" w:cs="Times New Roman"/>
                <w:color w:val="000000"/>
                <w:sz w:val="24"/>
                <w:szCs w:val="24"/>
                <w:lang w:eastAsia="tr-TR"/>
              </w:rPr>
            </w:pPr>
            <w:r w:rsidRPr="00FD5913">
              <w:rPr>
                <w:rFonts w:ascii="Times New Roman" w:eastAsia="Times New Roman" w:hAnsi="Times New Roman" w:cs="Times New Roman"/>
                <w:color w:val="000000"/>
                <w:sz w:val="24"/>
                <w:szCs w:val="24"/>
                <w:lang w:eastAsia="tr-TR"/>
              </w:rPr>
              <w:t>501 m² 'den yukarı</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0,10</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1</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FD5913" w:rsidRPr="00FD5913" w:rsidRDefault="00FD5913" w:rsidP="00FD5913">
            <w:pPr>
              <w:rPr>
                <w:rFonts w:ascii="Times New Roman" w:eastAsia="Times New Roman" w:hAnsi="Times New Roman" w:cs="Times New Roman"/>
                <w:b/>
                <w:bCs/>
                <w:color w:val="000000"/>
                <w:sz w:val="24"/>
                <w:szCs w:val="24"/>
                <w:lang w:eastAsia="tr-TR"/>
              </w:rPr>
            </w:pPr>
            <w:r w:rsidRPr="00FD5913">
              <w:rPr>
                <w:rFonts w:ascii="Times New Roman" w:eastAsia="Times New Roman" w:hAnsi="Times New Roman" w:cs="Times New Roman"/>
                <w:b/>
                <w:bCs/>
                <w:color w:val="000000"/>
                <w:sz w:val="24"/>
                <w:szCs w:val="24"/>
                <w:lang w:eastAsia="tr-TR"/>
              </w:rPr>
              <w:t> </w:t>
            </w:r>
          </w:p>
        </w:tc>
      </w:tr>
    </w:tbl>
    <w:p w:rsidR="00FD5913" w:rsidRDefault="00FD5913" w:rsidP="00FD5913"/>
    <w:p w:rsidR="00FD5913" w:rsidRDefault="00FD5913" w:rsidP="00FD5913"/>
    <w:p w:rsidR="00155767" w:rsidRDefault="00155767" w:rsidP="00FD5913"/>
    <w:p w:rsidR="00155767" w:rsidRDefault="00155767" w:rsidP="00FD5913"/>
    <w:p w:rsidR="00155767" w:rsidRDefault="00155767" w:rsidP="00FD5913"/>
    <w:p w:rsidR="00155767" w:rsidRDefault="00155767" w:rsidP="00FD5913"/>
    <w:p w:rsidR="00155767" w:rsidRDefault="00155767" w:rsidP="00FD5913"/>
    <w:p w:rsidR="00155767" w:rsidRDefault="00155767" w:rsidP="00FD5913"/>
    <w:p w:rsidR="00155767" w:rsidRDefault="00155767" w:rsidP="00FD5913"/>
    <w:p w:rsidR="00155767" w:rsidRDefault="00155767" w:rsidP="00FD5913"/>
    <w:p w:rsidR="00155767" w:rsidRDefault="00155767" w:rsidP="00FD5913"/>
    <w:p w:rsidR="00155767" w:rsidRDefault="00155767" w:rsidP="00FD5913"/>
    <w:p w:rsidR="00155767" w:rsidRDefault="00155767" w:rsidP="00FD5913"/>
    <w:p w:rsidR="00155767" w:rsidRDefault="00155767" w:rsidP="00FD5913"/>
    <w:p w:rsidR="00155767" w:rsidRDefault="00155767" w:rsidP="00FD5913"/>
    <w:p w:rsidR="00155767" w:rsidRDefault="00155767" w:rsidP="00FD5913"/>
    <w:p w:rsidR="00155767" w:rsidRDefault="00155767" w:rsidP="00FD5913"/>
    <w:p w:rsidR="00155767" w:rsidRDefault="00155767" w:rsidP="00FD5913"/>
    <w:p w:rsidR="00155767" w:rsidRDefault="00155767" w:rsidP="00FD5913"/>
    <w:p w:rsidR="00155767" w:rsidRDefault="00155767" w:rsidP="00FD5913"/>
    <w:p w:rsidR="00155767" w:rsidRDefault="00155767" w:rsidP="00FD5913"/>
    <w:p w:rsidR="00155767" w:rsidRDefault="00155767" w:rsidP="00FD5913"/>
    <w:p w:rsidR="00155767" w:rsidRDefault="00155767" w:rsidP="00FD5913"/>
    <w:p w:rsidR="00155767" w:rsidRDefault="00155767" w:rsidP="00FD5913"/>
    <w:p w:rsidR="00155767" w:rsidRDefault="00155767" w:rsidP="00FD5913"/>
    <w:p w:rsidR="00155767" w:rsidRDefault="00155767" w:rsidP="00FD5913"/>
    <w:p w:rsidR="00155767" w:rsidRDefault="00155767" w:rsidP="00FD5913"/>
    <w:p w:rsidR="00155767" w:rsidRDefault="00155767" w:rsidP="00FD5913"/>
    <w:p w:rsidR="00155767" w:rsidRDefault="00155767" w:rsidP="00FD5913"/>
    <w:p w:rsidR="00155767" w:rsidRDefault="00155767" w:rsidP="00FD5913"/>
    <w:p w:rsidR="00155767" w:rsidRDefault="00155767" w:rsidP="00FD5913"/>
    <w:p w:rsidR="00155767" w:rsidRDefault="00155767" w:rsidP="00FD5913"/>
    <w:p w:rsidR="000E40D4" w:rsidRDefault="000E40D4" w:rsidP="00FD5913"/>
    <w:p w:rsidR="00155767" w:rsidRDefault="00155767" w:rsidP="00FD5913"/>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tbl>
      <w:tblPr>
        <w:tblW w:w="9040" w:type="dxa"/>
        <w:tblInd w:w="55" w:type="dxa"/>
        <w:tblCellMar>
          <w:left w:w="70" w:type="dxa"/>
          <w:right w:w="70" w:type="dxa"/>
        </w:tblCellMar>
        <w:tblLook w:val="04A0" w:firstRow="1" w:lastRow="0" w:firstColumn="1" w:lastColumn="0" w:noHBand="0" w:noVBand="1"/>
      </w:tblPr>
      <w:tblGrid>
        <w:gridCol w:w="446"/>
        <w:gridCol w:w="4419"/>
        <w:gridCol w:w="651"/>
        <w:gridCol w:w="1762"/>
        <w:gridCol w:w="1762"/>
      </w:tblGrid>
      <w:tr w:rsidR="00155767" w:rsidRPr="00155767" w:rsidTr="000E40D4">
        <w:trPr>
          <w:trHeight w:val="300"/>
        </w:trPr>
        <w:tc>
          <w:tcPr>
            <w:tcW w:w="4865" w:type="dxa"/>
            <w:gridSpan w:val="2"/>
            <w:tcBorders>
              <w:top w:val="nil"/>
              <w:left w:val="nil"/>
              <w:bottom w:val="single" w:sz="4" w:space="0" w:color="auto"/>
              <w:right w:val="nil"/>
            </w:tcBorders>
            <w:shd w:val="clear" w:color="auto" w:fill="auto"/>
            <w:vAlign w:val="bottom"/>
            <w:hideMark/>
          </w:tcPr>
          <w:p w:rsidR="00155767" w:rsidRPr="00155767" w:rsidRDefault="00155767" w:rsidP="00155767">
            <w:pPr>
              <w:rPr>
                <w:rFonts w:ascii="Times New Roman" w:eastAsia="Times New Roman" w:hAnsi="Times New Roman" w:cs="Times New Roman"/>
                <w:b/>
                <w:bCs/>
                <w:color w:val="000000"/>
                <w:sz w:val="20"/>
                <w:szCs w:val="20"/>
                <w:lang w:eastAsia="tr-TR"/>
              </w:rPr>
            </w:pPr>
            <w:r w:rsidRPr="00155767">
              <w:rPr>
                <w:rFonts w:ascii="Times New Roman" w:eastAsia="Times New Roman" w:hAnsi="Times New Roman" w:cs="Times New Roman"/>
                <w:b/>
                <w:bCs/>
                <w:color w:val="000000"/>
                <w:sz w:val="20"/>
                <w:szCs w:val="20"/>
                <w:lang w:eastAsia="tr-TR"/>
              </w:rPr>
              <w:lastRenderedPageBreak/>
              <w:t xml:space="preserve">Kazı, </w:t>
            </w:r>
            <w:proofErr w:type="spellStart"/>
            <w:proofErr w:type="gramStart"/>
            <w:r w:rsidRPr="00155767">
              <w:rPr>
                <w:rFonts w:ascii="Times New Roman" w:eastAsia="Times New Roman" w:hAnsi="Times New Roman" w:cs="Times New Roman"/>
                <w:b/>
                <w:bCs/>
                <w:color w:val="000000"/>
                <w:sz w:val="20"/>
                <w:szCs w:val="20"/>
                <w:lang w:eastAsia="tr-TR"/>
              </w:rPr>
              <w:t>Dolgu,Kaplama</w:t>
            </w:r>
            <w:proofErr w:type="spellEnd"/>
            <w:proofErr w:type="gramEnd"/>
            <w:r w:rsidRPr="00155767">
              <w:rPr>
                <w:rFonts w:ascii="Times New Roman" w:eastAsia="Times New Roman" w:hAnsi="Times New Roman" w:cs="Times New Roman"/>
                <w:b/>
                <w:bCs/>
                <w:color w:val="000000"/>
                <w:sz w:val="20"/>
                <w:szCs w:val="20"/>
                <w:lang w:eastAsia="tr-TR"/>
              </w:rPr>
              <w:t xml:space="preserve"> ve Hasar Ücretleri:** (KDV. Hariç</w:t>
            </w:r>
            <w:proofErr w:type="gramStart"/>
            <w:r w:rsidRPr="00155767">
              <w:rPr>
                <w:rFonts w:ascii="Times New Roman" w:eastAsia="Times New Roman" w:hAnsi="Times New Roman" w:cs="Times New Roman"/>
                <w:b/>
                <w:bCs/>
                <w:color w:val="000000"/>
                <w:sz w:val="20"/>
                <w:szCs w:val="20"/>
                <w:lang w:eastAsia="tr-TR"/>
              </w:rPr>
              <w:t>)</w:t>
            </w:r>
            <w:proofErr w:type="gramEnd"/>
          </w:p>
        </w:tc>
        <w:tc>
          <w:tcPr>
            <w:tcW w:w="651" w:type="dxa"/>
            <w:tcBorders>
              <w:top w:val="nil"/>
              <w:left w:val="nil"/>
              <w:bottom w:val="nil"/>
              <w:right w:val="nil"/>
            </w:tcBorders>
            <w:shd w:val="clear" w:color="auto" w:fill="auto"/>
            <w:vAlign w:val="bottom"/>
            <w:hideMark/>
          </w:tcPr>
          <w:p w:rsidR="00155767" w:rsidRPr="00155767" w:rsidRDefault="00155767" w:rsidP="00155767">
            <w:pPr>
              <w:rPr>
                <w:rFonts w:ascii="Times New Roman" w:eastAsia="Times New Roman" w:hAnsi="Times New Roman" w:cs="Times New Roman"/>
                <w:color w:val="000000"/>
                <w:sz w:val="20"/>
                <w:szCs w:val="20"/>
                <w:lang w:eastAsia="tr-TR"/>
              </w:rPr>
            </w:pPr>
          </w:p>
        </w:tc>
        <w:tc>
          <w:tcPr>
            <w:tcW w:w="1762" w:type="dxa"/>
            <w:tcBorders>
              <w:top w:val="nil"/>
              <w:left w:val="nil"/>
              <w:bottom w:val="nil"/>
              <w:right w:val="nil"/>
            </w:tcBorders>
            <w:shd w:val="clear" w:color="auto" w:fill="auto"/>
            <w:vAlign w:val="bottom"/>
            <w:hideMark/>
          </w:tcPr>
          <w:p w:rsidR="00155767" w:rsidRPr="00155767" w:rsidRDefault="00155767" w:rsidP="00155767">
            <w:pPr>
              <w:jc w:val="center"/>
              <w:rPr>
                <w:rFonts w:ascii="Times New Roman" w:eastAsia="Times New Roman" w:hAnsi="Times New Roman" w:cs="Times New Roman"/>
                <w:color w:val="000000"/>
                <w:sz w:val="20"/>
                <w:szCs w:val="20"/>
                <w:lang w:eastAsia="tr-TR"/>
              </w:rPr>
            </w:pPr>
            <w:r w:rsidRPr="00155767">
              <w:rPr>
                <w:rFonts w:ascii="Times New Roman" w:eastAsia="Times New Roman" w:hAnsi="Times New Roman" w:cs="Times New Roman"/>
                <w:color w:val="000000"/>
                <w:sz w:val="20"/>
                <w:szCs w:val="20"/>
                <w:lang w:eastAsia="tr-TR"/>
              </w:rPr>
              <w:t>2023 YILI TARİFESİ</w:t>
            </w:r>
          </w:p>
        </w:tc>
        <w:tc>
          <w:tcPr>
            <w:tcW w:w="1762" w:type="dxa"/>
            <w:tcBorders>
              <w:top w:val="nil"/>
              <w:left w:val="nil"/>
              <w:bottom w:val="nil"/>
              <w:right w:val="nil"/>
            </w:tcBorders>
            <w:shd w:val="clear" w:color="auto" w:fill="auto"/>
            <w:vAlign w:val="bottom"/>
            <w:hideMark/>
          </w:tcPr>
          <w:p w:rsidR="00155767" w:rsidRPr="00155767" w:rsidRDefault="00155767" w:rsidP="00155767">
            <w:pPr>
              <w:jc w:val="center"/>
              <w:rPr>
                <w:rFonts w:ascii="Times New Roman" w:eastAsia="Times New Roman" w:hAnsi="Times New Roman" w:cs="Times New Roman"/>
                <w:color w:val="000000"/>
                <w:sz w:val="20"/>
                <w:szCs w:val="20"/>
                <w:lang w:eastAsia="tr-TR"/>
              </w:rPr>
            </w:pPr>
            <w:r w:rsidRPr="00155767">
              <w:rPr>
                <w:rFonts w:ascii="Times New Roman" w:eastAsia="Times New Roman" w:hAnsi="Times New Roman" w:cs="Times New Roman"/>
                <w:color w:val="000000"/>
                <w:sz w:val="20"/>
                <w:szCs w:val="20"/>
                <w:lang w:eastAsia="tr-TR"/>
              </w:rPr>
              <w:t>2024 YILI TARİFESİ</w:t>
            </w:r>
          </w:p>
        </w:tc>
      </w:tr>
      <w:tr w:rsidR="00155767" w:rsidRPr="00155767" w:rsidTr="000E40D4">
        <w:trPr>
          <w:trHeight w:val="510"/>
        </w:trPr>
        <w:tc>
          <w:tcPr>
            <w:tcW w:w="446" w:type="dxa"/>
            <w:tcBorders>
              <w:top w:val="nil"/>
              <w:left w:val="single" w:sz="4" w:space="0" w:color="auto"/>
              <w:bottom w:val="single" w:sz="4" w:space="0" w:color="auto"/>
              <w:right w:val="single" w:sz="4" w:space="0" w:color="auto"/>
            </w:tcBorders>
            <w:shd w:val="clear" w:color="auto" w:fill="auto"/>
            <w:vAlign w:val="center"/>
            <w:hideMark/>
          </w:tcPr>
          <w:p w:rsidR="00155767" w:rsidRPr="00155767" w:rsidRDefault="00155767" w:rsidP="00155767">
            <w:pPr>
              <w:rPr>
                <w:rFonts w:ascii="Times New Roman" w:eastAsia="Times New Roman" w:hAnsi="Times New Roman" w:cs="Times New Roman"/>
                <w:b/>
                <w:bCs/>
                <w:sz w:val="20"/>
                <w:szCs w:val="20"/>
                <w:lang w:eastAsia="tr-TR"/>
              </w:rPr>
            </w:pPr>
            <w:r w:rsidRPr="00155767">
              <w:rPr>
                <w:rFonts w:ascii="Times New Roman" w:eastAsia="Times New Roman" w:hAnsi="Times New Roman" w:cs="Times New Roman"/>
                <w:b/>
                <w:bCs/>
                <w:sz w:val="20"/>
                <w:szCs w:val="20"/>
                <w:lang w:eastAsia="tr-TR"/>
              </w:rPr>
              <w:t>S.N</w:t>
            </w:r>
          </w:p>
        </w:tc>
        <w:tc>
          <w:tcPr>
            <w:tcW w:w="4419" w:type="dxa"/>
            <w:tcBorders>
              <w:top w:val="nil"/>
              <w:left w:val="nil"/>
              <w:bottom w:val="single" w:sz="4" w:space="0" w:color="auto"/>
              <w:right w:val="single" w:sz="4" w:space="0" w:color="auto"/>
            </w:tcBorders>
            <w:shd w:val="clear" w:color="auto" w:fill="auto"/>
            <w:vAlign w:val="center"/>
            <w:hideMark/>
          </w:tcPr>
          <w:p w:rsidR="00155767" w:rsidRPr="00155767" w:rsidRDefault="00155767" w:rsidP="00155767">
            <w:pPr>
              <w:jc w:val="center"/>
              <w:rPr>
                <w:rFonts w:ascii="Times New Roman" w:eastAsia="Times New Roman" w:hAnsi="Times New Roman" w:cs="Times New Roman"/>
                <w:b/>
                <w:bCs/>
                <w:sz w:val="20"/>
                <w:szCs w:val="20"/>
                <w:lang w:eastAsia="tr-TR"/>
              </w:rPr>
            </w:pPr>
            <w:r w:rsidRPr="00155767">
              <w:rPr>
                <w:rFonts w:ascii="Times New Roman" w:eastAsia="Times New Roman" w:hAnsi="Times New Roman" w:cs="Times New Roman"/>
                <w:b/>
                <w:bCs/>
                <w:sz w:val="20"/>
                <w:szCs w:val="20"/>
                <w:lang w:eastAsia="tr-TR"/>
              </w:rPr>
              <w:t>Cinsi</w:t>
            </w:r>
          </w:p>
        </w:tc>
        <w:tc>
          <w:tcPr>
            <w:tcW w:w="651" w:type="dxa"/>
            <w:tcBorders>
              <w:top w:val="single" w:sz="4" w:space="0" w:color="auto"/>
              <w:left w:val="nil"/>
              <w:bottom w:val="single" w:sz="4" w:space="0" w:color="auto"/>
              <w:right w:val="single" w:sz="4" w:space="0" w:color="auto"/>
            </w:tcBorders>
            <w:shd w:val="clear" w:color="auto" w:fill="auto"/>
            <w:vAlign w:val="center"/>
            <w:hideMark/>
          </w:tcPr>
          <w:p w:rsidR="00155767" w:rsidRPr="00155767" w:rsidRDefault="00155767" w:rsidP="00155767">
            <w:pPr>
              <w:jc w:val="center"/>
              <w:rPr>
                <w:rFonts w:ascii="Times New Roman" w:eastAsia="Times New Roman" w:hAnsi="Times New Roman" w:cs="Times New Roman"/>
                <w:b/>
                <w:bCs/>
                <w:sz w:val="20"/>
                <w:szCs w:val="20"/>
                <w:lang w:eastAsia="tr-TR"/>
              </w:rPr>
            </w:pPr>
            <w:r w:rsidRPr="00155767">
              <w:rPr>
                <w:rFonts w:ascii="Times New Roman" w:eastAsia="Times New Roman" w:hAnsi="Times New Roman" w:cs="Times New Roman"/>
                <w:b/>
                <w:bCs/>
                <w:sz w:val="20"/>
                <w:szCs w:val="20"/>
                <w:lang w:eastAsia="tr-TR"/>
              </w:rPr>
              <w:t>Değer</w:t>
            </w:r>
          </w:p>
        </w:tc>
        <w:tc>
          <w:tcPr>
            <w:tcW w:w="1762" w:type="dxa"/>
            <w:tcBorders>
              <w:top w:val="single" w:sz="4" w:space="0" w:color="auto"/>
              <w:left w:val="nil"/>
              <w:bottom w:val="single" w:sz="4" w:space="0" w:color="auto"/>
              <w:right w:val="single" w:sz="4" w:space="0" w:color="auto"/>
            </w:tcBorders>
            <w:shd w:val="clear" w:color="auto" w:fill="auto"/>
            <w:noWrap/>
            <w:vAlign w:val="center"/>
            <w:hideMark/>
          </w:tcPr>
          <w:p w:rsidR="00155767" w:rsidRPr="00155767" w:rsidRDefault="00155767" w:rsidP="00155767">
            <w:pPr>
              <w:jc w:val="center"/>
              <w:rPr>
                <w:rFonts w:ascii="Times New Roman" w:eastAsia="Times New Roman" w:hAnsi="Times New Roman" w:cs="Times New Roman"/>
                <w:b/>
                <w:bCs/>
                <w:color w:val="000000"/>
                <w:sz w:val="20"/>
                <w:szCs w:val="20"/>
                <w:lang w:eastAsia="tr-TR"/>
              </w:rPr>
            </w:pPr>
            <w:r w:rsidRPr="00155767">
              <w:rPr>
                <w:rFonts w:ascii="Times New Roman" w:eastAsia="Times New Roman" w:hAnsi="Times New Roman" w:cs="Times New Roman"/>
                <w:b/>
                <w:bCs/>
                <w:color w:val="000000"/>
                <w:sz w:val="20"/>
                <w:szCs w:val="20"/>
                <w:lang w:eastAsia="tr-TR"/>
              </w:rPr>
              <w:t>Birim Fiyatı(TL/m²)</w:t>
            </w:r>
          </w:p>
        </w:tc>
        <w:tc>
          <w:tcPr>
            <w:tcW w:w="1762" w:type="dxa"/>
            <w:tcBorders>
              <w:top w:val="single" w:sz="4" w:space="0" w:color="auto"/>
              <w:left w:val="nil"/>
              <w:bottom w:val="single" w:sz="4" w:space="0" w:color="auto"/>
              <w:right w:val="single" w:sz="4" w:space="0" w:color="auto"/>
            </w:tcBorders>
            <w:shd w:val="clear" w:color="auto" w:fill="auto"/>
            <w:noWrap/>
            <w:vAlign w:val="center"/>
            <w:hideMark/>
          </w:tcPr>
          <w:p w:rsidR="00155767" w:rsidRPr="00155767" w:rsidRDefault="00155767" w:rsidP="00155767">
            <w:pPr>
              <w:jc w:val="center"/>
              <w:rPr>
                <w:rFonts w:ascii="Times New Roman" w:eastAsia="Times New Roman" w:hAnsi="Times New Roman" w:cs="Times New Roman"/>
                <w:b/>
                <w:bCs/>
                <w:color w:val="000000"/>
                <w:sz w:val="20"/>
                <w:szCs w:val="20"/>
                <w:lang w:eastAsia="tr-TR"/>
              </w:rPr>
            </w:pPr>
            <w:r w:rsidRPr="00155767">
              <w:rPr>
                <w:rFonts w:ascii="Times New Roman" w:eastAsia="Times New Roman" w:hAnsi="Times New Roman" w:cs="Times New Roman"/>
                <w:b/>
                <w:bCs/>
                <w:color w:val="000000"/>
                <w:sz w:val="20"/>
                <w:szCs w:val="20"/>
                <w:lang w:eastAsia="tr-TR"/>
              </w:rPr>
              <w:t>Birim Fiyatı(TL/m²)</w:t>
            </w:r>
          </w:p>
        </w:tc>
      </w:tr>
      <w:tr w:rsidR="00155767" w:rsidRPr="00155767" w:rsidTr="000E40D4">
        <w:trPr>
          <w:trHeight w:val="300"/>
        </w:trPr>
        <w:tc>
          <w:tcPr>
            <w:tcW w:w="446" w:type="dxa"/>
            <w:tcBorders>
              <w:top w:val="nil"/>
              <w:left w:val="single" w:sz="4" w:space="0" w:color="000000"/>
              <w:bottom w:val="single" w:sz="4" w:space="0" w:color="000000"/>
              <w:right w:val="single" w:sz="4" w:space="0" w:color="000000"/>
            </w:tcBorders>
            <w:shd w:val="clear" w:color="auto" w:fill="auto"/>
            <w:noWrap/>
            <w:vAlign w:val="center"/>
            <w:hideMark/>
          </w:tcPr>
          <w:p w:rsidR="00155767" w:rsidRPr="00155767" w:rsidRDefault="00155767" w:rsidP="00155767">
            <w:pPr>
              <w:rPr>
                <w:rFonts w:ascii="Times New Roman" w:eastAsia="Times New Roman" w:hAnsi="Times New Roman" w:cs="Times New Roman"/>
                <w:color w:val="000000"/>
                <w:sz w:val="20"/>
                <w:szCs w:val="20"/>
                <w:lang w:eastAsia="tr-TR"/>
              </w:rPr>
            </w:pPr>
            <w:r w:rsidRPr="00155767">
              <w:rPr>
                <w:rFonts w:ascii="Times New Roman" w:eastAsia="Times New Roman" w:hAnsi="Times New Roman" w:cs="Times New Roman"/>
                <w:color w:val="000000"/>
                <w:sz w:val="20"/>
                <w:szCs w:val="20"/>
                <w:lang w:eastAsia="tr-TR"/>
              </w:rPr>
              <w:t>1</w:t>
            </w:r>
          </w:p>
        </w:tc>
        <w:tc>
          <w:tcPr>
            <w:tcW w:w="4419" w:type="dxa"/>
            <w:tcBorders>
              <w:top w:val="nil"/>
              <w:left w:val="nil"/>
              <w:bottom w:val="single" w:sz="4" w:space="0" w:color="000000"/>
              <w:right w:val="single" w:sz="4" w:space="0" w:color="000000"/>
            </w:tcBorders>
            <w:shd w:val="clear" w:color="auto" w:fill="auto"/>
            <w:hideMark/>
          </w:tcPr>
          <w:p w:rsidR="00155767" w:rsidRPr="00155767" w:rsidRDefault="00155767" w:rsidP="00155767">
            <w:pP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Yollarda ve tretuvarlarda kazı yapılması ve moloz nakli</w:t>
            </w:r>
          </w:p>
        </w:tc>
        <w:tc>
          <w:tcPr>
            <w:tcW w:w="651" w:type="dxa"/>
            <w:tcBorders>
              <w:top w:val="nil"/>
              <w:left w:val="nil"/>
              <w:bottom w:val="single" w:sz="4" w:space="0" w:color="000000"/>
              <w:right w:val="single" w:sz="4" w:space="0" w:color="000000"/>
            </w:tcBorders>
            <w:shd w:val="clear" w:color="auto" w:fill="auto"/>
            <w:hideMark/>
          </w:tcPr>
          <w:p w:rsidR="00155767" w:rsidRPr="00155767" w:rsidRDefault="00155767" w:rsidP="00155767">
            <w:pPr>
              <w:jc w:val="center"/>
              <w:rPr>
                <w:rFonts w:ascii="Times New Roman" w:eastAsia="Times New Roman" w:hAnsi="Times New Roman" w:cs="Times New Roman"/>
                <w:sz w:val="20"/>
                <w:szCs w:val="20"/>
                <w:lang w:eastAsia="tr-TR"/>
              </w:rPr>
            </w:pPr>
            <w:proofErr w:type="gramStart"/>
            <w:r w:rsidRPr="00155767">
              <w:rPr>
                <w:rFonts w:ascii="Times New Roman" w:eastAsia="Times New Roman" w:hAnsi="Times New Roman" w:cs="Times New Roman"/>
                <w:sz w:val="20"/>
                <w:szCs w:val="20"/>
                <w:lang w:eastAsia="tr-TR"/>
              </w:rPr>
              <w:t>m</w:t>
            </w:r>
            <w:proofErr w:type="gramEnd"/>
            <w:r w:rsidRPr="00155767">
              <w:rPr>
                <w:rFonts w:ascii="Times New Roman" w:eastAsia="Times New Roman" w:hAnsi="Times New Roman" w:cs="Times New Roman"/>
                <w:sz w:val="20"/>
                <w:szCs w:val="20"/>
                <w:lang w:eastAsia="tr-TR"/>
              </w:rPr>
              <w:t>³</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144,00 TL</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288,00 TL</w:t>
            </w:r>
          </w:p>
        </w:tc>
      </w:tr>
      <w:tr w:rsidR="00155767" w:rsidRPr="00155767" w:rsidTr="000E40D4">
        <w:trPr>
          <w:trHeight w:val="300"/>
        </w:trPr>
        <w:tc>
          <w:tcPr>
            <w:tcW w:w="446" w:type="dxa"/>
            <w:tcBorders>
              <w:top w:val="nil"/>
              <w:left w:val="single" w:sz="4" w:space="0" w:color="000000"/>
              <w:bottom w:val="single" w:sz="4" w:space="0" w:color="000000"/>
              <w:right w:val="single" w:sz="4" w:space="0" w:color="000000"/>
            </w:tcBorders>
            <w:shd w:val="clear" w:color="auto" w:fill="auto"/>
            <w:noWrap/>
            <w:vAlign w:val="center"/>
            <w:hideMark/>
          </w:tcPr>
          <w:p w:rsidR="00155767" w:rsidRPr="00155767" w:rsidRDefault="00155767" w:rsidP="00155767">
            <w:pPr>
              <w:rPr>
                <w:rFonts w:ascii="Times New Roman" w:eastAsia="Times New Roman" w:hAnsi="Times New Roman" w:cs="Times New Roman"/>
                <w:color w:val="000000"/>
                <w:sz w:val="20"/>
                <w:szCs w:val="20"/>
                <w:lang w:eastAsia="tr-TR"/>
              </w:rPr>
            </w:pPr>
            <w:r w:rsidRPr="00155767">
              <w:rPr>
                <w:rFonts w:ascii="Times New Roman" w:eastAsia="Times New Roman" w:hAnsi="Times New Roman" w:cs="Times New Roman"/>
                <w:color w:val="000000"/>
                <w:sz w:val="20"/>
                <w:szCs w:val="20"/>
                <w:lang w:eastAsia="tr-TR"/>
              </w:rPr>
              <w:t>2</w:t>
            </w:r>
          </w:p>
        </w:tc>
        <w:tc>
          <w:tcPr>
            <w:tcW w:w="4419" w:type="dxa"/>
            <w:tcBorders>
              <w:top w:val="nil"/>
              <w:left w:val="nil"/>
              <w:bottom w:val="single" w:sz="4" w:space="0" w:color="000000"/>
              <w:right w:val="single" w:sz="4" w:space="0" w:color="000000"/>
            </w:tcBorders>
            <w:shd w:val="clear" w:color="auto" w:fill="auto"/>
            <w:hideMark/>
          </w:tcPr>
          <w:p w:rsidR="00155767" w:rsidRPr="00155767" w:rsidRDefault="00155767" w:rsidP="00155767">
            <w:pP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Kırma taş dolgu temini ve sıkıştırılması</w:t>
            </w:r>
          </w:p>
        </w:tc>
        <w:tc>
          <w:tcPr>
            <w:tcW w:w="651" w:type="dxa"/>
            <w:tcBorders>
              <w:top w:val="nil"/>
              <w:left w:val="nil"/>
              <w:bottom w:val="single" w:sz="4" w:space="0" w:color="000000"/>
              <w:right w:val="single" w:sz="4" w:space="0" w:color="000000"/>
            </w:tcBorders>
            <w:shd w:val="clear" w:color="auto" w:fill="auto"/>
            <w:hideMark/>
          </w:tcPr>
          <w:p w:rsidR="00155767" w:rsidRPr="00155767" w:rsidRDefault="00155767" w:rsidP="00155767">
            <w:pPr>
              <w:jc w:val="center"/>
              <w:rPr>
                <w:rFonts w:ascii="Times New Roman" w:eastAsia="Times New Roman" w:hAnsi="Times New Roman" w:cs="Times New Roman"/>
                <w:sz w:val="20"/>
                <w:szCs w:val="20"/>
                <w:lang w:eastAsia="tr-TR"/>
              </w:rPr>
            </w:pPr>
            <w:proofErr w:type="gramStart"/>
            <w:r w:rsidRPr="00155767">
              <w:rPr>
                <w:rFonts w:ascii="Times New Roman" w:eastAsia="Times New Roman" w:hAnsi="Times New Roman" w:cs="Times New Roman"/>
                <w:sz w:val="20"/>
                <w:szCs w:val="20"/>
                <w:lang w:eastAsia="tr-TR"/>
              </w:rPr>
              <w:t>m</w:t>
            </w:r>
            <w:proofErr w:type="gramEnd"/>
            <w:r w:rsidRPr="00155767">
              <w:rPr>
                <w:rFonts w:ascii="Times New Roman" w:eastAsia="Times New Roman" w:hAnsi="Times New Roman" w:cs="Times New Roman"/>
                <w:sz w:val="20"/>
                <w:szCs w:val="20"/>
                <w:lang w:eastAsia="tr-TR"/>
              </w:rPr>
              <w:t>³</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160,00 TL</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320,00 TL</w:t>
            </w:r>
          </w:p>
        </w:tc>
      </w:tr>
      <w:tr w:rsidR="00155767" w:rsidRPr="00155767" w:rsidTr="000E40D4">
        <w:trPr>
          <w:trHeight w:val="300"/>
        </w:trPr>
        <w:tc>
          <w:tcPr>
            <w:tcW w:w="446" w:type="dxa"/>
            <w:tcBorders>
              <w:top w:val="nil"/>
              <w:left w:val="single" w:sz="4" w:space="0" w:color="000000"/>
              <w:bottom w:val="single" w:sz="4" w:space="0" w:color="000000"/>
              <w:right w:val="single" w:sz="4" w:space="0" w:color="000000"/>
            </w:tcBorders>
            <w:shd w:val="clear" w:color="auto" w:fill="auto"/>
            <w:noWrap/>
            <w:vAlign w:val="center"/>
            <w:hideMark/>
          </w:tcPr>
          <w:p w:rsidR="00155767" w:rsidRPr="00155767" w:rsidRDefault="00155767" w:rsidP="00155767">
            <w:pPr>
              <w:rPr>
                <w:rFonts w:ascii="Times New Roman" w:eastAsia="Times New Roman" w:hAnsi="Times New Roman" w:cs="Times New Roman"/>
                <w:color w:val="000000"/>
                <w:sz w:val="20"/>
                <w:szCs w:val="20"/>
                <w:lang w:eastAsia="tr-TR"/>
              </w:rPr>
            </w:pPr>
            <w:r w:rsidRPr="00155767">
              <w:rPr>
                <w:rFonts w:ascii="Times New Roman" w:eastAsia="Times New Roman" w:hAnsi="Times New Roman" w:cs="Times New Roman"/>
                <w:color w:val="000000"/>
                <w:sz w:val="20"/>
                <w:szCs w:val="20"/>
                <w:lang w:eastAsia="tr-TR"/>
              </w:rPr>
              <w:t>3</w:t>
            </w:r>
          </w:p>
        </w:tc>
        <w:tc>
          <w:tcPr>
            <w:tcW w:w="4419" w:type="dxa"/>
            <w:tcBorders>
              <w:top w:val="nil"/>
              <w:left w:val="nil"/>
              <w:bottom w:val="single" w:sz="4" w:space="0" w:color="000000"/>
              <w:right w:val="single" w:sz="4" w:space="0" w:color="000000"/>
            </w:tcBorders>
            <w:shd w:val="clear" w:color="auto" w:fill="auto"/>
            <w:hideMark/>
          </w:tcPr>
          <w:p w:rsidR="00155767" w:rsidRPr="00155767" w:rsidRDefault="00155767" w:rsidP="00155767">
            <w:pP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Asfalt yama altına 20 cm kalınlıkta beton yapılması</w:t>
            </w:r>
          </w:p>
        </w:tc>
        <w:tc>
          <w:tcPr>
            <w:tcW w:w="651" w:type="dxa"/>
            <w:tcBorders>
              <w:top w:val="nil"/>
              <w:left w:val="nil"/>
              <w:bottom w:val="single" w:sz="4" w:space="0" w:color="000000"/>
              <w:right w:val="single" w:sz="4" w:space="0" w:color="000000"/>
            </w:tcBorders>
            <w:shd w:val="clear" w:color="auto" w:fill="auto"/>
            <w:hideMark/>
          </w:tcPr>
          <w:p w:rsidR="00155767" w:rsidRPr="00155767" w:rsidRDefault="00155767" w:rsidP="00155767">
            <w:pPr>
              <w:jc w:val="center"/>
              <w:rPr>
                <w:rFonts w:ascii="Times New Roman" w:eastAsia="Times New Roman" w:hAnsi="Times New Roman" w:cs="Times New Roman"/>
                <w:sz w:val="20"/>
                <w:szCs w:val="20"/>
                <w:lang w:eastAsia="tr-TR"/>
              </w:rPr>
            </w:pPr>
            <w:proofErr w:type="gramStart"/>
            <w:r w:rsidRPr="00155767">
              <w:rPr>
                <w:rFonts w:ascii="Times New Roman" w:eastAsia="Times New Roman" w:hAnsi="Times New Roman" w:cs="Times New Roman"/>
                <w:sz w:val="20"/>
                <w:szCs w:val="20"/>
                <w:lang w:eastAsia="tr-TR"/>
              </w:rPr>
              <w:t>m</w:t>
            </w:r>
            <w:proofErr w:type="gramEnd"/>
            <w:r w:rsidRPr="00155767">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240,00 TL</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480,00 TL</w:t>
            </w:r>
          </w:p>
        </w:tc>
      </w:tr>
      <w:tr w:rsidR="00155767" w:rsidRPr="00155767" w:rsidTr="000E40D4">
        <w:trPr>
          <w:trHeight w:val="300"/>
        </w:trPr>
        <w:tc>
          <w:tcPr>
            <w:tcW w:w="446" w:type="dxa"/>
            <w:tcBorders>
              <w:top w:val="nil"/>
              <w:left w:val="single" w:sz="4" w:space="0" w:color="000000"/>
              <w:bottom w:val="single" w:sz="4" w:space="0" w:color="000000"/>
              <w:right w:val="single" w:sz="4" w:space="0" w:color="000000"/>
            </w:tcBorders>
            <w:shd w:val="clear" w:color="auto" w:fill="auto"/>
            <w:noWrap/>
            <w:vAlign w:val="center"/>
            <w:hideMark/>
          </w:tcPr>
          <w:p w:rsidR="00155767" w:rsidRPr="00155767" w:rsidRDefault="00155767" w:rsidP="00155767">
            <w:pPr>
              <w:rPr>
                <w:rFonts w:ascii="Times New Roman" w:eastAsia="Times New Roman" w:hAnsi="Times New Roman" w:cs="Times New Roman"/>
                <w:color w:val="000000"/>
                <w:sz w:val="20"/>
                <w:szCs w:val="20"/>
                <w:lang w:eastAsia="tr-TR"/>
              </w:rPr>
            </w:pPr>
            <w:r w:rsidRPr="00155767">
              <w:rPr>
                <w:rFonts w:ascii="Times New Roman" w:eastAsia="Times New Roman" w:hAnsi="Times New Roman" w:cs="Times New Roman"/>
                <w:color w:val="000000"/>
                <w:sz w:val="20"/>
                <w:szCs w:val="20"/>
                <w:lang w:eastAsia="tr-TR"/>
              </w:rPr>
              <w:t>4</w:t>
            </w:r>
          </w:p>
        </w:tc>
        <w:tc>
          <w:tcPr>
            <w:tcW w:w="4419" w:type="dxa"/>
            <w:tcBorders>
              <w:top w:val="nil"/>
              <w:left w:val="nil"/>
              <w:bottom w:val="single" w:sz="4" w:space="0" w:color="000000"/>
              <w:right w:val="single" w:sz="4" w:space="0" w:color="000000"/>
            </w:tcBorders>
            <w:shd w:val="clear" w:color="000000" w:fill="FFFF00"/>
            <w:hideMark/>
          </w:tcPr>
          <w:p w:rsidR="00155767" w:rsidRPr="00155767" w:rsidRDefault="00155767" w:rsidP="00155767">
            <w:pP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Sıcak asfalt kaplama</w:t>
            </w:r>
          </w:p>
        </w:tc>
        <w:tc>
          <w:tcPr>
            <w:tcW w:w="651" w:type="dxa"/>
            <w:tcBorders>
              <w:top w:val="nil"/>
              <w:left w:val="nil"/>
              <w:bottom w:val="single" w:sz="4" w:space="0" w:color="000000"/>
              <w:right w:val="single" w:sz="4" w:space="0" w:color="000000"/>
            </w:tcBorders>
            <w:shd w:val="clear" w:color="000000" w:fill="FFFF00"/>
            <w:hideMark/>
          </w:tcPr>
          <w:p w:rsidR="00155767" w:rsidRPr="00155767" w:rsidRDefault="00155767" w:rsidP="00155767">
            <w:pPr>
              <w:jc w:val="center"/>
              <w:rPr>
                <w:rFonts w:ascii="Times New Roman" w:eastAsia="Times New Roman" w:hAnsi="Times New Roman" w:cs="Times New Roman"/>
                <w:sz w:val="20"/>
                <w:szCs w:val="20"/>
                <w:lang w:eastAsia="tr-TR"/>
              </w:rPr>
            </w:pPr>
            <w:proofErr w:type="gramStart"/>
            <w:r w:rsidRPr="00155767">
              <w:rPr>
                <w:rFonts w:ascii="Times New Roman" w:eastAsia="Times New Roman" w:hAnsi="Times New Roman" w:cs="Times New Roman"/>
                <w:sz w:val="20"/>
                <w:szCs w:val="20"/>
                <w:lang w:eastAsia="tr-TR"/>
              </w:rPr>
              <w:t>m</w:t>
            </w:r>
            <w:proofErr w:type="gramEnd"/>
            <w:r w:rsidRPr="00155767">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320,00 TL</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640,00 TL</w:t>
            </w:r>
          </w:p>
        </w:tc>
      </w:tr>
      <w:tr w:rsidR="00155767" w:rsidRPr="00155767" w:rsidTr="000E40D4">
        <w:trPr>
          <w:trHeight w:val="300"/>
        </w:trPr>
        <w:tc>
          <w:tcPr>
            <w:tcW w:w="446" w:type="dxa"/>
            <w:tcBorders>
              <w:top w:val="nil"/>
              <w:left w:val="single" w:sz="4" w:space="0" w:color="000000"/>
              <w:bottom w:val="single" w:sz="4" w:space="0" w:color="000000"/>
              <w:right w:val="single" w:sz="4" w:space="0" w:color="000000"/>
            </w:tcBorders>
            <w:shd w:val="clear" w:color="auto" w:fill="auto"/>
            <w:noWrap/>
            <w:vAlign w:val="center"/>
            <w:hideMark/>
          </w:tcPr>
          <w:p w:rsidR="00155767" w:rsidRPr="00155767" w:rsidRDefault="00155767" w:rsidP="00155767">
            <w:pPr>
              <w:rPr>
                <w:rFonts w:ascii="Times New Roman" w:eastAsia="Times New Roman" w:hAnsi="Times New Roman" w:cs="Times New Roman"/>
                <w:color w:val="000000"/>
                <w:sz w:val="20"/>
                <w:szCs w:val="20"/>
                <w:lang w:eastAsia="tr-TR"/>
              </w:rPr>
            </w:pPr>
            <w:r w:rsidRPr="00155767">
              <w:rPr>
                <w:rFonts w:ascii="Times New Roman" w:eastAsia="Times New Roman" w:hAnsi="Times New Roman" w:cs="Times New Roman"/>
                <w:color w:val="000000"/>
                <w:sz w:val="20"/>
                <w:szCs w:val="20"/>
                <w:lang w:eastAsia="tr-TR"/>
              </w:rPr>
              <w:t>5</w:t>
            </w:r>
          </w:p>
        </w:tc>
        <w:tc>
          <w:tcPr>
            <w:tcW w:w="4419" w:type="dxa"/>
            <w:tcBorders>
              <w:top w:val="nil"/>
              <w:left w:val="nil"/>
              <w:bottom w:val="single" w:sz="4" w:space="0" w:color="000000"/>
              <w:right w:val="single" w:sz="4" w:space="0" w:color="000000"/>
            </w:tcBorders>
            <w:shd w:val="clear" w:color="000000" w:fill="FFFF00"/>
            <w:hideMark/>
          </w:tcPr>
          <w:p w:rsidR="00155767" w:rsidRPr="00155767" w:rsidRDefault="00155767" w:rsidP="00155767">
            <w:pP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Sathi kaplama</w:t>
            </w:r>
          </w:p>
        </w:tc>
        <w:tc>
          <w:tcPr>
            <w:tcW w:w="651" w:type="dxa"/>
            <w:tcBorders>
              <w:top w:val="nil"/>
              <w:left w:val="nil"/>
              <w:bottom w:val="single" w:sz="4" w:space="0" w:color="000000"/>
              <w:right w:val="single" w:sz="4" w:space="0" w:color="000000"/>
            </w:tcBorders>
            <w:shd w:val="clear" w:color="000000" w:fill="FFFF00"/>
            <w:hideMark/>
          </w:tcPr>
          <w:p w:rsidR="00155767" w:rsidRPr="00155767" w:rsidRDefault="00155767" w:rsidP="00155767">
            <w:pPr>
              <w:jc w:val="center"/>
              <w:rPr>
                <w:rFonts w:ascii="Times New Roman" w:eastAsia="Times New Roman" w:hAnsi="Times New Roman" w:cs="Times New Roman"/>
                <w:sz w:val="20"/>
                <w:szCs w:val="20"/>
                <w:lang w:eastAsia="tr-TR"/>
              </w:rPr>
            </w:pPr>
            <w:proofErr w:type="gramStart"/>
            <w:r w:rsidRPr="00155767">
              <w:rPr>
                <w:rFonts w:ascii="Times New Roman" w:eastAsia="Times New Roman" w:hAnsi="Times New Roman" w:cs="Times New Roman"/>
                <w:sz w:val="20"/>
                <w:szCs w:val="20"/>
                <w:lang w:eastAsia="tr-TR"/>
              </w:rPr>
              <w:t>m</w:t>
            </w:r>
            <w:proofErr w:type="gramEnd"/>
            <w:r w:rsidRPr="00155767">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320,00 TL</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640,00 TL</w:t>
            </w:r>
          </w:p>
        </w:tc>
      </w:tr>
      <w:tr w:rsidR="00155767" w:rsidRPr="00155767" w:rsidTr="000E40D4">
        <w:trPr>
          <w:trHeight w:val="300"/>
        </w:trPr>
        <w:tc>
          <w:tcPr>
            <w:tcW w:w="446" w:type="dxa"/>
            <w:tcBorders>
              <w:top w:val="nil"/>
              <w:left w:val="single" w:sz="4" w:space="0" w:color="000000"/>
              <w:bottom w:val="single" w:sz="4" w:space="0" w:color="000000"/>
              <w:right w:val="single" w:sz="4" w:space="0" w:color="000000"/>
            </w:tcBorders>
            <w:shd w:val="clear" w:color="auto" w:fill="auto"/>
            <w:noWrap/>
            <w:vAlign w:val="center"/>
            <w:hideMark/>
          </w:tcPr>
          <w:p w:rsidR="00155767" w:rsidRPr="00155767" w:rsidRDefault="00155767" w:rsidP="00155767">
            <w:pPr>
              <w:rPr>
                <w:rFonts w:ascii="Times New Roman" w:eastAsia="Times New Roman" w:hAnsi="Times New Roman" w:cs="Times New Roman"/>
                <w:color w:val="000000"/>
                <w:sz w:val="20"/>
                <w:szCs w:val="20"/>
                <w:lang w:eastAsia="tr-TR"/>
              </w:rPr>
            </w:pPr>
            <w:r w:rsidRPr="00155767">
              <w:rPr>
                <w:rFonts w:ascii="Times New Roman" w:eastAsia="Times New Roman" w:hAnsi="Times New Roman" w:cs="Times New Roman"/>
                <w:color w:val="000000"/>
                <w:sz w:val="20"/>
                <w:szCs w:val="20"/>
                <w:lang w:eastAsia="tr-TR"/>
              </w:rPr>
              <w:t>6</w:t>
            </w:r>
          </w:p>
        </w:tc>
        <w:tc>
          <w:tcPr>
            <w:tcW w:w="4419" w:type="dxa"/>
            <w:tcBorders>
              <w:top w:val="nil"/>
              <w:left w:val="nil"/>
              <w:bottom w:val="single" w:sz="4" w:space="0" w:color="000000"/>
              <w:right w:val="single" w:sz="4" w:space="0" w:color="000000"/>
            </w:tcBorders>
            <w:shd w:val="clear" w:color="auto" w:fill="auto"/>
            <w:hideMark/>
          </w:tcPr>
          <w:p w:rsidR="00155767" w:rsidRPr="00155767" w:rsidRDefault="00155767" w:rsidP="00155767">
            <w:pP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Beton Kaplama</w:t>
            </w:r>
          </w:p>
        </w:tc>
        <w:tc>
          <w:tcPr>
            <w:tcW w:w="651" w:type="dxa"/>
            <w:tcBorders>
              <w:top w:val="nil"/>
              <w:left w:val="nil"/>
              <w:bottom w:val="single" w:sz="4" w:space="0" w:color="000000"/>
              <w:right w:val="single" w:sz="4" w:space="0" w:color="000000"/>
            </w:tcBorders>
            <w:shd w:val="clear" w:color="auto" w:fill="auto"/>
            <w:hideMark/>
          </w:tcPr>
          <w:p w:rsidR="00155767" w:rsidRPr="00155767" w:rsidRDefault="00155767" w:rsidP="00155767">
            <w:pPr>
              <w:jc w:val="center"/>
              <w:rPr>
                <w:rFonts w:ascii="Times New Roman" w:eastAsia="Times New Roman" w:hAnsi="Times New Roman" w:cs="Times New Roman"/>
                <w:sz w:val="20"/>
                <w:szCs w:val="20"/>
                <w:lang w:eastAsia="tr-TR"/>
              </w:rPr>
            </w:pPr>
            <w:proofErr w:type="gramStart"/>
            <w:r w:rsidRPr="00155767">
              <w:rPr>
                <w:rFonts w:ascii="Times New Roman" w:eastAsia="Times New Roman" w:hAnsi="Times New Roman" w:cs="Times New Roman"/>
                <w:sz w:val="20"/>
                <w:szCs w:val="20"/>
                <w:lang w:eastAsia="tr-TR"/>
              </w:rPr>
              <w:t>m</w:t>
            </w:r>
            <w:proofErr w:type="gramEnd"/>
            <w:r w:rsidRPr="00155767">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240,00 TL</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480,00 TL</w:t>
            </w:r>
          </w:p>
        </w:tc>
      </w:tr>
      <w:tr w:rsidR="00155767" w:rsidRPr="00155767" w:rsidTr="000E40D4">
        <w:trPr>
          <w:trHeight w:val="300"/>
        </w:trPr>
        <w:tc>
          <w:tcPr>
            <w:tcW w:w="446" w:type="dxa"/>
            <w:tcBorders>
              <w:top w:val="nil"/>
              <w:left w:val="single" w:sz="4" w:space="0" w:color="000000"/>
              <w:bottom w:val="single" w:sz="4" w:space="0" w:color="000000"/>
              <w:right w:val="single" w:sz="4" w:space="0" w:color="000000"/>
            </w:tcBorders>
            <w:shd w:val="clear" w:color="auto" w:fill="auto"/>
            <w:noWrap/>
            <w:vAlign w:val="center"/>
            <w:hideMark/>
          </w:tcPr>
          <w:p w:rsidR="00155767" w:rsidRPr="00155767" w:rsidRDefault="00155767" w:rsidP="00155767">
            <w:pPr>
              <w:rPr>
                <w:rFonts w:ascii="Times New Roman" w:eastAsia="Times New Roman" w:hAnsi="Times New Roman" w:cs="Times New Roman"/>
                <w:color w:val="000000"/>
                <w:sz w:val="20"/>
                <w:szCs w:val="20"/>
                <w:lang w:eastAsia="tr-TR"/>
              </w:rPr>
            </w:pPr>
            <w:r w:rsidRPr="00155767">
              <w:rPr>
                <w:rFonts w:ascii="Times New Roman" w:eastAsia="Times New Roman" w:hAnsi="Times New Roman" w:cs="Times New Roman"/>
                <w:color w:val="000000"/>
                <w:sz w:val="20"/>
                <w:szCs w:val="20"/>
                <w:lang w:eastAsia="tr-TR"/>
              </w:rPr>
              <w:t>7</w:t>
            </w:r>
          </w:p>
        </w:tc>
        <w:tc>
          <w:tcPr>
            <w:tcW w:w="4419" w:type="dxa"/>
            <w:tcBorders>
              <w:top w:val="nil"/>
              <w:left w:val="nil"/>
              <w:bottom w:val="single" w:sz="4" w:space="0" w:color="000000"/>
              <w:right w:val="single" w:sz="4" w:space="0" w:color="000000"/>
            </w:tcBorders>
            <w:shd w:val="clear" w:color="000000" w:fill="FFFF00"/>
            <w:hideMark/>
          </w:tcPr>
          <w:p w:rsidR="00155767" w:rsidRPr="00155767" w:rsidRDefault="00155767" w:rsidP="00155767">
            <w:pPr>
              <w:rPr>
                <w:rFonts w:ascii="Times New Roman" w:eastAsia="Times New Roman" w:hAnsi="Times New Roman" w:cs="Times New Roman"/>
                <w:sz w:val="20"/>
                <w:szCs w:val="20"/>
                <w:lang w:eastAsia="tr-TR"/>
              </w:rPr>
            </w:pPr>
            <w:proofErr w:type="spellStart"/>
            <w:proofErr w:type="gramStart"/>
            <w:r w:rsidRPr="00155767">
              <w:rPr>
                <w:rFonts w:ascii="Times New Roman" w:eastAsia="Times New Roman" w:hAnsi="Times New Roman" w:cs="Times New Roman"/>
                <w:sz w:val="20"/>
                <w:szCs w:val="20"/>
                <w:lang w:eastAsia="tr-TR"/>
              </w:rPr>
              <w:t>Betonarne</w:t>
            </w:r>
            <w:proofErr w:type="spellEnd"/>
            <w:r w:rsidRPr="00155767">
              <w:rPr>
                <w:rFonts w:ascii="Times New Roman" w:eastAsia="Times New Roman" w:hAnsi="Times New Roman" w:cs="Times New Roman"/>
                <w:sz w:val="20"/>
                <w:szCs w:val="20"/>
                <w:lang w:eastAsia="tr-TR"/>
              </w:rPr>
              <w:t xml:space="preserve">  parke</w:t>
            </w:r>
            <w:proofErr w:type="gramEnd"/>
            <w:r w:rsidRPr="00155767">
              <w:rPr>
                <w:rFonts w:ascii="Times New Roman" w:eastAsia="Times New Roman" w:hAnsi="Times New Roman" w:cs="Times New Roman"/>
                <w:sz w:val="20"/>
                <w:szCs w:val="20"/>
                <w:lang w:eastAsia="tr-TR"/>
              </w:rPr>
              <w:t xml:space="preserve"> kaplama</w:t>
            </w:r>
          </w:p>
        </w:tc>
        <w:tc>
          <w:tcPr>
            <w:tcW w:w="651" w:type="dxa"/>
            <w:tcBorders>
              <w:top w:val="nil"/>
              <w:left w:val="nil"/>
              <w:bottom w:val="single" w:sz="4" w:space="0" w:color="000000"/>
              <w:right w:val="single" w:sz="4" w:space="0" w:color="000000"/>
            </w:tcBorders>
            <w:shd w:val="clear" w:color="000000" w:fill="FFFF00"/>
            <w:hideMark/>
          </w:tcPr>
          <w:p w:rsidR="00155767" w:rsidRPr="00155767" w:rsidRDefault="00155767" w:rsidP="00155767">
            <w:pPr>
              <w:jc w:val="center"/>
              <w:rPr>
                <w:rFonts w:ascii="Times New Roman" w:eastAsia="Times New Roman" w:hAnsi="Times New Roman" w:cs="Times New Roman"/>
                <w:sz w:val="20"/>
                <w:szCs w:val="20"/>
                <w:lang w:eastAsia="tr-TR"/>
              </w:rPr>
            </w:pPr>
            <w:proofErr w:type="gramStart"/>
            <w:r w:rsidRPr="00155767">
              <w:rPr>
                <w:rFonts w:ascii="Times New Roman" w:eastAsia="Times New Roman" w:hAnsi="Times New Roman" w:cs="Times New Roman"/>
                <w:sz w:val="20"/>
                <w:szCs w:val="20"/>
                <w:lang w:eastAsia="tr-TR"/>
              </w:rPr>
              <w:t>m</w:t>
            </w:r>
            <w:proofErr w:type="gramEnd"/>
            <w:r w:rsidRPr="00155767">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200,00 TL</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400,00 TL</w:t>
            </w:r>
          </w:p>
        </w:tc>
      </w:tr>
      <w:tr w:rsidR="00155767" w:rsidRPr="00155767" w:rsidTr="000E40D4">
        <w:trPr>
          <w:trHeight w:val="300"/>
        </w:trPr>
        <w:tc>
          <w:tcPr>
            <w:tcW w:w="446" w:type="dxa"/>
            <w:tcBorders>
              <w:top w:val="nil"/>
              <w:left w:val="single" w:sz="4" w:space="0" w:color="000000"/>
              <w:bottom w:val="single" w:sz="4" w:space="0" w:color="000000"/>
              <w:right w:val="single" w:sz="4" w:space="0" w:color="000000"/>
            </w:tcBorders>
            <w:shd w:val="clear" w:color="auto" w:fill="auto"/>
            <w:noWrap/>
            <w:vAlign w:val="center"/>
            <w:hideMark/>
          </w:tcPr>
          <w:p w:rsidR="00155767" w:rsidRPr="00155767" w:rsidRDefault="00155767" w:rsidP="00155767">
            <w:pPr>
              <w:rPr>
                <w:rFonts w:ascii="Times New Roman" w:eastAsia="Times New Roman" w:hAnsi="Times New Roman" w:cs="Times New Roman"/>
                <w:color w:val="000000"/>
                <w:sz w:val="20"/>
                <w:szCs w:val="20"/>
                <w:lang w:eastAsia="tr-TR"/>
              </w:rPr>
            </w:pPr>
            <w:r w:rsidRPr="00155767">
              <w:rPr>
                <w:rFonts w:ascii="Times New Roman" w:eastAsia="Times New Roman" w:hAnsi="Times New Roman" w:cs="Times New Roman"/>
                <w:color w:val="000000"/>
                <w:sz w:val="20"/>
                <w:szCs w:val="20"/>
                <w:lang w:eastAsia="tr-TR"/>
              </w:rPr>
              <w:t>8</w:t>
            </w:r>
          </w:p>
        </w:tc>
        <w:tc>
          <w:tcPr>
            <w:tcW w:w="4419" w:type="dxa"/>
            <w:tcBorders>
              <w:top w:val="nil"/>
              <w:left w:val="nil"/>
              <w:bottom w:val="single" w:sz="4" w:space="0" w:color="000000"/>
              <w:right w:val="single" w:sz="4" w:space="0" w:color="000000"/>
            </w:tcBorders>
            <w:shd w:val="clear" w:color="auto" w:fill="auto"/>
            <w:hideMark/>
          </w:tcPr>
          <w:p w:rsidR="00155767" w:rsidRPr="00155767" w:rsidRDefault="00155767" w:rsidP="00155767">
            <w:pP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Karo kaplama</w:t>
            </w:r>
          </w:p>
        </w:tc>
        <w:tc>
          <w:tcPr>
            <w:tcW w:w="651" w:type="dxa"/>
            <w:tcBorders>
              <w:top w:val="nil"/>
              <w:left w:val="nil"/>
              <w:bottom w:val="single" w:sz="4" w:space="0" w:color="000000"/>
              <w:right w:val="single" w:sz="4" w:space="0" w:color="000000"/>
            </w:tcBorders>
            <w:shd w:val="clear" w:color="auto" w:fill="auto"/>
            <w:hideMark/>
          </w:tcPr>
          <w:p w:rsidR="00155767" w:rsidRPr="00155767" w:rsidRDefault="00155767" w:rsidP="00155767">
            <w:pPr>
              <w:jc w:val="center"/>
              <w:rPr>
                <w:rFonts w:ascii="Times New Roman" w:eastAsia="Times New Roman" w:hAnsi="Times New Roman" w:cs="Times New Roman"/>
                <w:sz w:val="20"/>
                <w:szCs w:val="20"/>
                <w:lang w:eastAsia="tr-TR"/>
              </w:rPr>
            </w:pPr>
            <w:proofErr w:type="gramStart"/>
            <w:r w:rsidRPr="00155767">
              <w:rPr>
                <w:rFonts w:ascii="Times New Roman" w:eastAsia="Times New Roman" w:hAnsi="Times New Roman" w:cs="Times New Roman"/>
                <w:sz w:val="20"/>
                <w:szCs w:val="20"/>
                <w:lang w:eastAsia="tr-TR"/>
              </w:rPr>
              <w:t>m</w:t>
            </w:r>
            <w:proofErr w:type="gramEnd"/>
            <w:r w:rsidRPr="00155767">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320,00 TL</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640,00 TL</w:t>
            </w:r>
          </w:p>
        </w:tc>
      </w:tr>
      <w:tr w:rsidR="00155767" w:rsidRPr="00155767" w:rsidTr="000E40D4">
        <w:trPr>
          <w:trHeight w:val="300"/>
        </w:trPr>
        <w:tc>
          <w:tcPr>
            <w:tcW w:w="446" w:type="dxa"/>
            <w:tcBorders>
              <w:top w:val="nil"/>
              <w:left w:val="single" w:sz="4" w:space="0" w:color="000000"/>
              <w:bottom w:val="single" w:sz="4" w:space="0" w:color="000000"/>
              <w:right w:val="single" w:sz="4" w:space="0" w:color="000000"/>
            </w:tcBorders>
            <w:shd w:val="clear" w:color="auto" w:fill="auto"/>
            <w:noWrap/>
            <w:vAlign w:val="center"/>
            <w:hideMark/>
          </w:tcPr>
          <w:p w:rsidR="00155767" w:rsidRPr="00155767" w:rsidRDefault="00155767" w:rsidP="00155767">
            <w:pPr>
              <w:rPr>
                <w:rFonts w:ascii="Times New Roman" w:eastAsia="Times New Roman" w:hAnsi="Times New Roman" w:cs="Times New Roman"/>
                <w:color w:val="000000"/>
                <w:sz w:val="20"/>
                <w:szCs w:val="20"/>
                <w:lang w:eastAsia="tr-TR"/>
              </w:rPr>
            </w:pPr>
            <w:r w:rsidRPr="00155767">
              <w:rPr>
                <w:rFonts w:ascii="Times New Roman" w:eastAsia="Times New Roman" w:hAnsi="Times New Roman" w:cs="Times New Roman"/>
                <w:color w:val="000000"/>
                <w:sz w:val="20"/>
                <w:szCs w:val="20"/>
                <w:lang w:eastAsia="tr-TR"/>
              </w:rPr>
              <w:t>9</w:t>
            </w:r>
          </w:p>
        </w:tc>
        <w:tc>
          <w:tcPr>
            <w:tcW w:w="4419" w:type="dxa"/>
            <w:tcBorders>
              <w:top w:val="nil"/>
              <w:left w:val="nil"/>
              <w:bottom w:val="single" w:sz="4" w:space="0" w:color="000000"/>
              <w:right w:val="single" w:sz="4" w:space="0" w:color="000000"/>
            </w:tcBorders>
            <w:shd w:val="clear" w:color="auto" w:fill="auto"/>
            <w:hideMark/>
          </w:tcPr>
          <w:p w:rsidR="00155767" w:rsidRPr="00155767" w:rsidRDefault="00155767" w:rsidP="00155767">
            <w:pP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Küp granit kaplama</w:t>
            </w:r>
          </w:p>
        </w:tc>
        <w:tc>
          <w:tcPr>
            <w:tcW w:w="651" w:type="dxa"/>
            <w:tcBorders>
              <w:top w:val="nil"/>
              <w:left w:val="nil"/>
              <w:bottom w:val="single" w:sz="4" w:space="0" w:color="000000"/>
              <w:right w:val="single" w:sz="4" w:space="0" w:color="000000"/>
            </w:tcBorders>
            <w:shd w:val="clear" w:color="auto" w:fill="auto"/>
            <w:hideMark/>
          </w:tcPr>
          <w:p w:rsidR="00155767" w:rsidRPr="00155767" w:rsidRDefault="00155767" w:rsidP="00155767">
            <w:pPr>
              <w:jc w:val="center"/>
              <w:rPr>
                <w:rFonts w:ascii="Times New Roman" w:eastAsia="Times New Roman" w:hAnsi="Times New Roman" w:cs="Times New Roman"/>
                <w:sz w:val="20"/>
                <w:szCs w:val="20"/>
                <w:lang w:eastAsia="tr-TR"/>
              </w:rPr>
            </w:pPr>
            <w:proofErr w:type="gramStart"/>
            <w:r w:rsidRPr="00155767">
              <w:rPr>
                <w:rFonts w:ascii="Times New Roman" w:eastAsia="Times New Roman" w:hAnsi="Times New Roman" w:cs="Times New Roman"/>
                <w:sz w:val="20"/>
                <w:szCs w:val="20"/>
                <w:lang w:eastAsia="tr-TR"/>
              </w:rPr>
              <w:t>m</w:t>
            </w:r>
            <w:proofErr w:type="gramEnd"/>
            <w:r w:rsidRPr="00155767">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720,00 TL</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1.440,00 TL</w:t>
            </w:r>
          </w:p>
        </w:tc>
      </w:tr>
      <w:tr w:rsidR="00155767" w:rsidRPr="00155767" w:rsidTr="000E40D4">
        <w:trPr>
          <w:trHeight w:val="300"/>
        </w:trPr>
        <w:tc>
          <w:tcPr>
            <w:tcW w:w="446" w:type="dxa"/>
            <w:tcBorders>
              <w:top w:val="nil"/>
              <w:left w:val="single" w:sz="4" w:space="0" w:color="000000"/>
              <w:bottom w:val="single" w:sz="4" w:space="0" w:color="000000"/>
              <w:right w:val="single" w:sz="4" w:space="0" w:color="000000"/>
            </w:tcBorders>
            <w:shd w:val="clear" w:color="auto" w:fill="auto"/>
            <w:noWrap/>
            <w:vAlign w:val="center"/>
            <w:hideMark/>
          </w:tcPr>
          <w:p w:rsidR="00155767" w:rsidRPr="00155767" w:rsidRDefault="00155767" w:rsidP="00155767">
            <w:pPr>
              <w:rPr>
                <w:rFonts w:ascii="Times New Roman" w:eastAsia="Times New Roman" w:hAnsi="Times New Roman" w:cs="Times New Roman"/>
                <w:color w:val="000000"/>
                <w:sz w:val="20"/>
                <w:szCs w:val="20"/>
                <w:lang w:eastAsia="tr-TR"/>
              </w:rPr>
            </w:pPr>
            <w:r w:rsidRPr="00155767">
              <w:rPr>
                <w:rFonts w:ascii="Times New Roman" w:eastAsia="Times New Roman" w:hAnsi="Times New Roman" w:cs="Times New Roman"/>
                <w:color w:val="000000"/>
                <w:sz w:val="20"/>
                <w:szCs w:val="20"/>
                <w:lang w:eastAsia="tr-TR"/>
              </w:rPr>
              <w:t>10</w:t>
            </w:r>
          </w:p>
        </w:tc>
        <w:tc>
          <w:tcPr>
            <w:tcW w:w="4419" w:type="dxa"/>
            <w:tcBorders>
              <w:top w:val="nil"/>
              <w:left w:val="nil"/>
              <w:bottom w:val="single" w:sz="4" w:space="0" w:color="000000"/>
              <w:right w:val="single" w:sz="4" w:space="0" w:color="000000"/>
            </w:tcBorders>
            <w:shd w:val="clear" w:color="auto" w:fill="auto"/>
            <w:hideMark/>
          </w:tcPr>
          <w:p w:rsidR="00155767" w:rsidRPr="00155767" w:rsidRDefault="00155767" w:rsidP="00155767">
            <w:pP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Andezit kaplama</w:t>
            </w:r>
          </w:p>
        </w:tc>
        <w:tc>
          <w:tcPr>
            <w:tcW w:w="651" w:type="dxa"/>
            <w:tcBorders>
              <w:top w:val="nil"/>
              <w:left w:val="nil"/>
              <w:bottom w:val="single" w:sz="4" w:space="0" w:color="000000"/>
              <w:right w:val="single" w:sz="4" w:space="0" w:color="000000"/>
            </w:tcBorders>
            <w:shd w:val="clear" w:color="auto" w:fill="auto"/>
            <w:hideMark/>
          </w:tcPr>
          <w:p w:rsidR="00155767" w:rsidRPr="00155767" w:rsidRDefault="00155767" w:rsidP="00155767">
            <w:pPr>
              <w:jc w:val="center"/>
              <w:rPr>
                <w:rFonts w:ascii="Times New Roman" w:eastAsia="Times New Roman" w:hAnsi="Times New Roman" w:cs="Times New Roman"/>
                <w:sz w:val="20"/>
                <w:szCs w:val="20"/>
                <w:lang w:eastAsia="tr-TR"/>
              </w:rPr>
            </w:pPr>
            <w:proofErr w:type="gramStart"/>
            <w:r w:rsidRPr="00155767">
              <w:rPr>
                <w:rFonts w:ascii="Times New Roman" w:eastAsia="Times New Roman" w:hAnsi="Times New Roman" w:cs="Times New Roman"/>
                <w:sz w:val="20"/>
                <w:szCs w:val="20"/>
                <w:lang w:eastAsia="tr-TR"/>
              </w:rPr>
              <w:t>m</w:t>
            </w:r>
            <w:proofErr w:type="gramEnd"/>
            <w:r w:rsidRPr="00155767">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800,00 TL</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1.600,00 TL</w:t>
            </w:r>
          </w:p>
        </w:tc>
      </w:tr>
      <w:tr w:rsidR="00155767" w:rsidRPr="00155767" w:rsidTr="000E40D4">
        <w:trPr>
          <w:trHeight w:val="300"/>
        </w:trPr>
        <w:tc>
          <w:tcPr>
            <w:tcW w:w="446" w:type="dxa"/>
            <w:tcBorders>
              <w:top w:val="nil"/>
              <w:left w:val="single" w:sz="4" w:space="0" w:color="000000"/>
              <w:bottom w:val="single" w:sz="4" w:space="0" w:color="000000"/>
              <w:right w:val="single" w:sz="4" w:space="0" w:color="000000"/>
            </w:tcBorders>
            <w:shd w:val="clear" w:color="auto" w:fill="auto"/>
            <w:noWrap/>
            <w:vAlign w:val="center"/>
            <w:hideMark/>
          </w:tcPr>
          <w:p w:rsidR="00155767" w:rsidRPr="00155767" w:rsidRDefault="00155767" w:rsidP="00155767">
            <w:pPr>
              <w:rPr>
                <w:rFonts w:ascii="Times New Roman" w:eastAsia="Times New Roman" w:hAnsi="Times New Roman" w:cs="Times New Roman"/>
                <w:color w:val="000000"/>
                <w:sz w:val="20"/>
                <w:szCs w:val="20"/>
                <w:lang w:eastAsia="tr-TR"/>
              </w:rPr>
            </w:pPr>
            <w:r w:rsidRPr="00155767">
              <w:rPr>
                <w:rFonts w:ascii="Times New Roman" w:eastAsia="Times New Roman" w:hAnsi="Times New Roman" w:cs="Times New Roman"/>
                <w:color w:val="000000"/>
                <w:sz w:val="20"/>
                <w:szCs w:val="20"/>
                <w:lang w:eastAsia="tr-TR"/>
              </w:rPr>
              <w:t>11</w:t>
            </w:r>
          </w:p>
        </w:tc>
        <w:tc>
          <w:tcPr>
            <w:tcW w:w="4419" w:type="dxa"/>
            <w:tcBorders>
              <w:top w:val="nil"/>
              <w:left w:val="nil"/>
              <w:bottom w:val="single" w:sz="4" w:space="0" w:color="000000"/>
              <w:right w:val="single" w:sz="4" w:space="0" w:color="000000"/>
            </w:tcBorders>
            <w:shd w:val="clear" w:color="auto" w:fill="auto"/>
            <w:hideMark/>
          </w:tcPr>
          <w:p w:rsidR="00155767" w:rsidRPr="00155767" w:rsidRDefault="00155767" w:rsidP="00155767">
            <w:pP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Fonolit kaplama</w:t>
            </w:r>
          </w:p>
        </w:tc>
        <w:tc>
          <w:tcPr>
            <w:tcW w:w="651" w:type="dxa"/>
            <w:tcBorders>
              <w:top w:val="nil"/>
              <w:left w:val="nil"/>
              <w:bottom w:val="single" w:sz="4" w:space="0" w:color="000000"/>
              <w:right w:val="single" w:sz="4" w:space="0" w:color="000000"/>
            </w:tcBorders>
            <w:shd w:val="clear" w:color="auto" w:fill="auto"/>
            <w:hideMark/>
          </w:tcPr>
          <w:p w:rsidR="00155767" w:rsidRPr="00155767" w:rsidRDefault="00155767" w:rsidP="00155767">
            <w:pPr>
              <w:jc w:val="center"/>
              <w:rPr>
                <w:rFonts w:ascii="Times New Roman" w:eastAsia="Times New Roman" w:hAnsi="Times New Roman" w:cs="Times New Roman"/>
                <w:sz w:val="20"/>
                <w:szCs w:val="20"/>
                <w:lang w:eastAsia="tr-TR"/>
              </w:rPr>
            </w:pPr>
            <w:proofErr w:type="gramStart"/>
            <w:r w:rsidRPr="00155767">
              <w:rPr>
                <w:rFonts w:ascii="Times New Roman" w:eastAsia="Times New Roman" w:hAnsi="Times New Roman" w:cs="Times New Roman"/>
                <w:sz w:val="20"/>
                <w:szCs w:val="20"/>
                <w:lang w:eastAsia="tr-TR"/>
              </w:rPr>
              <w:t>m</w:t>
            </w:r>
            <w:proofErr w:type="gramEnd"/>
            <w:r w:rsidRPr="00155767">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800,00 TL</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1.600,00 TL</w:t>
            </w:r>
          </w:p>
        </w:tc>
      </w:tr>
      <w:tr w:rsidR="00155767" w:rsidRPr="00155767" w:rsidTr="000E40D4">
        <w:trPr>
          <w:trHeight w:val="300"/>
        </w:trPr>
        <w:tc>
          <w:tcPr>
            <w:tcW w:w="446" w:type="dxa"/>
            <w:tcBorders>
              <w:top w:val="nil"/>
              <w:left w:val="single" w:sz="4" w:space="0" w:color="000000"/>
              <w:bottom w:val="single" w:sz="4" w:space="0" w:color="000000"/>
              <w:right w:val="single" w:sz="4" w:space="0" w:color="000000"/>
            </w:tcBorders>
            <w:shd w:val="clear" w:color="auto" w:fill="auto"/>
            <w:noWrap/>
            <w:vAlign w:val="center"/>
            <w:hideMark/>
          </w:tcPr>
          <w:p w:rsidR="00155767" w:rsidRPr="00155767" w:rsidRDefault="00155767" w:rsidP="00155767">
            <w:pPr>
              <w:rPr>
                <w:rFonts w:ascii="Times New Roman" w:eastAsia="Times New Roman" w:hAnsi="Times New Roman" w:cs="Times New Roman"/>
                <w:color w:val="000000"/>
                <w:sz w:val="20"/>
                <w:szCs w:val="20"/>
                <w:lang w:eastAsia="tr-TR"/>
              </w:rPr>
            </w:pPr>
            <w:r w:rsidRPr="00155767">
              <w:rPr>
                <w:rFonts w:ascii="Times New Roman" w:eastAsia="Times New Roman" w:hAnsi="Times New Roman" w:cs="Times New Roman"/>
                <w:color w:val="000000"/>
                <w:sz w:val="20"/>
                <w:szCs w:val="20"/>
                <w:lang w:eastAsia="tr-TR"/>
              </w:rPr>
              <w:t>12</w:t>
            </w:r>
          </w:p>
        </w:tc>
        <w:tc>
          <w:tcPr>
            <w:tcW w:w="4419" w:type="dxa"/>
            <w:tcBorders>
              <w:top w:val="nil"/>
              <w:left w:val="nil"/>
              <w:bottom w:val="single" w:sz="4" w:space="0" w:color="000000"/>
              <w:right w:val="single" w:sz="4" w:space="0" w:color="000000"/>
            </w:tcBorders>
            <w:shd w:val="clear" w:color="auto" w:fill="auto"/>
            <w:hideMark/>
          </w:tcPr>
          <w:p w:rsidR="00155767" w:rsidRPr="00155767" w:rsidRDefault="00155767" w:rsidP="00155767">
            <w:pP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Granit kaplama</w:t>
            </w:r>
          </w:p>
        </w:tc>
        <w:tc>
          <w:tcPr>
            <w:tcW w:w="651" w:type="dxa"/>
            <w:tcBorders>
              <w:top w:val="nil"/>
              <w:left w:val="nil"/>
              <w:bottom w:val="single" w:sz="4" w:space="0" w:color="000000"/>
              <w:right w:val="single" w:sz="4" w:space="0" w:color="000000"/>
            </w:tcBorders>
            <w:shd w:val="clear" w:color="auto" w:fill="auto"/>
            <w:hideMark/>
          </w:tcPr>
          <w:p w:rsidR="00155767" w:rsidRPr="00155767" w:rsidRDefault="00155767" w:rsidP="00155767">
            <w:pPr>
              <w:jc w:val="center"/>
              <w:rPr>
                <w:rFonts w:ascii="Times New Roman" w:eastAsia="Times New Roman" w:hAnsi="Times New Roman" w:cs="Times New Roman"/>
                <w:sz w:val="20"/>
                <w:szCs w:val="20"/>
                <w:lang w:eastAsia="tr-TR"/>
              </w:rPr>
            </w:pPr>
            <w:proofErr w:type="gramStart"/>
            <w:r w:rsidRPr="00155767">
              <w:rPr>
                <w:rFonts w:ascii="Times New Roman" w:eastAsia="Times New Roman" w:hAnsi="Times New Roman" w:cs="Times New Roman"/>
                <w:sz w:val="20"/>
                <w:szCs w:val="20"/>
                <w:lang w:eastAsia="tr-TR"/>
              </w:rPr>
              <w:t>m</w:t>
            </w:r>
            <w:proofErr w:type="gramEnd"/>
            <w:r w:rsidRPr="00155767">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800,00 TL</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1.600,00 TL</w:t>
            </w:r>
          </w:p>
        </w:tc>
      </w:tr>
      <w:tr w:rsidR="00155767" w:rsidRPr="00155767" w:rsidTr="000E40D4">
        <w:trPr>
          <w:trHeight w:val="300"/>
        </w:trPr>
        <w:tc>
          <w:tcPr>
            <w:tcW w:w="446" w:type="dxa"/>
            <w:tcBorders>
              <w:top w:val="nil"/>
              <w:left w:val="single" w:sz="4" w:space="0" w:color="000000"/>
              <w:bottom w:val="single" w:sz="4" w:space="0" w:color="000000"/>
              <w:right w:val="single" w:sz="4" w:space="0" w:color="000000"/>
            </w:tcBorders>
            <w:shd w:val="clear" w:color="auto" w:fill="auto"/>
            <w:noWrap/>
            <w:vAlign w:val="center"/>
            <w:hideMark/>
          </w:tcPr>
          <w:p w:rsidR="00155767" w:rsidRPr="00155767" w:rsidRDefault="00155767" w:rsidP="00155767">
            <w:pPr>
              <w:rPr>
                <w:rFonts w:ascii="Times New Roman" w:eastAsia="Times New Roman" w:hAnsi="Times New Roman" w:cs="Times New Roman"/>
                <w:color w:val="000000"/>
                <w:sz w:val="20"/>
                <w:szCs w:val="20"/>
                <w:lang w:eastAsia="tr-TR"/>
              </w:rPr>
            </w:pPr>
            <w:r w:rsidRPr="00155767">
              <w:rPr>
                <w:rFonts w:ascii="Times New Roman" w:eastAsia="Times New Roman" w:hAnsi="Times New Roman" w:cs="Times New Roman"/>
                <w:color w:val="000000"/>
                <w:sz w:val="20"/>
                <w:szCs w:val="20"/>
                <w:lang w:eastAsia="tr-TR"/>
              </w:rPr>
              <w:t>13</w:t>
            </w:r>
          </w:p>
        </w:tc>
        <w:tc>
          <w:tcPr>
            <w:tcW w:w="4419" w:type="dxa"/>
            <w:tcBorders>
              <w:top w:val="nil"/>
              <w:left w:val="nil"/>
              <w:bottom w:val="single" w:sz="4" w:space="0" w:color="000000"/>
              <w:right w:val="single" w:sz="4" w:space="0" w:color="000000"/>
            </w:tcBorders>
            <w:shd w:val="clear" w:color="auto" w:fill="auto"/>
            <w:hideMark/>
          </w:tcPr>
          <w:p w:rsidR="00155767" w:rsidRPr="00155767" w:rsidRDefault="00155767" w:rsidP="00155767">
            <w:pP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Beton bordür ve yağmurluğu</w:t>
            </w:r>
          </w:p>
        </w:tc>
        <w:tc>
          <w:tcPr>
            <w:tcW w:w="651" w:type="dxa"/>
            <w:tcBorders>
              <w:top w:val="nil"/>
              <w:left w:val="nil"/>
              <w:bottom w:val="single" w:sz="4" w:space="0" w:color="000000"/>
              <w:right w:val="single" w:sz="4" w:space="0" w:color="000000"/>
            </w:tcBorders>
            <w:shd w:val="clear" w:color="auto" w:fill="auto"/>
            <w:hideMark/>
          </w:tcPr>
          <w:p w:rsidR="00155767" w:rsidRPr="00155767" w:rsidRDefault="00155767" w:rsidP="00155767">
            <w:pPr>
              <w:jc w:val="center"/>
              <w:rPr>
                <w:rFonts w:ascii="Times New Roman" w:eastAsia="Times New Roman" w:hAnsi="Times New Roman" w:cs="Times New Roman"/>
                <w:sz w:val="20"/>
                <w:szCs w:val="20"/>
                <w:lang w:eastAsia="tr-TR"/>
              </w:rPr>
            </w:pPr>
            <w:proofErr w:type="spellStart"/>
            <w:r w:rsidRPr="00155767">
              <w:rPr>
                <w:rFonts w:ascii="Times New Roman" w:eastAsia="Times New Roman" w:hAnsi="Times New Roman" w:cs="Times New Roman"/>
                <w:sz w:val="20"/>
                <w:szCs w:val="20"/>
                <w:lang w:eastAsia="tr-TR"/>
              </w:rPr>
              <w:t>mt</w:t>
            </w:r>
            <w:proofErr w:type="spellEnd"/>
            <w:r w:rsidRPr="00155767">
              <w:rPr>
                <w:rFonts w:ascii="Times New Roman" w:eastAsia="Times New Roman" w:hAnsi="Times New Roman" w:cs="Times New Roman"/>
                <w:sz w:val="20"/>
                <w:szCs w:val="20"/>
                <w:lang w:eastAsia="tr-TR"/>
              </w:rPr>
              <w:t>.</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176,00 TL</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352,00 TL</w:t>
            </w:r>
          </w:p>
        </w:tc>
      </w:tr>
      <w:tr w:rsidR="00155767" w:rsidRPr="00155767" w:rsidTr="000E40D4">
        <w:trPr>
          <w:trHeight w:val="300"/>
        </w:trPr>
        <w:tc>
          <w:tcPr>
            <w:tcW w:w="446" w:type="dxa"/>
            <w:tcBorders>
              <w:top w:val="nil"/>
              <w:left w:val="single" w:sz="4" w:space="0" w:color="000000"/>
              <w:bottom w:val="single" w:sz="4" w:space="0" w:color="000000"/>
              <w:right w:val="single" w:sz="4" w:space="0" w:color="000000"/>
            </w:tcBorders>
            <w:shd w:val="clear" w:color="auto" w:fill="auto"/>
            <w:noWrap/>
            <w:vAlign w:val="center"/>
            <w:hideMark/>
          </w:tcPr>
          <w:p w:rsidR="00155767" w:rsidRPr="00155767" w:rsidRDefault="00155767" w:rsidP="00155767">
            <w:pPr>
              <w:rPr>
                <w:rFonts w:ascii="Times New Roman" w:eastAsia="Times New Roman" w:hAnsi="Times New Roman" w:cs="Times New Roman"/>
                <w:color w:val="000000"/>
                <w:sz w:val="20"/>
                <w:szCs w:val="20"/>
                <w:lang w:eastAsia="tr-TR"/>
              </w:rPr>
            </w:pPr>
            <w:r w:rsidRPr="00155767">
              <w:rPr>
                <w:rFonts w:ascii="Times New Roman" w:eastAsia="Times New Roman" w:hAnsi="Times New Roman" w:cs="Times New Roman"/>
                <w:color w:val="000000"/>
                <w:sz w:val="20"/>
                <w:szCs w:val="20"/>
                <w:lang w:eastAsia="tr-TR"/>
              </w:rPr>
              <w:t>14</w:t>
            </w:r>
          </w:p>
        </w:tc>
        <w:tc>
          <w:tcPr>
            <w:tcW w:w="4419" w:type="dxa"/>
            <w:tcBorders>
              <w:top w:val="nil"/>
              <w:left w:val="nil"/>
              <w:bottom w:val="single" w:sz="4" w:space="0" w:color="000000"/>
              <w:right w:val="single" w:sz="4" w:space="0" w:color="000000"/>
            </w:tcBorders>
            <w:shd w:val="clear" w:color="auto" w:fill="auto"/>
            <w:hideMark/>
          </w:tcPr>
          <w:p w:rsidR="00155767" w:rsidRPr="00155767" w:rsidRDefault="00155767" w:rsidP="00155767">
            <w:pP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 xml:space="preserve">Andezit, granit, fonolit bordür ve </w:t>
            </w:r>
            <w:proofErr w:type="spellStart"/>
            <w:r w:rsidRPr="00155767">
              <w:rPr>
                <w:rFonts w:ascii="Times New Roman" w:eastAsia="Times New Roman" w:hAnsi="Times New Roman" w:cs="Times New Roman"/>
                <w:sz w:val="20"/>
                <w:szCs w:val="20"/>
                <w:lang w:eastAsia="tr-TR"/>
              </w:rPr>
              <w:t>yamurluğu</w:t>
            </w:r>
            <w:proofErr w:type="spellEnd"/>
          </w:p>
        </w:tc>
        <w:tc>
          <w:tcPr>
            <w:tcW w:w="651" w:type="dxa"/>
            <w:tcBorders>
              <w:top w:val="nil"/>
              <w:left w:val="nil"/>
              <w:bottom w:val="single" w:sz="4" w:space="0" w:color="000000"/>
              <w:right w:val="single" w:sz="4" w:space="0" w:color="000000"/>
            </w:tcBorders>
            <w:shd w:val="clear" w:color="auto" w:fill="auto"/>
            <w:hideMark/>
          </w:tcPr>
          <w:p w:rsidR="00155767" w:rsidRPr="00155767" w:rsidRDefault="00155767" w:rsidP="00155767">
            <w:pPr>
              <w:jc w:val="center"/>
              <w:rPr>
                <w:rFonts w:ascii="Times New Roman" w:eastAsia="Times New Roman" w:hAnsi="Times New Roman" w:cs="Times New Roman"/>
                <w:sz w:val="20"/>
                <w:szCs w:val="20"/>
                <w:lang w:eastAsia="tr-TR"/>
              </w:rPr>
            </w:pPr>
            <w:proofErr w:type="spellStart"/>
            <w:r w:rsidRPr="00155767">
              <w:rPr>
                <w:rFonts w:ascii="Times New Roman" w:eastAsia="Times New Roman" w:hAnsi="Times New Roman" w:cs="Times New Roman"/>
                <w:sz w:val="20"/>
                <w:szCs w:val="20"/>
                <w:lang w:eastAsia="tr-TR"/>
              </w:rPr>
              <w:t>mt</w:t>
            </w:r>
            <w:proofErr w:type="spellEnd"/>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280,00 TL</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560,00 TL</w:t>
            </w:r>
          </w:p>
        </w:tc>
      </w:tr>
      <w:tr w:rsidR="00155767" w:rsidRPr="00155767" w:rsidTr="000E40D4">
        <w:trPr>
          <w:trHeight w:val="300"/>
        </w:trPr>
        <w:tc>
          <w:tcPr>
            <w:tcW w:w="446" w:type="dxa"/>
            <w:tcBorders>
              <w:top w:val="nil"/>
              <w:left w:val="single" w:sz="4" w:space="0" w:color="000000"/>
              <w:bottom w:val="single" w:sz="4" w:space="0" w:color="000000"/>
              <w:right w:val="single" w:sz="4" w:space="0" w:color="000000"/>
            </w:tcBorders>
            <w:shd w:val="clear" w:color="auto" w:fill="auto"/>
            <w:noWrap/>
            <w:vAlign w:val="center"/>
            <w:hideMark/>
          </w:tcPr>
          <w:p w:rsidR="00155767" w:rsidRPr="00155767" w:rsidRDefault="00155767" w:rsidP="00155767">
            <w:pPr>
              <w:rPr>
                <w:rFonts w:ascii="Times New Roman" w:eastAsia="Times New Roman" w:hAnsi="Times New Roman" w:cs="Times New Roman"/>
                <w:color w:val="000000"/>
                <w:sz w:val="20"/>
                <w:szCs w:val="20"/>
                <w:lang w:eastAsia="tr-TR"/>
              </w:rPr>
            </w:pPr>
            <w:r w:rsidRPr="00155767">
              <w:rPr>
                <w:rFonts w:ascii="Times New Roman" w:eastAsia="Times New Roman" w:hAnsi="Times New Roman" w:cs="Times New Roman"/>
                <w:color w:val="000000"/>
                <w:sz w:val="20"/>
                <w:szCs w:val="20"/>
                <w:lang w:eastAsia="tr-TR"/>
              </w:rPr>
              <w:t>15</w:t>
            </w:r>
          </w:p>
        </w:tc>
        <w:tc>
          <w:tcPr>
            <w:tcW w:w="4419" w:type="dxa"/>
            <w:tcBorders>
              <w:top w:val="nil"/>
              <w:left w:val="nil"/>
              <w:bottom w:val="single" w:sz="4" w:space="0" w:color="000000"/>
              <w:right w:val="single" w:sz="4" w:space="0" w:color="000000"/>
            </w:tcBorders>
            <w:shd w:val="clear" w:color="auto" w:fill="auto"/>
            <w:hideMark/>
          </w:tcPr>
          <w:p w:rsidR="00155767" w:rsidRPr="00155767" w:rsidRDefault="00155767" w:rsidP="00155767">
            <w:pP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Asfalt boyası tahribat bedeli</w:t>
            </w:r>
          </w:p>
        </w:tc>
        <w:tc>
          <w:tcPr>
            <w:tcW w:w="651" w:type="dxa"/>
            <w:tcBorders>
              <w:top w:val="nil"/>
              <w:left w:val="nil"/>
              <w:bottom w:val="single" w:sz="4" w:space="0" w:color="000000"/>
              <w:right w:val="single" w:sz="4" w:space="0" w:color="000000"/>
            </w:tcBorders>
            <w:shd w:val="clear" w:color="auto" w:fill="auto"/>
            <w:hideMark/>
          </w:tcPr>
          <w:p w:rsidR="00155767" w:rsidRPr="00155767" w:rsidRDefault="00155767" w:rsidP="00155767">
            <w:pPr>
              <w:jc w:val="center"/>
              <w:rPr>
                <w:rFonts w:ascii="Times New Roman" w:eastAsia="Times New Roman" w:hAnsi="Times New Roman" w:cs="Times New Roman"/>
                <w:sz w:val="20"/>
                <w:szCs w:val="20"/>
                <w:lang w:eastAsia="tr-TR"/>
              </w:rPr>
            </w:pPr>
            <w:proofErr w:type="gramStart"/>
            <w:r w:rsidRPr="00155767">
              <w:rPr>
                <w:rFonts w:ascii="Times New Roman" w:eastAsia="Times New Roman" w:hAnsi="Times New Roman" w:cs="Times New Roman"/>
                <w:sz w:val="20"/>
                <w:szCs w:val="20"/>
                <w:lang w:eastAsia="tr-TR"/>
              </w:rPr>
              <w:t>m</w:t>
            </w:r>
            <w:proofErr w:type="gramEnd"/>
            <w:r w:rsidRPr="00155767">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240,00 TL</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480,00 TL</w:t>
            </w:r>
          </w:p>
        </w:tc>
      </w:tr>
      <w:tr w:rsidR="00155767" w:rsidRPr="00155767" w:rsidTr="000E40D4">
        <w:trPr>
          <w:trHeight w:val="300"/>
        </w:trPr>
        <w:tc>
          <w:tcPr>
            <w:tcW w:w="446" w:type="dxa"/>
            <w:tcBorders>
              <w:top w:val="nil"/>
              <w:left w:val="single" w:sz="4" w:space="0" w:color="000000"/>
              <w:bottom w:val="single" w:sz="4" w:space="0" w:color="000000"/>
              <w:right w:val="single" w:sz="4" w:space="0" w:color="000000"/>
            </w:tcBorders>
            <w:shd w:val="clear" w:color="auto" w:fill="auto"/>
            <w:noWrap/>
            <w:vAlign w:val="center"/>
            <w:hideMark/>
          </w:tcPr>
          <w:p w:rsidR="00155767" w:rsidRPr="00155767" w:rsidRDefault="00155767" w:rsidP="00155767">
            <w:pPr>
              <w:rPr>
                <w:rFonts w:ascii="Times New Roman" w:eastAsia="Times New Roman" w:hAnsi="Times New Roman" w:cs="Times New Roman"/>
                <w:color w:val="000000"/>
                <w:sz w:val="20"/>
                <w:szCs w:val="20"/>
                <w:lang w:eastAsia="tr-TR"/>
              </w:rPr>
            </w:pPr>
            <w:r w:rsidRPr="00155767">
              <w:rPr>
                <w:rFonts w:ascii="Times New Roman" w:eastAsia="Times New Roman" w:hAnsi="Times New Roman" w:cs="Times New Roman"/>
                <w:color w:val="000000"/>
                <w:sz w:val="20"/>
                <w:szCs w:val="20"/>
                <w:lang w:eastAsia="tr-TR"/>
              </w:rPr>
              <w:t>16</w:t>
            </w:r>
          </w:p>
        </w:tc>
        <w:tc>
          <w:tcPr>
            <w:tcW w:w="4419" w:type="dxa"/>
            <w:tcBorders>
              <w:top w:val="nil"/>
              <w:left w:val="nil"/>
              <w:bottom w:val="single" w:sz="4" w:space="0" w:color="000000"/>
              <w:right w:val="single" w:sz="4" w:space="0" w:color="000000"/>
            </w:tcBorders>
            <w:shd w:val="clear" w:color="auto" w:fill="auto"/>
            <w:hideMark/>
          </w:tcPr>
          <w:p w:rsidR="00155767" w:rsidRPr="00155767" w:rsidRDefault="00155767" w:rsidP="00155767">
            <w:pP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Çim tahrip bedeli</w:t>
            </w:r>
          </w:p>
        </w:tc>
        <w:tc>
          <w:tcPr>
            <w:tcW w:w="651" w:type="dxa"/>
            <w:tcBorders>
              <w:top w:val="nil"/>
              <w:left w:val="nil"/>
              <w:bottom w:val="single" w:sz="4" w:space="0" w:color="000000"/>
              <w:right w:val="single" w:sz="4" w:space="0" w:color="000000"/>
            </w:tcBorders>
            <w:shd w:val="clear" w:color="auto" w:fill="auto"/>
            <w:hideMark/>
          </w:tcPr>
          <w:p w:rsidR="00155767" w:rsidRPr="00155767" w:rsidRDefault="00155767" w:rsidP="00155767">
            <w:pPr>
              <w:jc w:val="center"/>
              <w:rPr>
                <w:rFonts w:ascii="Times New Roman" w:eastAsia="Times New Roman" w:hAnsi="Times New Roman" w:cs="Times New Roman"/>
                <w:sz w:val="20"/>
                <w:szCs w:val="20"/>
                <w:lang w:eastAsia="tr-TR"/>
              </w:rPr>
            </w:pPr>
            <w:proofErr w:type="gramStart"/>
            <w:r w:rsidRPr="00155767">
              <w:rPr>
                <w:rFonts w:ascii="Times New Roman" w:eastAsia="Times New Roman" w:hAnsi="Times New Roman" w:cs="Times New Roman"/>
                <w:sz w:val="20"/>
                <w:szCs w:val="20"/>
                <w:lang w:eastAsia="tr-TR"/>
              </w:rPr>
              <w:t>m</w:t>
            </w:r>
            <w:proofErr w:type="gramEnd"/>
            <w:r w:rsidRPr="00155767">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510,00 TL</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1.020,00 TL</w:t>
            </w:r>
          </w:p>
        </w:tc>
      </w:tr>
      <w:tr w:rsidR="00155767" w:rsidRPr="00155767" w:rsidTr="000E40D4">
        <w:trPr>
          <w:trHeight w:val="300"/>
        </w:trPr>
        <w:tc>
          <w:tcPr>
            <w:tcW w:w="446" w:type="dxa"/>
            <w:tcBorders>
              <w:top w:val="nil"/>
              <w:left w:val="single" w:sz="4" w:space="0" w:color="000000"/>
              <w:bottom w:val="single" w:sz="4" w:space="0" w:color="000000"/>
              <w:right w:val="single" w:sz="4" w:space="0" w:color="000000"/>
            </w:tcBorders>
            <w:shd w:val="clear" w:color="auto" w:fill="auto"/>
            <w:noWrap/>
            <w:vAlign w:val="center"/>
            <w:hideMark/>
          </w:tcPr>
          <w:p w:rsidR="00155767" w:rsidRPr="00155767" w:rsidRDefault="00155767" w:rsidP="00155767">
            <w:pPr>
              <w:rPr>
                <w:rFonts w:ascii="Times New Roman" w:eastAsia="Times New Roman" w:hAnsi="Times New Roman" w:cs="Times New Roman"/>
                <w:color w:val="000000"/>
                <w:sz w:val="20"/>
                <w:szCs w:val="20"/>
                <w:lang w:eastAsia="tr-TR"/>
              </w:rPr>
            </w:pPr>
            <w:r w:rsidRPr="00155767">
              <w:rPr>
                <w:rFonts w:ascii="Times New Roman" w:eastAsia="Times New Roman" w:hAnsi="Times New Roman" w:cs="Times New Roman"/>
                <w:color w:val="000000"/>
                <w:sz w:val="20"/>
                <w:szCs w:val="20"/>
                <w:lang w:eastAsia="tr-TR"/>
              </w:rPr>
              <w:t>17</w:t>
            </w:r>
          </w:p>
        </w:tc>
        <w:tc>
          <w:tcPr>
            <w:tcW w:w="4419" w:type="dxa"/>
            <w:tcBorders>
              <w:top w:val="nil"/>
              <w:left w:val="nil"/>
              <w:bottom w:val="single" w:sz="4" w:space="0" w:color="000000"/>
              <w:right w:val="single" w:sz="4" w:space="0" w:color="000000"/>
            </w:tcBorders>
            <w:shd w:val="clear" w:color="auto" w:fill="auto"/>
            <w:hideMark/>
          </w:tcPr>
          <w:p w:rsidR="00155767" w:rsidRPr="00155767" w:rsidRDefault="00155767" w:rsidP="00155767">
            <w:pP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Toprak yol kaplama</w:t>
            </w:r>
          </w:p>
        </w:tc>
        <w:tc>
          <w:tcPr>
            <w:tcW w:w="651" w:type="dxa"/>
            <w:tcBorders>
              <w:top w:val="nil"/>
              <w:left w:val="nil"/>
              <w:bottom w:val="single" w:sz="4" w:space="0" w:color="000000"/>
              <w:right w:val="single" w:sz="4" w:space="0" w:color="000000"/>
            </w:tcBorders>
            <w:shd w:val="clear" w:color="auto" w:fill="auto"/>
            <w:hideMark/>
          </w:tcPr>
          <w:p w:rsidR="00155767" w:rsidRPr="00155767" w:rsidRDefault="00155767" w:rsidP="00155767">
            <w:pPr>
              <w:jc w:val="center"/>
              <w:rPr>
                <w:rFonts w:ascii="Times New Roman" w:eastAsia="Times New Roman" w:hAnsi="Times New Roman" w:cs="Times New Roman"/>
                <w:sz w:val="20"/>
                <w:szCs w:val="20"/>
                <w:lang w:eastAsia="tr-TR"/>
              </w:rPr>
            </w:pPr>
            <w:proofErr w:type="gramStart"/>
            <w:r w:rsidRPr="00155767">
              <w:rPr>
                <w:rFonts w:ascii="Times New Roman" w:eastAsia="Times New Roman" w:hAnsi="Times New Roman" w:cs="Times New Roman"/>
                <w:sz w:val="20"/>
                <w:szCs w:val="20"/>
                <w:lang w:eastAsia="tr-TR"/>
              </w:rPr>
              <w:t>m</w:t>
            </w:r>
            <w:proofErr w:type="gramEnd"/>
            <w:r w:rsidRPr="00155767">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ÜCRETSİZ</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ÜCRETSİZ</w:t>
            </w:r>
          </w:p>
        </w:tc>
      </w:tr>
      <w:tr w:rsidR="00155767" w:rsidRPr="00155767" w:rsidTr="000E40D4">
        <w:trPr>
          <w:trHeight w:val="300"/>
        </w:trPr>
        <w:tc>
          <w:tcPr>
            <w:tcW w:w="446" w:type="dxa"/>
            <w:tcBorders>
              <w:top w:val="nil"/>
              <w:left w:val="single" w:sz="4" w:space="0" w:color="000000"/>
              <w:bottom w:val="single" w:sz="4" w:space="0" w:color="000000"/>
              <w:right w:val="single" w:sz="4" w:space="0" w:color="000000"/>
            </w:tcBorders>
            <w:shd w:val="clear" w:color="auto" w:fill="auto"/>
            <w:noWrap/>
            <w:vAlign w:val="center"/>
            <w:hideMark/>
          </w:tcPr>
          <w:p w:rsidR="00155767" w:rsidRPr="00155767" w:rsidRDefault="00155767" w:rsidP="00155767">
            <w:pPr>
              <w:rPr>
                <w:rFonts w:ascii="Times New Roman" w:eastAsia="Times New Roman" w:hAnsi="Times New Roman" w:cs="Times New Roman"/>
                <w:color w:val="000000"/>
                <w:sz w:val="20"/>
                <w:szCs w:val="20"/>
                <w:lang w:eastAsia="tr-TR"/>
              </w:rPr>
            </w:pPr>
            <w:r w:rsidRPr="00155767">
              <w:rPr>
                <w:rFonts w:ascii="Times New Roman" w:eastAsia="Times New Roman" w:hAnsi="Times New Roman" w:cs="Times New Roman"/>
                <w:color w:val="000000"/>
                <w:sz w:val="20"/>
                <w:szCs w:val="20"/>
                <w:lang w:eastAsia="tr-TR"/>
              </w:rPr>
              <w:t>18</w:t>
            </w:r>
          </w:p>
        </w:tc>
        <w:tc>
          <w:tcPr>
            <w:tcW w:w="4419" w:type="dxa"/>
            <w:tcBorders>
              <w:top w:val="nil"/>
              <w:left w:val="nil"/>
              <w:bottom w:val="single" w:sz="4" w:space="0" w:color="000000"/>
              <w:right w:val="single" w:sz="4" w:space="0" w:color="000000"/>
            </w:tcBorders>
            <w:shd w:val="clear" w:color="000000" w:fill="FFFF00"/>
            <w:hideMark/>
          </w:tcPr>
          <w:p w:rsidR="00155767" w:rsidRPr="00155767" w:rsidRDefault="00155767" w:rsidP="00155767">
            <w:pP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Stabilize yol kaplama</w:t>
            </w:r>
          </w:p>
        </w:tc>
        <w:tc>
          <w:tcPr>
            <w:tcW w:w="651" w:type="dxa"/>
            <w:tcBorders>
              <w:top w:val="nil"/>
              <w:left w:val="nil"/>
              <w:bottom w:val="single" w:sz="4" w:space="0" w:color="000000"/>
              <w:right w:val="single" w:sz="4" w:space="0" w:color="000000"/>
            </w:tcBorders>
            <w:shd w:val="clear" w:color="000000" w:fill="FFFF00"/>
            <w:hideMark/>
          </w:tcPr>
          <w:p w:rsidR="00155767" w:rsidRPr="00155767" w:rsidRDefault="00155767" w:rsidP="00155767">
            <w:pPr>
              <w:jc w:val="center"/>
              <w:rPr>
                <w:rFonts w:ascii="Times New Roman" w:eastAsia="Times New Roman" w:hAnsi="Times New Roman" w:cs="Times New Roman"/>
                <w:sz w:val="20"/>
                <w:szCs w:val="20"/>
                <w:lang w:eastAsia="tr-TR"/>
              </w:rPr>
            </w:pPr>
            <w:proofErr w:type="gramStart"/>
            <w:r w:rsidRPr="00155767">
              <w:rPr>
                <w:rFonts w:ascii="Times New Roman" w:eastAsia="Times New Roman" w:hAnsi="Times New Roman" w:cs="Times New Roman"/>
                <w:sz w:val="20"/>
                <w:szCs w:val="20"/>
                <w:lang w:eastAsia="tr-TR"/>
              </w:rPr>
              <w:t>m</w:t>
            </w:r>
            <w:proofErr w:type="gramEnd"/>
            <w:r w:rsidRPr="00155767">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16,00 TL</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32,00 TL</w:t>
            </w:r>
          </w:p>
        </w:tc>
      </w:tr>
      <w:tr w:rsidR="00155767" w:rsidRPr="00155767" w:rsidTr="000E40D4">
        <w:trPr>
          <w:trHeight w:val="510"/>
        </w:trPr>
        <w:tc>
          <w:tcPr>
            <w:tcW w:w="446" w:type="dxa"/>
            <w:tcBorders>
              <w:top w:val="nil"/>
              <w:left w:val="single" w:sz="4" w:space="0" w:color="000000"/>
              <w:bottom w:val="single" w:sz="4" w:space="0" w:color="000000"/>
              <w:right w:val="single" w:sz="4" w:space="0" w:color="000000"/>
            </w:tcBorders>
            <w:shd w:val="clear" w:color="auto" w:fill="auto"/>
            <w:noWrap/>
            <w:vAlign w:val="center"/>
            <w:hideMark/>
          </w:tcPr>
          <w:p w:rsidR="00155767" w:rsidRPr="00155767" w:rsidRDefault="00155767" w:rsidP="00155767">
            <w:pPr>
              <w:rPr>
                <w:rFonts w:ascii="Times New Roman" w:eastAsia="Times New Roman" w:hAnsi="Times New Roman" w:cs="Times New Roman"/>
                <w:color w:val="000000"/>
                <w:sz w:val="20"/>
                <w:szCs w:val="20"/>
                <w:lang w:eastAsia="tr-TR"/>
              </w:rPr>
            </w:pPr>
            <w:r w:rsidRPr="00155767">
              <w:rPr>
                <w:rFonts w:ascii="Times New Roman" w:eastAsia="Times New Roman" w:hAnsi="Times New Roman" w:cs="Times New Roman"/>
                <w:color w:val="000000"/>
                <w:sz w:val="20"/>
                <w:szCs w:val="20"/>
                <w:lang w:eastAsia="tr-TR"/>
              </w:rPr>
              <w:t>19</w:t>
            </w:r>
          </w:p>
        </w:tc>
        <w:tc>
          <w:tcPr>
            <w:tcW w:w="4419" w:type="dxa"/>
            <w:tcBorders>
              <w:top w:val="nil"/>
              <w:left w:val="nil"/>
              <w:bottom w:val="single" w:sz="4" w:space="0" w:color="000000"/>
              <w:right w:val="nil"/>
            </w:tcBorders>
            <w:shd w:val="clear" w:color="auto" w:fill="auto"/>
            <w:hideMark/>
          </w:tcPr>
          <w:p w:rsidR="00155767" w:rsidRPr="00155767" w:rsidRDefault="00155767" w:rsidP="00155767">
            <w:pP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 xml:space="preserve">Tarif edilmeyen </w:t>
            </w:r>
            <w:proofErr w:type="spellStart"/>
            <w:r w:rsidRPr="00155767">
              <w:rPr>
                <w:rFonts w:ascii="Times New Roman" w:eastAsia="Times New Roman" w:hAnsi="Times New Roman" w:cs="Times New Roman"/>
                <w:sz w:val="20"/>
                <w:szCs w:val="20"/>
                <w:lang w:eastAsia="tr-TR"/>
              </w:rPr>
              <w:t>üçretler</w:t>
            </w:r>
            <w:proofErr w:type="spellEnd"/>
            <w:r w:rsidRPr="00155767">
              <w:rPr>
                <w:rFonts w:ascii="Times New Roman" w:eastAsia="Times New Roman" w:hAnsi="Times New Roman" w:cs="Times New Roman"/>
                <w:sz w:val="20"/>
                <w:szCs w:val="20"/>
                <w:lang w:eastAsia="tr-TR"/>
              </w:rPr>
              <w:t xml:space="preserve"> de Büyük şehir tarifelerindeki </w:t>
            </w:r>
            <w:proofErr w:type="spellStart"/>
            <w:r w:rsidRPr="00155767">
              <w:rPr>
                <w:rFonts w:ascii="Times New Roman" w:eastAsia="Times New Roman" w:hAnsi="Times New Roman" w:cs="Times New Roman"/>
                <w:sz w:val="20"/>
                <w:szCs w:val="20"/>
                <w:lang w:eastAsia="tr-TR"/>
              </w:rPr>
              <w:t>üçretler</w:t>
            </w:r>
            <w:proofErr w:type="spellEnd"/>
            <w:r w:rsidRPr="00155767">
              <w:rPr>
                <w:rFonts w:ascii="Times New Roman" w:eastAsia="Times New Roman" w:hAnsi="Times New Roman" w:cs="Times New Roman"/>
                <w:sz w:val="20"/>
                <w:szCs w:val="20"/>
                <w:lang w:eastAsia="tr-TR"/>
              </w:rPr>
              <w:t xml:space="preserve"> </w:t>
            </w:r>
            <w:proofErr w:type="gramStart"/>
            <w:r w:rsidRPr="00155767">
              <w:rPr>
                <w:rFonts w:ascii="Times New Roman" w:eastAsia="Times New Roman" w:hAnsi="Times New Roman" w:cs="Times New Roman"/>
                <w:sz w:val="20"/>
                <w:szCs w:val="20"/>
                <w:lang w:eastAsia="tr-TR"/>
              </w:rPr>
              <w:t>Kullanılır</w:t>
            </w:r>
            <w:proofErr w:type="gramEnd"/>
            <w:r w:rsidRPr="00155767">
              <w:rPr>
                <w:rFonts w:ascii="Times New Roman" w:eastAsia="Times New Roman" w:hAnsi="Times New Roman" w:cs="Times New Roman"/>
                <w:sz w:val="20"/>
                <w:szCs w:val="20"/>
                <w:lang w:eastAsia="tr-TR"/>
              </w:rPr>
              <w:t>.</w:t>
            </w:r>
          </w:p>
        </w:tc>
        <w:tc>
          <w:tcPr>
            <w:tcW w:w="651" w:type="dxa"/>
            <w:tcBorders>
              <w:top w:val="nil"/>
              <w:left w:val="single" w:sz="4" w:space="0" w:color="000000"/>
              <w:bottom w:val="single" w:sz="4" w:space="0" w:color="000000"/>
              <w:right w:val="single" w:sz="4" w:space="0" w:color="000000"/>
            </w:tcBorders>
            <w:shd w:val="clear" w:color="000000" w:fill="FFFF00"/>
            <w:hideMark/>
          </w:tcPr>
          <w:p w:rsidR="00155767" w:rsidRPr="00155767" w:rsidRDefault="00155767" w:rsidP="00155767">
            <w:pPr>
              <w:jc w:val="center"/>
              <w:rPr>
                <w:rFonts w:ascii="Times New Roman" w:eastAsia="Times New Roman" w:hAnsi="Times New Roman" w:cs="Times New Roman"/>
                <w:sz w:val="20"/>
                <w:szCs w:val="20"/>
                <w:lang w:eastAsia="tr-TR"/>
              </w:rPr>
            </w:pPr>
            <w:proofErr w:type="gramStart"/>
            <w:r w:rsidRPr="00155767">
              <w:rPr>
                <w:rFonts w:ascii="Times New Roman" w:eastAsia="Times New Roman" w:hAnsi="Times New Roman" w:cs="Times New Roman"/>
                <w:sz w:val="20"/>
                <w:szCs w:val="20"/>
                <w:lang w:eastAsia="tr-TR"/>
              </w:rPr>
              <w:t>m</w:t>
            </w:r>
            <w:proofErr w:type="gramEnd"/>
            <w:r w:rsidRPr="00155767">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 </w:t>
            </w:r>
          </w:p>
        </w:tc>
        <w:tc>
          <w:tcPr>
            <w:tcW w:w="1762" w:type="dxa"/>
            <w:tcBorders>
              <w:top w:val="nil"/>
              <w:left w:val="nil"/>
              <w:bottom w:val="single" w:sz="4" w:space="0" w:color="000000"/>
              <w:right w:val="single" w:sz="4" w:space="0" w:color="000000"/>
            </w:tcBorders>
            <w:shd w:val="clear" w:color="auto" w:fill="auto"/>
            <w:vAlign w:val="center"/>
            <w:hideMark/>
          </w:tcPr>
          <w:p w:rsidR="00155767" w:rsidRPr="00155767" w:rsidRDefault="00155767" w:rsidP="00155767">
            <w:pPr>
              <w:jc w:val="center"/>
              <w:rPr>
                <w:rFonts w:ascii="Times New Roman" w:eastAsia="Times New Roman" w:hAnsi="Times New Roman" w:cs="Times New Roman"/>
                <w:sz w:val="20"/>
                <w:szCs w:val="20"/>
                <w:lang w:eastAsia="tr-TR"/>
              </w:rPr>
            </w:pPr>
            <w:r w:rsidRPr="00155767">
              <w:rPr>
                <w:rFonts w:ascii="Times New Roman" w:eastAsia="Times New Roman" w:hAnsi="Times New Roman" w:cs="Times New Roman"/>
                <w:sz w:val="20"/>
                <w:szCs w:val="20"/>
                <w:lang w:eastAsia="tr-TR"/>
              </w:rPr>
              <w:t> </w:t>
            </w:r>
          </w:p>
        </w:tc>
      </w:tr>
      <w:tr w:rsidR="00155767" w:rsidRPr="00155767" w:rsidTr="00155767">
        <w:trPr>
          <w:trHeight w:val="3615"/>
        </w:trPr>
        <w:tc>
          <w:tcPr>
            <w:tcW w:w="9040" w:type="dxa"/>
            <w:gridSpan w:val="5"/>
            <w:tcBorders>
              <w:top w:val="single" w:sz="4" w:space="0" w:color="000000"/>
              <w:left w:val="single" w:sz="4" w:space="0" w:color="000000"/>
              <w:bottom w:val="nil"/>
              <w:right w:val="nil"/>
            </w:tcBorders>
            <w:shd w:val="clear" w:color="auto" w:fill="auto"/>
            <w:hideMark/>
          </w:tcPr>
          <w:p w:rsidR="00155767" w:rsidRPr="00155767" w:rsidRDefault="00155767" w:rsidP="00155767">
            <w:pPr>
              <w:rPr>
                <w:rFonts w:ascii="Times New Roman" w:eastAsia="Times New Roman" w:hAnsi="Times New Roman" w:cs="Times New Roman"/>
                <w:sz w:val="20"/>
                <w:szCs w:val="20"/>
                <w:lang w:eastAsia="tr-TR"/>
              </w:rPr>
            </w:pPr>
            <w:r w:rsidRPr="00155767">
              <w:rPr>
                <w:rFonts w:ascii="Times New Roman" w:eastAsia="Times New Roman" w:hAnsi="Times New Roman" w:cs="Times New Roman"/>
                <w:b/>
                <w:bCs/>
                <w:sz w:val="20"/>
                <w:szCs w:val="20"/>
                <w:lang w:eastAsia="tr-TR"/>
              </w:rPr>
              <w:t>** a)</w:t>
            </w:r>
            <w:r w:rsidRPr="00155767">
              <w:rPr>
                <w:rFonts w:ascii="Times New Roman" w:eastAsia="Times New Roman" w:hAnsi="Times New Roman" w:cs="Times New Roman"/>
                <w:sz w:val="20"/>
                <w:szCs w:val="20"/>
                <w:lang w:eastAsia="tr-TR"/>
              </w:rPr>
              <w:t xml:space="preserve"> Çumra Belediyesinin sorumluluk alanındaki yollarda veya </w:t>
            </w:r>
            <w:proofErr w:type="gramStart"/>
            <w:r w:rsidRPr="00155767">
              <w:rPr>
                <w:rFonts w:ascii="Times New Roman" w:eastAsia="Times New Roman" w:hAnsi="Times New Roman" w:cs="Times New Roman"/>
                <w:sz w:val="20"/>
                <w:szCs w:val="20"/>
                <w:lang w:eastAsia="tr-TR"/>
              </w:rPr>
              <w:t xml:space="preserve">kaldırımlarda  </w:t>
            </w:r>
            <w:r w:rsidRPr="00155767">
              <w:rPr>
                <w:rFonts w:ascii="Times New Roman" w:eastAsia="Times New Roman" w:hAnsi="Times New Roman" w:cs="Times New Roman"/>
                <w:sz w:val="20"/>
                <w:szCs w:val="20"/>
                <w:u w:val="single"/>
                <w:lang w:eastAsia="tr-TR"/>
              </w:rPr>
              <w:t>hasarlı</w:t>
            </w:r>
            <w:proofErr w:type="gramEnd"/>
            <w:r w:rsidRPr="00155767">
              <w:rPr>
                <w:rFonts w:ascii="Times New Roman" w:eastAsia="Times New Roman" w:hAnsi="Times New Roman" w:cs="Times New Roman"/>
                <w:sz w:val="20"/>
                <w:szCs w:val="20"/>
                <w:lang w:eastAsia="tr-TR"/>
              </w:rPr>
              <w:t xml:space="preserve"> </w:t>
            </w:r>
            <w:r w:rsidRPr="00155767">
              <w:rPr>
                <w:rFonts w:ascii="Times New Roman" w:eastAsia="Times New Roman" w:hAnsi="Times New Roman" w:cs="Times New Roman"/>
                <w:sz w:val="20"/>
                <w:szCs w:val="20"/>
                <w:u w:val="single"/>
                <w:lang w:eastAsia="tr-TR"/>
              </w:rPr>
              <w:t>bir</w:t>
            </w:r>
            <w:r w:rsidRPr="00155767">
              <w:rPr>
                <w:rFonts w:ascii="Times New Roman" w:eastAsia="Times New Roman" w:hAnsi="Times New Roman" w:cs="Times New Roman"/>
                <w:sz w:val="20"/>
                <w:szCs w:val="20"/>
                <w:lang w:eastAsia="tr-TR"/>
              </w:rPr>
              <w:t xml:space="preserve"> </w:t>
            </w:r>
            <w:r w:rsidRPr="00155767">
              <w:rPr>
                <w:rFonts w:ascii="Times New Roman" w:eastAsia="Times New Roman" w:hAnsi="Times New Roman" w:cs="Times New Roman"/>
                <w:sz w:val="20"/>
                <w:szCs w:val="20"/>
                <w:u w:val="single"/>
                <w:lang w:eastAsia="tr-TR"/>
              </w:rPr>
              <w:t>kaza</w:t>
            </w:r>
            <w:r w:rsidRPr="00155767">
              <w:rPr>
                <w:rFonts w:ascii="Times New Roman" w:eastAsia="Times New Roman" w:hAnsi="Times New Roman" w:cs="Times New Roman"/>
                <w:sz w:val="20"/>
                <w:szCs w:val="20"/>
                <w:lang w:eastAsia="tr-TR"/>
              </w:rPr>
              <w:t xml:space="preserve"> meydana geldiğinde, yolun veya kaldırımın trafik durumu </w:t>
            </w:r>
            <w:proofErr w:type="spellStart"/>
            <w:r w:rsidRPr="00155767">
              <w:rPr>
                <w:rFonts w:ascii="Times New Roman" w:eastAsia="Times New Roman" w:hAnsi="Times New Roman" w:cs="Times New Roman"/>
                <w:sz w:val="20"/>
                <w:szCs w:val="20"/>
                <w:lang w:eastAsia="tr-TR"/>
              </w:rPr>
              <w:t>veönceliği</w:t>
            </w:r>
            <w:proofErr w:type="spellEnd"/>
            <w:r w:rsidRPr="00155767">
              <w:rPr>
                <w:rFonts w:ascii="Times New Roman" w:eastAsia="Times New Roman" w:hAnsi="Times New Roman" w:cs="Times New Roman"/>
                <w:sz w:val="20"/>
                <w:szCs w:val="20"/>
                <w:lang w:eastAsia="tr-TR"/>
              </w:rPr>
              <w:t xml:space="preserve"> göz önüne alınarak, hasar ile ilgili tutanak kazazedelere tebliğ edilir. İşin </w:t>
            </w:r>
            <w:proofErr w:type="spellStart"/>
            <w:r w:rsidRPr="00155767">
              <w:rPr>
                <w:rFonts w:ascii="Times New Roman" w:eastAsia="Times New Roman" w:hAnsi="Times New Roman" w:cs="Times New Roman"/>
                <w:sz w:val="20"/>
                <w:szCs w:val="20"/>
                <w:lang w:eastAsia="tr-TR"/>
              </w:rPr>
              <w:t>aciliyeti</w:t>
            </w:r>
            <w:proofErr w:type="spellEnd"/>
            <w:r w:rsidRPr="00155767">
              <w:rPr>
                <w:rFonts w:ascii="Times New Roman" w:eastAsia="Times New Roman" w:hAnsi="Times New Roman" w:cs="Times New Roman"/>
                <w:sz w:val="20"/>
                <w:szCs w:val="20"/>
                <w:lang w:eastAsia="tr-TR"/>
              </w:rPr>
              <w:t xml:space="preserve"> ve bulunduğu yerin risk durumu göz önüne alınarak, bekleyebilecek </w:t>
            </w:r>
            <w:proofErr w:type="gramStart"/>
            <w:r w:rsidRPr="00155767">
              <w:rPr>
                <w:rFonts w:ascii="Times New Roman" w:eastAsia="Times New Roman" w:hAnsi="Times New Roman" w:cs="Times New Roman"/>
                <w:sz w:val="20"/>
                <w:szCs w:val="20"/>
                <w:lang w:eastAsia="tr-TR"/>
              </w:rPr>
              <w:t>işlerde  hasardan</w:t>
            </w:r>
            <w:proofErr w:type="gramEnd"/>
            <w:r w:rsidRPr="00155767">
              <w:rPr>
                <w:rFonts w:ascii="Times New Roman" w:eastAsia="Times New Roman" w:hAnsi="Times New Roman" w:cs="Times New Roman"/>
                <w:sz w:val="20"/>
                <w:szCs w:val="20"/>
                <w:lang w:eastAsia="tr-TR"/>
              </w:rPr>
              <w:t xml:space="preserve">  sorumlu  kişi/kişiler  3  iş  günü  içerisinde  (kaza  anından itibaren  her  türlü  güvenlik  önlemini  aldıktan sonra)  Çumra  Belediyesi'ne müracaat  ederek   hasarın  kendilerince  giderileceği  taahhüt  edilir,  hasar  fenni  şartnamesine  uygun  olarak  giderilirse  herhangi  bir  ücret alınmaz.  </w:t>
            </w:r>
            <w:proofErr w:type="gramStart"/>
            <w:r w:rsidRPr="00155767">
              <w:rPr>
                <w:rFonts w:ascii="Times New Roman" w:eastAsia="Times New Roman" w:hAnsi="Times New Roman" w:cs="Times New Roman"/>
                <w:sz w:val="20"/>
                <w:szCs w:val="20"/>
                <w:lang w:eastAsia="tr-TR"/>
              </w:rPr>
              <w:t>Aksi  taktirde</w:t>
            </w:r>
            <w:proofErr w:type="gramEnd"/>
            <w:r w:rsidRPr="00155767">
              <w:rPr>
                <w:rFonts w:ascii="Times New Roman" w:eastAsia="Times New Roman" w:hAnsi="Times New Roman" w:cs="Times New Roman"/>
                <w:sz w:val="20"/>
                <w:szCs w:val="20"/>
                <w:lang w:eastAsia="tr-TR"/>
              </w:rPr>
              <w:t xml:space="preserve">  yukarıdaki  tarifeye  göre  hasar  bedeli  (varsa)  Kanuni  ekleri  ile  birlikte  tahsil  edilir.  </w:t>
            </w:r>
            <w:proofErr w:type="gramStart"/>
            <w:r w:rsidRPr="00155767">
              <w:rPr>
                <w:rFonts w:ascii="Times New Roman" w:eastAsia="Times New Roman" w:hAnsi="Times New Roman" w:cs="Times New Roman"/>
                <w:sz w:val="20"/>
                <w:szCs w:val="20"/>
                <w:lang w:eastAsia="tr-TR"/>
              </w:rPr>
              <w:t>Arızalı  alandan</w:t>
            </w:r>
            <w:proofErr w:type="gramEnd"/>
            <w:r w:rsidRPr="00155767">
              <w:rPr>
                <w:rFonts w:ascii="Times New Roman" w:eastAsia="Times New Roman" w:hAnsi="Times New Roman" w:cs="Times New Roman"/>
                <w:sz w:val="20"/>
                <w:szCs w:val="20"/>
                <w:lang w:eastAsia="tr-TR"/>
              </w:rPr>
              <w:t xml:space="preserve">  kaynaklanabilecek  kaza  ve/veya hasarlardan da aynı kişiler sorumludur.</w:t>
            </w:r>
            <w:r w:rsidRPr="00155767">
              <w:rPr>
                <w:rFonts w:ascii="Times New Roman" w:eastAsia="Times New Roman" w:hAnsi="Times New Roman" w:cs="Times New Roman"/>
                <w:sz w:val="20"/>
                <w:szCs w:val="20"/>
                <w:lang w:eastAsia="tr-TR"/>
              </w:rPr>
              <w:br/>
              <w:t xml:space="preserve">   </w:t>
            </w:r>
            <w:r w:rsidRPr="00155767">
              <w:rPr>
                <w:rFonts w:ascii="Times New Roman" w:eastAsia="Times New Roman" w:hAnsi="Times New Roman" w:cs="Times New Roman"/>
                <w:b/>
                <w:bCs/>
                <w:sz w:val="20"/>
                <w:szCs w:val="20"/>
                <w:lang w:eastAsia="tr-TR"/>
              </w:rPr>
              <w:t>b)</w:t>
            </w:r>
            <w:r w:rsidRPr="00155767">
              <w:rPr>
                <w:rFonts w:ascii="Times New Roman" w:eastAsia="Times New Roman" w:hAnsi="Times New Roman" w:cs="Times New Roman"/>
                <w:sz w:val="20"/>
                <w:szCs w:val="20"/>
                <w:lang w:eastAsia="tr-TR"/>
              </w:rPr>
              <w:t xml:space="preserve"> Çumra Belediyesinin sorumluluk alanındaki yollarda veya kaldırımlarda kazı yapılmasının yasak olduğu tarihlerde asfalt olmayan ''stabilize ve toprak'' ile arıza kazıları hariç, kazı yasağının geçerli olduğu tarihlerde kazı talebinde bulunulması halinde, asfalt </w:t>
            </w:r>
            <w:proofErr w:type="spellStart"/>
            <w:proofErr w:type="gramStart"/>
            <w:r w:rsidRPr="00155767">
              <w:rPr>
                <w:rFonts w:ascii="Times New Roman" w:eastAsia="Times New Roman" w:hAnsi="Times New Roman" w:cs="Times New Roman"/>
                <w:sz w:val="20"/>
                <w:szCs w:val="20"/>
                <w:lang w:eastAsia="tr-TR"/>
              </w:rPr>
              <w:t>yollarda,tretuvar</w:t>
            </w:r>
            <w:proofErr w:type="gramEnd"/>
            <w:r w:rsidRPr="00155767">
              <w:rPr>
                <w:rFonts w:ascii="Times New Roman" w:eastAsia="Times New Roman" w:hAnsi="Times New Roman" w:cs="Times New Roman"/>
                <w:sz w:val="20"/>
                <w:szCs w:val="20"/>
                <w:lang w:eastAsia="tr-TR"/>
              </w:rPr>
              <w:t>,andezit</w:t>
            </w:r>
            <w:proofErr w:type="spellEnd"/>
            <w:r w:rsidRPr="00155767">
              <w:rPr>
                <w:rFonts w:ascii="Times New Roman" w:eastAsia="Times New Roman" w:hAnsi="Times New Roman" w:cs="Times New Roman"/>
                <w:sz w:val="20"/>
                <w:szCs w:val="20"/>
                <w:lang w:eastAsia="tr-TR"/>
              </w:rPr>
              <w:t xml:space="preserve"> ve muhtelif kaplama kazılarında kaplama tahrip bedelinin 3 (Üç) katı, </w:t>
            </w:r>
            <w:r w:rsidRPr="00155767">
              <w:rPr>
                <w:rFonts w:ascii="Times New Roman" w:eastAsia="Times New Roman" w:hAnsi="Times New Roman" w:cs="Times New Roman"/>
                <w:sz w:val="20"/>
                <w:szCs w:val="20"/>
                <w:u w:val="single"/>
                <w:lang w:eastAsia="tr-TR"/>
              </w:rPr>
              <w:t>izinsiz</w:t>
            </w:r>
            <w:r w:rsidRPr="00155767">
              <w:rPr>
                <w:rFonts w:ascii="Times New Roman" w:eastAsia="Times New Roman" w:hAnsi="Times New Roman" w:cs="Times New Roman"/>
                <w:sz w:val="20"/>
                <w:szCs w:val="20"/>
                <w:lang w:eastAsia="tr-TR"/>
              </w:rPr>
              <w:t xml:space="preserve"> </w:t>
            </w:r>
            <w:r w:rsidRPr="00155767">
              <w:rPr>
                <w:rFonts w:ascii="Times New Roman" w:eastAsia="Times New Roman" w:hAnsi="Times New Roman" w:cs="Times New Roman"/>
                <w:sz w:val="20"/>
                <w:szCs w:val="20"/>
                <w:u w:val="single"/>
                <w:lang w:eastAsia="tr-TR"/>
              </w:rPr>
              <w:t>kazı</w:t>
            </w:r>
            <w:r w:rsidRPr="00155767">
              <w:rPr>
                <w:rFonts w:ascii="Times New Roman" w:eastAsia="Times New Roman" w:hAnsi="Times New Roman" w:cs="Times New Roman"/>
                <w:sz w:val="20"/>
                <w:szCs w:val="20"/>
                <w:lang w:eastAsia="tr-TR"/>
              </w:rPr>
              <w:t xml:space="preserve"> yapıldığında ceza miktarının 5 (Beş) katı ücret (varsa) Kanuni ekleri ile birlikte tahsil edilir. Arızalı alandan kaynaklanabilecek kaza ve/veya hasarlardan da aynı kişiler sorumludur.</w:t>
            </w:r>
          </w:p>
        </w:tc>
      </w:tr>
    </w:tbl>
    <w:p w:rsidR="00155767" w:rsidRDefault="00155767" w:rsidP="00FD5913"/>
    <w:p w:rsidR="00155767" w:rsidRDefault="00155767" w:rsidP="00FD5913"/>
    <w:p w:rsidR="00155767" w:rsidRDefault="00155767" w:rsidP="00FD5913"/>
    <w:p w:rsidR="00155767" w:rsidRDefault="00155767" w:rsidP="00FD5913"/>
    <w:p w:rsidR="00155767" w:rsidRDefault="00155767" w:rsidP="00FD5913"/>
    <w:p w:rsidR="00155767" w:rsidRDefault="00155767" w:rsidP="00FD5913"/>
    <w:p w:rsidR="000E40D4" w:rsidRDefault="000E40D4" w:rsidP="00FD5913"/>
    <w:p w:rsidR="00155767" w:rsidRDefault="00155767" w:rsidP="00FD5913"/>
    <w:p w:rsidR="00155767" w:rsidRDefault="00155767" w:rsidP="00FD5913"/>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p w:rsidR="000E40D4" w:rsidRDefault="000E40D4" w:rsidP="000E40D4">
      <w:pPr>
        <w:pStyle w:val="AralkYok"/>
        <w:jc w:val="both"/>
        <w:rPr>
          <w:rFonts w:ascii="Times New Roman" w:hAnsi="Times New Roman" w:cs="Times New Roman"/>
        </w:rPr>
      </w:pPr>
    </w:p>
    <w:p w:rsidR="00155767" w:rsidRPr="00155767" w:rsidRDefault="00155767" w:rsidP="00155767">
      <w:pPr>
        <w:suppressAutoHyphens/>
        <w:jc w:val="both"/>
        <w:rPr>
          <w:rFonts w:ascii="Times New Roman" w:eastAsia="Calibri" w:hAnsi="Times New Roman" w:cs="Times New Roman"/>
          <w:b/>
          <w:sz w:val="24"/>
          <w:szCs w:val="24"/>
          <w:lang w:eastAsia="tr-TR"/>
        </w:rPr>
      </w:pPr>
    </w:p>
    <w:tbl>
      <w:tblPr>
        <w:tblW w:w="9500" w:type="dxa"/>
        <w:tblInd w:w="55" w:type="dxa"/>
        <w:tblCellMar>
          <w:left w:w="70" w:type="dxa"/>
          <w:right w:w="70" w:type="dxa"/>
        </w:tblCellMar>
        <w:tblLook w:val="04A0" w:firstRow="1" w:lastRow="0" w:firstColumn="1" w:lastColumn="0" w:noHBand="0" w:noVBand="1"/>
      </w:tblPr>
      <w:tblGrid>
        <w:gridCol w:w="2700"/>
        <w:gridCol w:w="960"/>
        <w:gridCol w:w="1460"/>
        <w:gridCol w:w="1460"/>
        <w:gridCol w:w="1460"/>
        <w:gridCol w:w="1460"/>
      </w:tblGrid>
      <w:tr w:rsidR="00B223B7" w:rsidRPr="00B223B7" w:rsidTr="00B223B7">
        <w:trPr>
          <w:trHeight w:val="315"/>
        </w:trPr>
        <w:tc>
          <w:tcPr>
            <w:tcW w:w="2700" w:type="dxa"/>
            <w:tcBorders>
              <w:top w:val="nil"/>
              <w:left w:val="nil"/>
              <w:bottom w:val="nil"/>
              <w:right w:val="nil"/>
            </w:tcBorders>
            <w:shd w:val="clear" w:color="auto" w:fill="auto"/>
            <w:noWrap/>
            <w:vAlign w:val="center"/>
            <w:hideMark/>
          </w:tcPr>
          <w:p w:rsidR="00B223B7" w:rsidRPr="00B223B7" w:rsidRDefault="00B223B7" w:rsidP="00B223B7">
            <w:pPr>
              <w:jc w:val="center"/>
              <w:rPr>
                <w:rFonts w:ascii="Arial" w:eastAsia="Times New Roman" w:hAnsi="Arial" w:cs="Arial"/>
                <w:b/>
                <w:bCs/>
                <w:color w:val="000000"/>
                <w:sz w:val="24"/>
                <w:szCs w:val="24"/>
                <w:lang w:eastAsia="tr-TR"/>
              </w:rPr>
            </w:pPr>
          </w:p>
        </w:tc>
        <w:tc>
          <w:tcPr>
            <w:tcW w:w="960" w:type="dxa"/>
            <w:tcBorders>
              <w:top w:val="nil"/>
              <w:left w:val="nil"/>
              <w:bottom w:val="nil"/>
              <w:right w:val="nil"/>
            </w:tcBorders>
            <w:shd w:val="clear" w:color="auto" w:fill="auto"/>
            <w:noWrap/>
            <w:vAlign w:val="center"/>
            <w:hideMark/>
          </w:tcPr>
          <w:p w:rsidR="00B223B7" w:rsidRPr="00B223B7" w:rsidRDefault="00B223B7" w:rsidP="00B223B7">
            <w:pPr>
              <w:jc w:val="center"/>
              <w:rPr>
                <w:rFonts w:ascii="Arial" w:eastAsia="Times New Roman" w:hAnsi="Arial" w:cs="Arial"/>
                <w:b/>
                <w:bCs/>
                <w:color w:val="000000"/>
                <w:sz w:val="24"/>
                <w:szCs w:val="24"/>
                <w:lang w:eastAsia="tr-TR"/>
              </w:rPr>
            </w:pPr>
          </w:p>
        </w:tc>
        <w:tc>
          <w:tcPr>
            <w:tcW w:w="2920" w:type="dxa"/>
            <w:gridSpan w:val="2"/>
            <w:tcBorders>
              <w:top w:val="nil"/>
              <w:left w:val="nil"/>
              <w:bottom w:val="nil"/>
              <w:right w:val="nil"/>
            </w:tcBorders>
            <w:shd w:val="clear" w:color="auto" w:fill="auto"/>
            <w:noWrap/>
            <w:vAlign w:val="center"/>
            <w:hideMark/>
          </w:tcPr>
          <w:p w:rsidR="00B223B7" w:rsidRPr="00B223B7" w:rsidRDefault="00B223B7" w:rsidP="00B223B7">
            <w:pPr>
              <w:jc w:val="center"/>
              <w:rPr>
                <w:rFonts w:ascii="Arial" w:eastAsia="Times New Roman" w:hAnsi="Arial" w:cs="Arial"/>
                <w:b/>
                <w:bCs/>
                <w:color w:val="000000"/>
                <w:sz w:val="20"/>
                <w:szCs w:val="20"/>
                <w:lang w:eastAsia="tr-TR"/>
              </w:rPr>
            </w:pPr>
            <w:r w:rsidRPr="00B223B7">
              <w:rPr>
                <w:rFonts w:ascii="Arial" w:eastAsia="Times New Roman" w:hAnsi="Arial" w:cs="Arial"/>
                <w:b/>
                <w:bCs/>
                <w:color w:val="000000"/>
                <w:sz w:val="20"/>
                <w:szCs w:val="20"/>
                <w:lang w:eastAsia="tr-TR"/>
              </w:rPr>
              <w:t>2023 YILI TARİFESİ</w:t>
            </w:r>
          </w:p>
        </w:tc>
        <w:tc>
          <w:tcPr>
            <w:tcW w:w="2920" w:type="dxa"/>
            <w:gridSpan w:val="2"/>
            <w:tcBorders>
              <w:top w:val="nil"/>
              <w:left w:val="nil"/>
              <w:bottom w:val="nil"/>
              <w:right w:val="nil"/>
            </w:tcBorders>
            <w:shd w:val="clear" w:color="auto" w:fill="auto"/>
            <w:noWrap/>
            <w:vAlign w:val="center"/>
            <w:hideMark/>
          </w:tcPr>
          <w:p w:rsidR="00B223B7" w:rsidRPr="00B223B7" w:rsidRDefault="00B223B7" w:rsidP="00B223B7">
            <w:pPr>
              <w:jc w:val="center"/>
              <w:rPr>
                <w:rFonts w:ascii="Arial" w:eastAsia="Times New Roman" w:hAnsi="Arial" w:cs="Arial"/>
                <w:b/>
                <w:bCs/>
                <w:color w:val="000000"/>
                <w:sz w:val="20"/>
                <w:szCs w:val="20"/>
                <w:lang w:eastAsia="tr-TR"/>
              </w:rPr>
            </w:pPr>
            <w:r w:rsidRPr="00B223B7">
              <w:rPr>
                <w:rFonts w:ascii="Arial" w:eastAsia="Times New Roman" w:hAnsi="Arial" w:cs="Arial"/>
                <w:b/>
                <w:bCs/>
                <w:color w:val="000000"/>
                <w:sz w:val="20"/>
                <w:szCs w:val="20"/>
                <w:lang w:eastAsia="tr-TR"/>
              </w:rPr>
              <w:t>2024 YILI TARİFESİ</w:t>
            </w:r>
          </w:p>
        </w:tc>
      </w:tr>
      <w:tr w:rsidR="00B223B7" w:rsidRPr="00B223B7" w:rsidTr="00B223B7">
        <w:trPr>
          <w:trHeight w:val="72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MEVKİ ADI</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KM</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KÜÇÜK OTOBÜS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BÜYÜK OTOBÜS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KÜÇÜK OTOBÜS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BÜYÜK OTOBÜS</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ABDİTOLU</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24</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470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620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940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1.240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ADAKALE</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35</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680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915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1.360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1.830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AHMEDİYE</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34</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660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885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1.320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1.770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ALEMDAR</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11</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325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485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650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970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ALİBEYHÜYÜGÜ</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17</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330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485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660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970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APA</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41</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795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1.060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1.590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2.120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APASARACIK</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48</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930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1.240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1.860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2.480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ARIKÖREN</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19</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365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490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730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980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AVCITEPE</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40</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775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1.035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1.550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2.070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AVDUL</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22</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425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570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850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1.140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AVŞAR</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62</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1.205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1.605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2.410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3.210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AYDOGMUŞ</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50</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970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1.295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1.940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2.590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BALÇIKHİSAR</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22</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425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570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850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1.140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BEYLERCE</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6</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325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485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650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970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BÜYÜKAŞLAMA</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35</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680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905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1.360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1.810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CİCEK</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55</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1.070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1.425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2.140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2.850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ÇOMAKLAR</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37</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720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955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1.440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1.910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ÇATALHÖYÜK</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14</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325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485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650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970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ÇATÖREN</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58</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1.125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1.500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2.250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3.000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ÇUKURKAVAK</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58</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1.125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1.500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2.250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3.000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ÇUMPAŞ YEM SAN.</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5</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325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485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650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970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DEDEMOĞLU</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17</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330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485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660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970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DİNEK</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46</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890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1.190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1.780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2.380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DİNEKSARAY</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35</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680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905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1.360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1.810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DİNLENDİK</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10</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325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485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650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970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DOĞANLI</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31</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600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800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1.200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1.600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EREGLİ</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140</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2.720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3.630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5.440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7.260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ERENTEPE</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32</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620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830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1.240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1.660 TL</w:t>
            </w:r>
          </w:p>
        </w:tc>
      </w:tr>
    </w:tbl>
    <w:p w:rsidR="00155767" w:rsidRDefault="00155767" w:rsidP="00FD5913"/>
    <w:p w:rsidR="00B223B7" w:rsidRDefault="00B223B7" w:rsidP="00FD5913"/>
    <w:p w:rsidR="00B223B7" w:rsidRDefault="00B223B7" w:rsidP="00FD5913"/>
    <w:p w:rsidR="00B223B7" w:rsidRDefault="00B223B7" w:rsidP="00FD5913"/>
    <w:p w:rsidR="00B223B7" w:rsidRDefault="00B223B7" w:rsidP="00FD5913"/>
    <w:p w:rsidR="00B223B7" w:rsidRDefault="00B223B7" w:rsidP="00FD5913"/>
    <w:p w:rsidR="00B223B7" w:rsidRDefault="00B223B7" w:rsidP="00FD5913"/>
    <w:p w:rsidR="00B223B7" w:rsidRDefault="00B223B7" w:rsidP="00FD5913"/>
    <w:p w:rsidR="00B223B7" w:rsidRDefault="00B223B7" w:rsidP="00FD5913"/>
    <w:p w:rsidR="000E40D4" w:rsidRDefault="000E40D4" w:rsidP="00FD5913"/>
    <w:p w:rsidR="000E40D4" w:rsidRDefault="000E40D4" w:rsidP="00FD5913"/>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tbl>
      <w:tblPr>
        <w:tblW w:w="9500" w:type="dxa"/>
        <w:tblInd w:w="55" w:type="dxa"/>
        <w:tblCellMar>
          <w:left w:w="70" w:type="dxa"/>
          <w:right w:w="70" w:type="dxa"/>
        </w:tblCellMar>
        <w:tblLook w:val="04A0" w:firstRow="1" w:lastRow="0" w:firstColumn="1" w:lastColumn="0" w:noHBand="0" w:noVBand="1"/>
      </w:tblPr>
      <w:tblGrid>
        <w:gridCol w:w="2700"/>
        <w:gridCol w:w="960"/>
        <w:gridCol w:w="1460"/>
        <w:gridCol w:w="1460"/>
        <w:gridCol w:w="1460"/>
        <w:gridCol w:w="1460"/>
      </w:tblGrid>
      <w:tr w:rsidR="00B223B7" w:rsidRPr="00B223B7" w:rsidTr="00B223B7">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lastRenderedPageBreak/>
              <w:t>FETHİYE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325 TL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485 TL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650 TL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970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GÖKHÜYÜK</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12</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325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485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650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970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GÜNEYSINIR</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35</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680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905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1.360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1.810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GÜRAĞAÇ</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42</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815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1.085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1.630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2.170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GÜVERCİNLİK</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7</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290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470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580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940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İÇERİÇUMRA</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12</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325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485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650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970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İNNİ</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13</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325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485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650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970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KARAMAN</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82</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1.595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2.125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3.190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4.250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KARKIN</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19</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365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490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730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980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KAYASU</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48</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930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1.245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1.860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2.490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KONYA</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48</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930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1.245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1.860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2.490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KURUKAVAK</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50</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970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1.295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1.940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2.590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KUZUCU</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20</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390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515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780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1.030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KÜÇÜK KÖY</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14</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325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485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650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970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MEHMETALİ</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54</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1.050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1.400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2.100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2.800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OKÇU</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5</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325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485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650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970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ORHANİYE</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38</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735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985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1.470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1.970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ÖRENBOYALI</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49</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950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1.270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1.900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2.540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SEÇME</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25</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485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650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970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1.300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SÜLEYMANİYE</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38</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735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985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1.470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1.970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SÜRGÜÇ</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48</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930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1.245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1.860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2.490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T.KARAHÜYÜK</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25</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485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650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970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1.300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TAHTALI</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61</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1.185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1.580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2.370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3.160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TAŞAGIL</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22</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425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570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850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1.140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TÜRKMENCAMİLİ</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14</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325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485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650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970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UZUN KUYU</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43</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835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1.110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1.670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2.220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ÜÇHÜYÜK</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19</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365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490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730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980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ÜRÜNLÜ</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12</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325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485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650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970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YENİMESCİT</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48</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930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1.245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1.860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2.490 TL</w:t>
            </w:r>
          </w:p>
        </w:tc>
      </w:tr>
      <w:tr w:rsidR="00B223B7" w:rsidRPr="00B223B7" w:rsidTr="00B223B7">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223B7" w:rsidRPr="00B223B7" w:rsidRDefault="00B223B7" w:rsidP="00B223B7">
            <w:pPr>
              <w:rPr>
                <w:rFonts w:ascii="Arial" w:eastAsia="Times New Roman" w:hAnsi="Arial" w:cs="Arial"/>
                <w:color w:val="000000"/>
                <w:lang w:eastAsia="tr-TR"/>
              </w:rPr>
            </w:pPr>
            <w:r w:rsidRPr="00B223B7">
              <w:rPr>
                <w:rFonts w:ascii="Arial" w:eastAsia="Times New Roman" w:hAnsi="Arial" w:cs="Arial"/>
                <w:color w:val="000000"/>
                <w:lang w:eastAsia="tr-TR"/>
              </w:rPr>
              <w:t>YENİSU</w:t>
            </w:r>
          </w:p>
        </w:tc>
        <w:tc>
          <w:tcPr>
            <w:tcW w:w="9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Arial" w:eastAsia="Times New Roman" w:hAnsi="Arial" w:cs="Arial"/>
                <w:color w:val="000000"/>
                <w:lang w:eastAsia="tr-TR"/>
              </w:rPr>
            </w:pPr>
            <w:r w:rsidRPr="00B223B7">
              <w:rPr>
                <w:rFonts w:ascii="Arial" w:eastAsia="Times New Roman" w:hAnsi="Arial" w:cs="Arial"/>
                <w:color w:val="000000"/>
                <w:lang w:eastAsia="tr-TR"/>
              </w:rPr>
              <w:t>38</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735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985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1.470 TL</w:t>
            </w:r>
          </w:p>
        </w:tc>
        <w:tc>
          <w:tcPr>
            <w:tcW w:w="1460" w:type="dxa"/>
            <w:tcBorders>
              <w:top w:val="nil"/>
              <w:left w:val="nil"/>
              <w:bottom w:val="single" w:sz="4" w:space="0" w:color="auto"/>
              <w:right w:val="single" w:sz="4" w:space="0" w:color="auto"/>
            </w:tcBorders>
            <w:shd w:val="clear" w:color="auto" w:fill="auto"/>
            <w:noWrap/>
            <w:vAlign w:val="center"/>
            <w:hideMark/>
          </w:tcPr>
          <w:p w:rsidR="00B223B7" w:rsidRPr="00B223B7" w:rsidRDefault="00B223B7" w:rsidP="00B223B7">
            <w:pPr>
              <w:jc w:val="center"/>
              <w:rPr>
                <w:rFonts w:ascii="Calibri" w:eastAsia="Times New Roman" w:hAnsi="Calibri" w:cs="Times New Roman"/>
                <w:color w:val="000000"/>
                <w:lang w:eastAsia="tr-TR"/>
              </w:rPr>
            </w:pPr>
            <w:r w:rsidRPr="00B223B7">
              <w:rPr>
                <w:rFonts w:ascii="Calibri" w:eastAsia="Times New Roman" w:hAnsi="Calibri" w:cs="Times New Roman"/>
                <w:color w:val="000000"/>
                <w:lang w:eastAsia="tr-TR"/>
              </w:rPr>
              <w:t>1.970 TL</w:t>
            </w:r>
          </w:p>
        </w:tc>
      </w:tr>
    </w:tbl>
    <w:p w:rsidR="00B223B7" w:rsidRDefault="00B223B7" w:rsidP="00FD5913"/>
    <w:p w:rsidR="00B223B7" w:rsidRDefault="00B223B7" w:rsidP="00FD5913"/>
    <w:p w:rsidR="00B223B7" w:rsidRDefault="00B223B7" w:rsidP="00FD5913"/>
    <w:p w:rsidR="00B223B7" w:rsidRDefault="00B223B7" w:rsidP="00FD5913"/>
    <w:p w:rsidR="00B223B7" w:rsidRDefault="00B223B7" w:rsidP="00FD5913"/>
    <w:p w:rsidR="00B223B7" w:rsidRDefault="00B223B7" w:rsidP="00FD5913"/>
    <w:p w:rsidR="00B223B7" w:rsidRDefault="00B223B7" w:rsidP="00FD5913"/>
    <w:p w:rsidR="00B223B7" w:rsidRDefault="00B223B7" w:rsidP="00FD5913"/>
    <w:p w:rsidR="000E40D4" w:rsidRDefault="000E40D4" w:rsidP="00FD5913"/>
    <w:p w:rsidR="000E40D4" w:rsidRDefault="000E40D4" w:rsidP="00FD5913"/>
    <w:p w:rsidR="000E40D4" w:rsidRDefault="000E40D4" w:rsidP="00FD5913"/>
    <w:p w:rsidR="000E40D4" w:rsidRDefault="000E40D4" w:rsidP="00FD5913"/>
    <w:p w:rsidR="000E40D4" w:rsidRDefault="000E40D4" w:rsidP="00FD5913"/>
    <w:p w:rsidR="00B223B7" w:rsidRDefault="00B223B7" w:rsidP="00FD5913"/>
    <w:p w:rsidR="00B223B7" w:rsidRDefault="00B223B7" w:rsidP="00FD5913"/>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0E40D4" w:rsidRPr="007E4C08" w:rsidRDefault="000E40D4" w:rsidP="000E40D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p w:rsidR="003E69F7" w:rsidRDefault="003E69F7" w:rsidP="003450D1">
      <w:pPr>
        <w:jc w:val="right"/>
        <w:rPr>
          <w:rFonts w:ascii="Arial" w:eastAsia="Times New Roman" w:hAnsi="Arial" w:cs="Arial"/>
          <w:b/>
          <w:bCs/>
          <w:color w:val="000000"/>
          <w:lang w:eastAsia="tr-TR"/>
        </w:rPr>
        <w:sectPr w:rsidR="003E69F7">
          <w:pgSz w:w="11906" w:h="16838"/>
          <w:pgMar w:top="1417" w:right="1417" w:bottom="1417" w:left="1417" w:header="708" w:footer="708" w:gutter="0"/>
          <w:cols w:space="708"/>
          <w:docGrid w:linePitch="360"/>
        </w:sectPr>
      </w:pPr>
    </w:p>
    <w:tbl>
      <w:tblPr>
        <w:tblpPr w:leftFromText="141" w:rightFromText="141" w:horzAnchor="margin" w:tblpXSpec="center" w:tblpY="-375"/>
        <w:tblW w:w="10276" w:type="dxa"/>
        <w:tblCellMar>
          <w:left w:w="70" w:type="dxa"/>
          <w:right w:w="70" w:type="dxa"/>
        </w:tblCellMar>
        <w:tblLook w:val="04A0" w:firstRow="1" w:lastRow="0" w:firstColumn="1" w:lastColumn="0" w:noHBand="0" w:noVBand="1"/>
      </w:tblPr>
      <w:tblGrid>
        <w:gridCol w:w="860"/>
        <w:gridCol w:w="4258"/>
        <w:gridCol w:w="2364"/>
        <w:gridCol w:w="2794"/>
      </w:tblGrid>
      <w:tr w:rsidR="00696E2A" w:rsidRPr="00696E2A" w:rsidTr="00696E2A">
        <w:trPr>
          <w:trHeight w:val="945"/>
        </w:trPr>
        <w:tc>
          <w:tcPr>
            <w:tcW w:w="860" w:type="dxa"/>
            <w:tcBorders>
              <w:top w:val="single" w:sz="8" w:space="0" w:color="auto"/>
              <w:left w:val="single" w:sz="8" w:space="0" w:color="auto"/>
              <w:bottom w:val="nil"/>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r w:rsidRPr="00696E2A">
              <w:rPr>
                <w:rFonts w:ascii="Arial" w:eastAsia="Times New Roman" w:hAnsi="Arial" w:cs="Arial"/>
                <w:b/>
                <w:bCs/>
                <w:color w:val="000000"/>
                <w:lang w:eastAsia="tr-TR"/>
              </w:rPr>
              <w:lastRenderedPageBreak/>
              <w:t> </w:t>
            </w:r>
          </w:p>
        </w:tc>
        <w:tc>
          <w:tcPr>
            <w:tcW w:w="4258" w:type="dxa"/>
            <w:tcBorders>
              <w:top w:val="single" w:sz="8" w:space="0" w:color="auto"/>
              <w:left w:val="nil"/>
              <w:bottom w:val="nil"/>
              <w:right w:val="nil"/>
            </w:tcBorders>
            <w:shd w:val="clear" w:color="000000" w:fill="FFFFFF"/>
            <w:vAlign w:val="center"/>
            <w:hideMark/>
          </w:tcPr>
          <w:p w:rsidR="00696E2A" w:rsidRPr="00696E2A" w:rsidRDefault="00696E2A" w:rsidP="00696E2A">
            <w:pPr>
              <w:jc w:val="center"/>
              <w:rPr>
                <w:rFonts w:ascii="Arial" w:eastAsia="Times New Roman" w:hAnsi="Arial" w:cs="Arial"/>
                <w:b/>
                <w:bCs/>
                <w:color w:val="000000"/>
                <w:sz w:val="16"/>
                <w:szCs w:val="16"/>
                <w:lang w:eastAsia="tr-TR"/>
              </w:rPr>
            </w:pPr>
            <w:r w:rsidRPr="00696E2A">
              <w:rPr>
                <w:rFonts w:ascii="Arial" w:eastAsia="Times New Roman" w:hAnsi="Arial" w:cs="Arial"/>
                <w:b/>
                <w:bCs/>
                <w:color w:val="000000"/>
                <w:sz w:val="16"/>
                <w:szCs w:val="16"/>
                <w:lang w:eastAsia="tr-TR"/>
              </w:rPr>
              <w:t xml:space="preserve">5393 SAYILI BELEDİYE KANUNUN 18/F MADDESİ VE 2464 SAYILI KANUNUN 97. MADDESİ GEREĞİNCE YAPILACAK HİZMET KARŞILIĞI </w:t>
            </w:r>
          </w:p>
        </w:tc>
        <w:tc>
          <w:tcPr>
            <w:tcW w:w="2364" w:type="dxa"/>
            <w:tcBorders>
              <w:top w:val="single" w:sz="8" w:space="0" w:color="auto"/>
              <w:left w:val="single" w:sz="8" w:space="0" w:color="auto"/>
              <w:bottom w:val="nil"/>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2023 YILI</w:t>
            </w:r>
          </w:p>
        </w:tc>
        <w:tc>
          <w:tcPr>
            <w:tcW w:w="2794" w:type="dxa"/>
            <w:tcBorders>
              <w:top w:val="single" w:sz="8" w:space="0" w:color="auto"/>
              <w:left w:val="nil"/>
              <w:bottom w:val="nil"/>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2024 YILI</w:t>
            </w:r>
          </w:p>
        </w:tc>
      </w:tr>
      <w:tr w:rsidR="00696E2A" w:rsidRPr="00696E2A" w:rsidTr="00696E2A">
        <w:trPr>
          <w:trHeight w:val="585"/>
        </w:trPr>
        <w:tc>
          <w:tcPr>
            <w:tcW w:w="8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r w:rsidRPr="00696E2A">
              <w:rPr>
                <w:rFonts w:ascii="Arial" w:eastAsia="Times New Roman" w:hAnsi="Arial" w:cs="Arial"/>
                <w:b/>
                <w:bCs/>
                <w:color w:val="000000"/>
                <w:lang w:eastAsia="tr-TR"/>
              </w:rPr>
              <w:t> </w:t>
            </w:r>
          </w:p>
        </w:tc>
        <w:tc>
          <w:tcPr>
            <w:tcW w:w="4258" w:type="dxa"/>
            <w:tcBorders>
              <w:top w:val="nil"/>
              <w:left w:val="nil"/>
              <w:bottom w:val="nil"/>
              <w:right w:val="nil"/>
            </w:tcBorders>
            <w:shd w:val="clear" w:color="000000" w:fill="FFFFFF"/>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HARİTA MÜDÜRLÜĞÜNCE UYGULANACAK ÜCRETLER</w:t>
            </w:r>
          </w:p>
        </w:tc>
        <w:tc>
          <w:tcPr>
            <w:tcW w:w="2364"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696E2A" w:rsidRPr="00696E2A" w:rsidRDefault="00696E2A" w:rsidP="00696E2A">
            <w:pPr>
              <w:jc w:val="center"/>
              <w:rPr>
                <w:rFonts w:ascii="Times New Roman" w:eastAsia="Times New Roman" w:hAnsi="Times New Roman" w:cs="Times New Roman"/>
                <w:b/>
                <w:bCs/>
                <w:color w:val="000000"/>
                <w:sz w:val="24"/>
                <w:szCs w:val="24"/>
                <w:lang w:eastAsia="tr-TR"/>
              </w:rPr>
            </w:pPr>
            <w:r w:rsidRPr="00696E2A">
              <w:rPr>
                <w:rFonts w:ascii="Times New Roman" w:eastAsia="Times New Roman" w:hAnsi="Times New Roman" w:cs="Times New Roman"/>
                <w:b/>
                <w:bCs/>
                <w:color w:val="000000"/>
                <w:sz w:val="24"/>
                <w:szCs w:val="24"/>
                <w:lang w:eastAsia="tr-TR"/>
              </w:rPr>
              <w:t> </w:t>
            </w:r>
          </w:p>
        </w:tc>
        <w:tc>
          <w:tcPr>
            <w:tcW w:w="2794"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696E2A" w:rsidRPr="00696E2A" w:rsidRDefault="00696E2A" w:rsidP="00696E2A">
            <w:pPr>
              <w:jc w:val="center"/>
              <w:rPr>
                <w:rFonts w:ascii="Times New Roman" w:eastAsia="Times New Roman" w:hAnsi="Times New Roman" w:cs="Times New Roman"/>
                <w:b/>
                <w:bCs/>
                <w:color w:val="000000"/>
                <w:sz w:val="24"/>
                <w:szCs w:val="24"/>
                <w:lang w:eastAsia="tr-TR"/>
              </w:rPr>
            </w:pPr>
            <w:r w:rsidRPr="00696E2A">
              <w:rPr>
                <w:rFonts w:ascii="Times New Roman" w:eastAsia="Times New Roman" w:hAnsi="Times New Roman" w:cs="Times New Roman"/>
                <w:b/>
                <w:bCs/>
                <w:color w:val="000000"/>
                <w:sz w:val="24"/>
                <w:szCs w:val="24"/>
                <w:lang w:eastAsia="tr-TR"/>
              </w:rPr>
              <w:t>Teklif</w:t>
            </w:r>
          </w:p>
        </w:tc>
      </w:tr>
      <w:tr w:rsidR="00696E2A" w:rsidRPr="00696E2A" w:rsidTr="00696E2A">
        <w:trPr>
          <w:trHeight w:val="300"/>
        </w:trPr>
        <w:tc>
          <w:tcPr>
            <w:tcW w:w="860" w:type="dxa"/>
            <w:vMerge/>
            <w:tcBorders>
              <w:top w:val="nil"/>
              <w:left w:val="single" w:sz="8" w:space="0" w:color="auto"/>
              <w:bottom w:val="single" w:sz="8" w:space="0" w:color="000000"/>
              <w:right w:val="single" w:sz="8" w:space="0" w:color="auto"/>
            </w:tcBorders>
            <w:vAlign w:val="center"/>
            <w:hideMark/>
          </w:tcPr>
          <w:p w:rsidR="00696E2A" w:rsidRPr="00696E2A" w:rsidRDefault="00696E2A" w:rsidP="00696E2A">
            <w:pPr>
              <w:rPr>
                <w:rFonts w:ascii="Arial" w:eastAsia="Times New Roman" w:hAnsi="Arial" w:cs="Arial"/>
                <w:b/>
                <w:bCs/>
                <w:color w:val="000000"/>
                <w:lang w:eastAsia="tr-TR"/>
              </w:rPr>
            </w:pPr>
          </w:p>
        </w:tc>
        <w:tc>
          <w:tcPr>
            <w:tcW w:w="4258" w:type="dxa"/>
            <w:tcBorders>
              <w:top w:val="nil"/>
              <w:left w:val="nil"/>
              <w:bottom w:val="nil"/>
              <w:right w:val="nil"/>
            </w:tcBorders>
            <w:shd w:val="clear" w:color="000000" w:fill="FFFFFF"/>
            <w:vAlign w:val="center"/>
            <w:hideMark/>
          </w:tcPr>
          <w:p w:rsidR="00696E2A" w:rsidRPr="00696E2A" w:rsidRDefault="00696E2A" w:rsidP="00696E2A">
            <w:pPr>
              <w:rPr>
                <w:rFonts w:ascii="Calibri" w:eastAsia="Times New Roman" w:hAnsi="Calibri" w:cs="Times New Roman"/>
                <w:color w:val="000000"/>
                <w:lang w:eastAsia="tr-TR"/>
              </w:rPr>
            </w:pPr>
            <w:r w:rsidRPr="00696E2A">
              <w:rPr>
                <w:rFonts w:ascii="Calibri" w:eastAsia="Times New Roman" w:hAnsi="Calibri" w:cs="Times New Roman"/>
                <w:color w:val="000000"/>
                <w:lang w:eastAsia="tr-TR"/>
              </w:rPr>
              <w:t> </w:t>
            </w:r>
          </w:p>
        </w:tc>
        <w:tc>
          <w:tcPr>
            <w:tcW w:w="2364" w:type="dxa"/>
            <w:vMerge/>
            <w:tcBorders>
              <w:top w:val="nil"/>
              <w:left w:val="single" w:sz="8" w:space="0" w:color="auto"/>
              <w:bottom w:val="single" w:sz="8" w:space="0" w:color="000000"/>
              <w:right w:val="single" w:sz="8" w:space="0" w:color="auto"/>
            </w:tcBorders>
            <w:vAlign w:val="center"/>
            <w:hideMark/>
          </w:tcPr>
          <w:p w:rsidR="00696E2A" w:rsidRPr="00696E2A" w:rsidRDefault="00696E2A" w:rsidP="00696E2A">
            <w:pPr>
              <w:rPr>
                <w:rFonts w:ascii="Times New Roman" w:eastAsia="Times New Roman" w:hAnsi="Times New Roman" w:cs="Times New Roman"/>
                <w:b/>
                <w:bCs/>
                <w:color w:val="000000"/>
                <w:sz w:val="24"/>
                <w:szCs w:val="24"/>
                <w:lang w:eastAsia="tr-TR"/>
              </w:rPr>
            </w:pPr>
          </w:p>
        </w:tc>
        <w:tc>
          <w:tcPr>
            <w:tcW w:w="2794" w:type="dxa"/>
            <w:vMerge/>
            <w:tcBorders>
              <w:top w:val="nil"/>
              <w:left w:val="single" w:sz="8" w:space="0" w:color="auto"/>
              <w:bottom w:val="single" w:sz="8" w:space="0" w:color="000000"/>
              <w:right w:val="single" w:sz="8" w:space="0" w:color="auto"/>
            </w:tcBorders>
            <w:vAlign w:val="center"/>
            <w:hideMark/>
          </w:tcPr>
          <w:p w:rsidR="00696E2A" w:rsidRPr="00696E2A" w:rsidRDefault="00696E2A" w:rsidP="00696E2A">
            <w:pPr>
              <w:rPr>
                <w:rFonts w:ascii="Times New Roman" w:eastAsia="Times New Roman" w:hAnsi="Times New Roman" w:cs="Times New Roman"/>
                <w:b/>
                <w:bCs/>
                <w:color w:val="000000"/>
                <w:sz w:val="24"/>
                <w:szCs w:val="24"/>
                <w:lang w:eastAsia="tr-TR"/>
              </w:rPr>
            </w:pPr>
          </w:p>
        </w:tc>
      </w:tr>
      <w:tr w:rsidR="00696E2A" w:rsidRPr="00696E2A" w:rsidTr="00696E2A">
        <w:trPr>
          <w:trHeight w:val="315"/>
        </w:trPr>
        <w:tc>
          <w:tcPr>
            <w:tcW w:w="860" w:type="dxa"/>
            <w:vMerge/>
            <w:tcBorders>
              <w:top w:val="nil"/>
              <w:left w:val="single" w:sz="8" w:space="0" w:color="auto"/>
              <w:bottom w:val="single" w:sz="8" w:space="0" w:color="000000"/>
              <w:right w:val="single" w:sz="8" w:space="0" w:color="auto"/>
            </w:tcBorders>
            <w:vAlign w:val="center"/>
            <w:hideMark/>
          </w:tcPr>
          <w:p w:rsidR="00696E2A" w:rsidRPr="00696E2A" w:rsidRDefault="00696E2A" w:rsidP="00696E2A">
            <w:pPr>
              <w:rPr>
                <w:rFonts w:ascii="Arial" w:eastAsia="Times New Roman" w:hAnsi="Arial" w:cs="Arial"/>
                <w:b/>
                <w:bCs/>
                <w:color w:val="000000"/>
                <w:lang w:eastAsia="tr-TR"/>
              </w:rPr>
            </w:pPr>
          </w:p>
        </w:tc>
        <w:tc>
          <w:tcPr>
            <w:tcW w:w="4258" w:type="dxa"/>
            <w:tcBorders>
              <w:top w:val="nil"/>
              <w:left w:val="nil"/>
              <w:bottom w:val="nil"/>
              <w:right w:val="nil"/>
            </w:tcBorders>
            <w:shd w:val="clear" w:color="000000" w:fill="FFFFFF"/>
            <w:vAlign w:val="center"/>
            <w:hideMark/>
          </w:tcPr>
          <w:p w:rsidR="00696E2A" w:rsidRPr="00696E2A" w:rsidRDefault="00696E2A" w:rsidP="00696E2A">
            <w:pPr>
              <w:rPr>
                <w:rFonts w:ascii="Calibri" w:eastAsia="Times New Roman" w:hAnsi="Calibri" w:cs="Times New Roman"/>
                <w:color w:val="000000"/>
                <w:lang w:eastAsia="tr-TR"/>
              </w:rPr>
            </w:pPr>
            <w:r w:rsidRPr="00696E2A">
              <w:rPr>
                <w:rFonts w:ascii="Calibri" w:eastAsia="Times New Roman" w:hAnsi="Calibri" w:cs="Times New Roman"/>
                <w:color w:val="000000"/>
                <w:lang w:eastAsia="tr-TR"/>
              </w:rPr>
              <w:t> </w:t>
            </w:r>
          </w:p>
        </w:tc>
        <w:tc>
          <w:tcPr>
            <w:tcW w:w="2364" w:type="dxa"/>
            <w:vMerge/>
            <w:tcBorders>
              <w:top w:val="nil"/>
              <w:left w:val="single" w:sz="8" w:space="0" w:color="auto"/>
              <w:bottom w:val="single" w:sz="8" w:space="0" w:color="000000"/>
              <w:right w:val="single" w:sz="8" w:space="0" w:color="auto"/>
            </w:tcBorders>
            <w:vAlign w:val="center"/>
            <w:hideMark/>
          </w:tcPr>
          <w:p w:rsidR="00696E2A" w:rsidRPr="00696E2A" w:rsidRDefault="00696E2A" w:rsidP="00696E2A">
            <w:pPr>
              <w:rPr>
                <w:rFonts w:ascii="Times New Roman" w:eastAsia="Times New Roman" w:hAnsi="Times New Roman" w:cs="Times New Roman"/>
                <w:b/>
                <w:bCs/>
                <w:color w:val="000000"/>
                <w:sz w:val="24"/>
                <w:szCs w:val="24"/>
                <w:lang w:eastAsia="tr-TR"/>
              </w:rPr>
            </w:pPr>
          </w:p>
        </w:tc>
        <w:tc>
          <w:tcPr>
            <w:tcW w:w="2794" w:type="dxa"/>
            <w:vMerge/>
            <w:tcBorders>
              <w:top w:val="nil"/>
              <w:left w:val="single" w:sz="8" w:space="0" w:color="auto"/>
              <w:bottom w:val="single" w:sz="8" w:space="0" w:color="000000"/>
              <w:right w:val="single" w:sz="8" w:space="0" w:color="auto"/>
            </w:tcBorders>
            <w:vAlign w:val="center"/>
            <w:hideMark/>
          </w:tcPr>
          <w:p w:rsidR="00696E2A" w:rsidRPr="00696E2A" w:rsidRDefault="00696E2A" w:rsidP="00696E2A">
            <w:pPr>
              <w:rPr>
                <w:rFonts w:ascii="Times New Roman" w:eastAsia="Times New Roman" w:hAnsi="Times New Roman" w:cs="Times New Roman"/>
                <w:b/>
                <w:bCs/>
                <w:color w:val="000000"/>
                <w:sz w:val="24"/>
                <w:szCs w:val="24"/>
                <w:lang w:eastAsia="tr-TR"/>
              </w:rPr>
            </w:pPr>
          </w:p>
        </w:tc>
      </w:tr>
      <w:tr w:rsidR="00696E2A" w:rsidRPr="00696E2A" w:rsidTr="00696E2A">
        <w:trPr>
          <w:trHeight w:val="6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r w:rsidRPr="00696E2A">
              <w:rPr>
                <w:rFonts w:ascii="Arial" w:eastAsia="Times New Roman" w:hAnsi="Arial" w:cs="Arial"/>
                <w:b/>
                <w:bCs/>
                <w:color w:val="000000"/>
                <w:lang w:eastAsia="tr-TR"/>
              </w:rPr>
              <w:t>1</w:t>
            </w:r>
          </w:p>
        </w:tc>
        <w:tc>
          <w:tcPr>
            <w:tcW w:w="4258" w:type="dxa"/>
            <w:tcBorders>
              <w:top w:val="single" w:sz="8" w:space="0" w:color="auto"/>
              <w:left w:val="nil"/>
              <w:bottom w:val="single" w:sz="8" w:space="0" w:color="auto"/>
              <w:right w:val="single" w:sz="8" w:space="0" w:color="auto"/>
            </w:tcBorders>
            <w:shd w:val="clear" w:color="000000" w:fill="C0C0C0"/>
            <w:noWrap/>
            <w:vAlign w:val="center"/>
            <w:hideMark/>
          </w:tcPr>
          <w:p w:rsidR="00696E2A" w:rsidRPr="00696E2A" w:rsidRDefault="00696E2A" w:rsidP="00696E2A">
            <w:pP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 xml:space="preserve">İFRAZ, TEVHİD, İMAR UYGULAMALARI KONTROLLÜK ÜCRETİ </w:t>
            </w:r>
          </w:p>
        </w:tc>
        <w:tc>
          <w:tcPr>
            <w:tcW w:w="2364" w:type="dxa"/>
            <w:tcBorders>
              <w:top w:val="nil"/>
              <w:left w:val="nil"/>
              <w:bottom w:val="single" w:sz="8" w:space="0" w:color="auto"/>
              <w:right w:val="single" w:sz="8" w:space="0" w:color="auto"/>
            </w:tcBorders>
            <w:shd w:val="clear" w:color="000000" w:fill="BFBFBF"/>
            <w:noWrap/>
            <w:vAlign w:val="center"/>
            <w:hideMark/>
          </w:tcPr>
          <w:p w:rsidR="00696E2A" w:rsidRPr="00696E2A" w:rsidRDefault="00696E2A" w:rsidP="00696E2A">
            <w:pPr>
              <w:jc w:val="center"/>
              <w:rPr>
                <w:rFonts w:ascii="Times New Roman" w:eastAsia="Times New Roman" w:hAnsi="Times New Roman" w:cs="Times New Roman"/>
                <w:b/>
                <w:bCs/>
                <w:color w:val="000000"/>
                <w:lang w:eastAsia="tr-TR"/>
              </w:rPr>
            </w:pPr>
            <w:r w:rsidRPr="00696E2A">
              <w:rPr>
                <w:rFonts w:ascii="Times New Roman" w:eastAsia="Times New Roman" w:hAnsi="Times New Roman" w:cs="Times New Roman"/>
                <w:b/>
                <w:bCs/>
                <w:color w:val="000000"/>
                <w:lang w:eastAsia="tr-TR"/>
              </w:rPr>
              <w:t>TL</w:t>
            </w:r>
          </w:p>
        </w:tc>
        <w:tc>
          <w:tcPr>
            <w:tcW w:w="2794" w:type="dxa"/>
            <w:tcBorders>
              <w:top w:val="nil"/>
              <w:left w:val="nil"/>
              <w:bottom w:val="single" w:sz="8" w:space="0" w:color="auto"/>
              <w:right w:val="single" w:sz="8" w:space="0" w:color="auto"/>
            </w:tcBorders>
            <w:shd w:val="clear" w:color="000000" w:fill="BFBFBF"/>
            <w:noWrap/>
            <w:vAlign w:val="center"/>
            <w:hideMark/>
          </w:tcPr>
          <w:p w:rsidR="00696E2A" w:rsidRPr="00696E2A" w:rsidRDefault="00696E2A" w:rsidP="00696E2A">
            <w:pPr>
              <w:jc w:val="center"/>
              <w:rPr>
                <w:rFonts w:ascii="Times New Roman" w:eastAsia="Times New Roman" w:hAnsi="Times New Roman" w:cs="Times New Roman"/>
                <w:b/>
                <w:bCs/>
                <w:color w:val="000000"/>
                <w:lang w:eastAsia="tr-TR"/>
              </w:rPr>
            </w:pPr>
            <w:r w:rsidRPr="00696E2A">
              <w:rPr>
                <w:rFonts w:ascii="Times New Roman" w:eastAsia="Times New Roman" w:hAnsi="Times New Roman" w:cs="Times New Roman"/>
                <w:b/>
                <w:bCs/>
                <w:color w:val="000000"/>
                <w:lang w:eastAsia="tr-TR"/>
              </w:rPr>
              <w:t>TL</w:t>
            </w:r>
          </w:p>
        </w:tc>
      </w:tr>
      <w:tr w:rsidR="00696E2A" w:rsidRPr="00696E2A" w:rsidTr="00696E2A">
        <w:trPr>
          <w:trHeight w:val="70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r w:rsidRPr="00696E2A">
              <w:rPr>
                <w:rFonts w:ascii="Arial" w:eastAsia="Times New Roman" w:hAnsi="Arial" w:cs="Arial"/>
                <w:b/>
                <w:bCs/>
                <w:color w:val="000000"/>
                <w:lang w:eastAsia="tr-TR"/>
              </w:rPr>
              <w:t>1,1</w:t>
            </w:r>
          </w:p>
        </w:tc>
        <w:tc>
          <w:tcPr>
            <w:tcW w:w="4258" w:type="dxa"/>
            <w:tcBorders>
              <w:top w:val="nil"/>
              <w:left w:val="nil"/>
              <w:bottom w:val="single" w:sz="8" w:space="0" w:color="auto"/>
              <w:right w:val="single" w:sz="8" w:space="0" w:color="auto"/>
            </w:tcBorders>
            <w:shd w:val="clear" w:color="auto" w:fill="auto"/>
            <w:vAlign w:val="center"/>
            <w:hideMark/>
          </w:tcPr>
          <w:p w:rsidR="00696E2A" w:rsidRPr="00696E2A" w:rsidRDefault="00696E2A" w:rsidP="00696E2A">
            <w:pP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 xml:space="preserve">Mesken </w:t>
            </w:r>
            <w:proofErr w:type="spellStart"/>
            <w:r w:rsidRPr="00696E2A">
              <w:rPr>
                <w:rFonts w:ascii="Arial" w:eastAsia="Times New Roman" w:hAnsi="Arial" w:cs="Arial"/>
                <w:color w:val="000000"/>
                <w:sz w:val="20"/>
                <w:szCs w:val="20"/>
                <w:lang w:eastAsia="tr-TR"/>
              </w:rPr>
              <w:t>alanlari</w:t>
            </w:r>
            <w:proofErr w:type="spellEnd"/>
            <w:r w:rsidRPr="00696E2A">
              <w:rPr>
                <w:rFonts w:ascii="Arial" w:eastAsia="Times New Roman" w:hAnsi="Arial" w:cs="Arial"/>
                <w:color w:val="000000"/>
                <w:sz w:val="20"/>
                <w:szCs w:val="20"/>
                <w:lang w:eastAsia="tr-TR"/>
              </w:rPr>
              <w:t xml:space="preserve"> ve Kırsal Yerleşik Alan içi Alanlar için m² si</w:t>
            </w:r>
          </w:p>
        </w:tc>
        <w:tc>
          <w:tcPr>
            <w:tcW w:w="236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700 TL + m² x 0,1</w:t>
            </w:r>
          </w:p>
        </w:tc>
        <w:tc>
          <w:tcPr>
            <w:tcW w:w="279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1400 TL + m² x 0,2</w:t>
            </w:r>
          </w:p>
        </w:tc>
      </w:tr>
      <w:tr w:rsidR="00696E2A" w:rsidRPr="00696E2A" w:rsidTr="00696E2A">
        <w:trPr>
          <w:trHeight w:val="67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r w:rsidRPr="00696E2A">
              <w:rPr>
                <w:rFonts w:ascii="Arial" w:eastAsia="Times New Roman" w:hAnsi="Arial" w:cs="Arial"/>
                <w:b/>
                <w:bCs/>
                <w:color w:val="000000"/>
                <w:lang w:eastAsia="tr-TR"/>
              </w:rPr>
              <w:t>1,2</w:t>
            </w:r>
          </w:p>
        </w:tc>
        <w:tc>
          <w:tcPr>
            <w:tcW w:w="4258" w:type="dxa"/>
            <w:tcBorders>
              <w:top w:val="nil"/>
              <w:left w:val="nil"/>
              <w:bottom w:val="single" w:sz="8" w:space="0" w:color="auto"/>
              <w:right w:val="single" w:sz="8" w:space="0" w:color="auto"/>
            </w:tcBorders>
            <w:shd w:val="clear" w:color="auto" w:fill="auto"/>
            <w:vAlign w:val="center"/>
            <w:hideMark/>
          </w:tcPr>
          <w:p w:rsidR="00696E2A" w:rsidRPr="00696E2A" w:rsidRDefault="00696E2A" w:rsidP="00696E2A">
            <w:pP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 xml:space="preserve">Ticaret, </w:t>
            </w:r>
            <w:proofErr w:type="gramStart"/>
            <w:r w:rsidRPr="00696E2A">
              <w:rPr>
                <w:rFonts w:ascii="Arial" w:eastAsia="Times New Roman" w:hAnsi="Arial" w:cs="Arial"/>
                <w:color w:val="000000"/>
                <w:sz w:val="20"/>
                <w:szCs w:val="20"/>
                <w:lang w:eastAsia="tr-TR"/>
              </w:rPr>
              <w:t>TİCK,KSA</w:t>
            </w:r>
            <w:proofErr w:type="gramEnd"/>
            <w:r w:rsidRPr="00696E2A">
              <w:rPr>
                <w:rFonts w:ascii="Arial" w:eastAsia="Times New Roman" w:hAnsi="Arial" w:cs="Arial"/>
                <w:color w:val="000000"/>
                <w:sz w:val="20"/>
                <w:szCs w:val="20"/>
                <w:lang w:eastAsia="tr-TR"/>
              </w:rPr>
              <w:t>,Tİ alanlar için m² si</w:t>
            </w:r>
          </w:p>
        </w:tc>
        <w:tc>
          <w:tcPr>
            <w:tcW w:w="236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700 TL + m² x 0,15</w:t>
            </w:r>
          </w:p>
        </w:tc>
        <w:tc>
          <w:tcPr>
            <w:tcW w:w="279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1400 TL + m² x 0,3</w:t>
            </w:r>
          </w:p>
        </w:tc>
      </w:tr>
      <w:tr w:rsidR="00696E2A" w:rsidRPr="00696E2A" w:rsidTr="00696E2A">
        <w:trPr>
          <w:trHeight w:val="6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r w:rsidRPr="00696E2A">
              <w:rPr>
                <w:rFonts w:ascii="Arial" w:eastAsia="Times New Roman" w:hAnsi="Arial" w:cs="Arial"/>
                <w:b/>
                <w:bCs/>
                <w:color w:val="000000"/>
                <w:lang w:eastAsia="tr-TR"/>
              </w:rPr>
              <w:t>1,3</w:t>
            </w:r>
          </w:p>
        </w:tc>
        <w:tc>
          <w:tcPr>
            <w:tcW w:w="4258" w:type="dxa"/>
            <w:tcBorders>
              <w:top w:val="nil"/>
              <w:left w:val="nil"/>
              <w:bottom w:val="single" w:sz="8" w:space="0" w:color="auto"/>
              <w:right w:val="single" w:sz="8" w:space="0" w:color="auto"/>
            </w:tcBorders>
            <w:shd w:val="clear" w:color="auto" w:fill="auto"/>
            <w:vAlign w:val="center"/>
            <w:hideMark/>
          </w:tcPr>
          <w:p w:rsidR="00696E2A" w:rsidRPr="00696E2A" w:rsidRDefault="00696E2A" w:rsidP="00696E2A">
            <w:pP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 xml:space="preserve">Enerji Üretim Tesisleri Alanı (GES/RES, </w:t>
            </w:r>
            <w:proofErr w:type="spellStart"/>
            <w:r w:rsidRPr="00696E2A">
              <w:rPr>
                <w:rFonts w:ascii="Arial" w:eastAsia="Times New Roman" w:hAnsi="Arial" w:cs="Arial"/>
                <w:color w:val="000000"/>
                <w:sz w:val="20"/>
                <w:szCs w:val="20"/>
                <w:lang w:eastAsia="tr-TR"/>
              </w:rPr>
              <w:t>biogaz</w:t>
            </w:r>
            <w:proofErr w:type="spellEnd"/>
            <w:r w:rsidRPr="00696E2A">
              <w:rPr>
                <w:rFonts w:ascii="Arial" w:eastAsia="Times New Roman" w:hAnsi="Arial" w:cs="Arial"/>
                <w:color w:val="000000"/>
                <w:sz w:val="20"/>
                <w:szCs w:val="20"/>
                <w:lang w:eastAsia="tr-TR"/>
              </w:rPr>
              <w:t xml:space="preserve">, biokütle </w:t>
            </w:r>
            <w:proofErr w:type="spellStart"/>
            <w:r w:rsidRPr="00696E2A">
              <w:rPr>
                <w:rFonts w:ascii="Arial" w:eastAsia="Times New Roman" w:hAnsi="Arial" w:cs="Arial"/>
                <w:color w:val="000000"/>
                <w:sz w:val="20"/>
                <w:szCs w:val="20"/>
                <w:lang w:eastAsia="tr-TR"/>
              </w:rPr>
              <w:t>vb</w:t>
            </w:r>
            <w:proofErr w:type="spellEnd"/>
            <w:r w:rsidRPr="00696E2A">
              <w:rPr>
                <w:rFonts w:ascii="Arial" w:eastAsia="Times New Roman" w:hAnsi="Arial" w:cs="Arial"/>
                <w:color w:val="000000"/>
                <w:sz w:val="20"/>
                <w:szCs w:val="20"/>
                <w:lang w:eastAsia="tr-TR"/>
              </w:rPr>
              <w:t xml:space="preserve">) Her Dosya için </w:t>
            </w:r>
          </w:p>
        </w:tc>
        <w:tc>
          <w:tcPr>
            <w:tcW w:w="236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25000</w:t>
            </w:r>
          </w:p>
        </w:tc>
        <w:tc>
          <w:tcPr>
            <w:tcW w:w="279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50000</w:t>
            </w:r>
          </w:p>
        </w:tc>
      </w:tr>
      <w:tr w:rsidR="00696E2A" w:rsidRPr="00696E2A" w:rsidTr="00696E2A">
        <w:trPr>
          <w:trHeight w:val="67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r w:rsidRPr="00696E2A">
              <w:rPr>
                <w:rFonts w:ascii="Arial" w:eastAsia="Times New Roman" w:hAnsi="Arial" w:cs="Arial"/>
                <w:b/>
                <w:bCs/>
                <w:color w:val="000000"/>
                <w:lang w:eastAsia="tr-TR"/>
              </w:rPr>
              <w:t> </w:t>
            </w:r>
          </w:p>
        </w:tc>
        <w:tc>
          <w:tcPr>
            <w:tcW w:w="4258" w:type="dxa"/>
            <w:tcBorders>
              <w:top w:val="nil"/>
              <w:left w:val="nil"/>
              <w:bottom w:val="single" w:sz="8" w:space="0" w:color="auto"/>
              <w:right w:val="single" w:sz="8" w:space="0" w:color="auto"/>
            </w:tcBorders>
            <w:shd w:val="clear" w:color="auto" w:fill="auto"/>
            <w:vAlign w:val="center"/>
            <w:hideMark/>
          </w:tcPr>
          <w:p w:rsidR="00696E2A" w:rsidRPr="00696E2A" w:rsidRDefault="00696E2A" w:rsidP="00696E2A">
            <w:pP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 xml:space="preserve">Her oluşan yeni Enerji Üret. </w:t>
            </w:r>
            <w:proofErr w:type="spellStart"/>
            <w:r w:rsidRPr="00696E2A">
              <w:rPr>
                <w:rFonts w:ascii="Arial" w:eastAsia="Times New Roman" w:hAnsi="Arial" w:cs="Arial"/>
                <w:color w:val="000000"/>
                <w:sz w:val="20"/>
                <w:szCs w:val="20"/>
                <w:lang w:eastAsia="tr-TR"/>
              </w:rPr>
              <w:t>Tes</w:t>
            </w:r>
            <w:proofErr w:type="spellEnd"/>
            <w:r w:rsidRPr="00696E2A">
              <w:rPr>
                <w:rFonts w:ascii="Arial" w:eastAsia="Times New Roman" w:hAnsi="Arial" w:cs="Arial"/>
                <w:color w:val="000000"/>
                <w:sz w:val="20"/>
                <w:szCs w:val="20"/>
                <w:lang w:eastAsia="tr-TR"/>
              </w:rPr>
              <w:t xml:space="preserve">. Alanı (GES/RES, </w:t>
            </w:r>
            <w:proofErr w:type="spellStart"/>
            <w:r w:rsidRPr="00696E2A">
              <w:rPr>
                <w:rFonts w:ascii="Arial" w:eastAsia="Times New Roman" w:hAnsi="Arial" w:cs="Arial"/>
                <w:color w:val="000000"/>
                <w:sz w:val="20"/>
                <w:szCs w:val="20"/>
                <w:lang w:eastAsia="tr-TR"/>
              </w:rPr>
              <w:t>biogaz</w:t>
            </w:r>
            <w:proofErr w:type="spellEnd"/>
            <w:r w:rsidRPr="00696E2A">
              <w:rPr>
                <w:rFonts w:ascii="Arial" w:eastAsia="Times New Roman" w:hAnsi="Arial" w:cs="Arial"/>
                <w:color w:val="000000"/>
                <w:sz w:val="20"/>
                <w:szCs w:val="20"/>
                <w:lang w:eastAsia="tr-TR"/>
              </w:rPr>
              <w:t xml:space="preserve">, biokütle </w:t>
            </w:r>
            <w:proofErr w:type="spellStart"/>
            <w:r w:rsidRPr="00696E2A">
              <w:rPr>
                <w:rFonts w:ascii="Arial" w:eastAsia="Times New Roman" w:hAnsi="Arial" w:cs="Arial"/>
                <w:color w:val="000000"/>
                <w:sz w:val="20"/>
                <w:szCs w:val="20"/>
                <w:lang w:eastAsia="tr-TR"/>
              </w:rPr>
              <w:t>vb</w:t>
            </w:r>
            <w:proofErr w:type="spellEnd"/>
            <w:r w:rsidRPr="00696E2A">
              <w:rPr>
                <w:rFonts w:ascii="Arial" w:eastAsia="Times New Roman" w:hAnsi="Arial" w:cs="Arial"/>
                <w:color w:val="000000"/>
                <w:sz w:val="20"/>
                <w:szCs w:val="20"/>
                <w:lang w:eastAsia="tr-TR"/>
              </w:rPr>
              <w:t xml:space="preserve">). </w:t>
            </w:r>
            <w:proofErr w:type="gramStart"/>
            <w:r w:rsidRPr="00696E2A">
              <w:rPr>
                <w:rFonts w:ascii="Arial" w:eastAsia="Times New Roman" w:hAnsi="Arial" w:cs="Arial"/>
                <w:color w:val="000000"/>
                <w:sz w:val="20"/>
                <w:szCs w:val="20"/>
                <w:lang w:eastAsia="tr-TR"/>
              </w:rPr>
              <w:t>parseli</w:t>
            </w:r>
            <w:proofErr w:type="gramEnd"/>
            <w:r w:rsidRPr="00696E2A">
              <w:rPr>
                <w:rFonts w:ascii="Arial" w:eastAsia="Times New Roman" w:hAnsi="Arial" w:cs="Arial"/>
                <w:color w:val="000000"/>
                <w:sz w:val="20"/>
                <w:szCs w:val="20"/>
                <w:lang w:eastAsia="tr-TR"/>
              </w:rPr>
              <w:t xml:space="preserve"> için ilave  </w:t>
            </w:r>
          </w:p>
        </w:tc>
        <w:tc>
          <w:tcPr>
            <w:tcW w:w="236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25000</w:t>
            </w:r>
          </w:p>
        </w:tc>
        <w:tc>
          <w:tcPr>
            <w:tcW w:w="279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50000</w:t>
            </w:r>
          </w:p>
        </w:tc>
      </w:tr>
      <w:tr w:rsidR="00696E2A" w:rsidRPr="00696E2A" w:rsidTr="00696E2A">
        <w:trPr>
          <w:trHeight w:val="6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r w:rsidRPr="00696E2A">
              <w:rPr>
                <w:rFonts w:ascii="Arial" w:eastAsia="Times New Roman" w:hAnsi="Arial" w:cs="Arial"/>
                <w:b/>
                <w:bCs/>
                <w:color w:val="000000"/>
                <w:lang w:eastAsia="tr-TR"/>
              </w:rPr>
              <w:t>1,4</w:t>
            </w:r>
          </w:p>
        </w:tc>
        <w:tc>
          <w:tcPr>
            <w:tcW w:w="4258" w:type="dxa"/>
            <w:tcBorders>
              <w:top w:val="nil"/>
              <w:left w:val="nil"/>
              <w:bottom w:val="single" w:sz="8" w:space="0" w:color="auto"/>
              <w:right w:val="single" w:sz="8" w:space="0" w:color="auto"/>
            </w:tcBorders>
            <w:shd w:val="clear" w:color="auto" w:fill="auto"/>
            <w:vAlign w:val="center"/>
            <w:hideMark/>
          </w:tcPr>
          <w:p w:rsidR="00696E2A" w:rsidRPr="00696E2A" w:rsidRDefault="00696E2A" w:rsidP="00696E2A">
            <w:pP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 xml:space="preserve">Her Tür Sanayi Alanı, Beton Santrali, Alanları  </w:t>
            </w:r>
          </w:p>
        </w:tc>
        <w:tc>
          <w:tcPr>
            <w:tcW w:w="236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1500 TL + m² x 0,2</w:t>
            </w:r>
          </w:p>
        </w:tc>
        <w:tc>
          <w:tcPr>
            <w:tcW w:w="279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 xml:space="preserve">         3000 TL + m² x 0,4</w:t>
            </w:r>
          </w:p>
        </w:tc>
      </w:tr>
      <w:tr w:rsidR="00696E2A" w:rsidRPr="00696E2A" w:rsidTr="00696E2A">
        <w:trPr>
          <w:trHeight w:val="70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r w:rsidRPr="00696E2A">
              <w:rPr>
                <w:rFonts w:ascii="Arial" w:eastAsia="Times New Roman" w:hAnsi="Arial" w:cs="Arial"/>
                <w:b/>
                <w:bCs/>
                <w:color w:val="000000"/>
                <w:lang w:eastAsia="tr-TR"/>
              </w:rPr>
              <w:t>1,5</w:t>
            </w:r>
          </w:p>
        </w:tc>
        <w:tc>
          <w:tcPr>
            <w:tcW w:w="4258" w:type="dxa"/>
            <w:tcBorders>
              <w:top w:val="nil"/>
              <w:left w:val="nil"/>
              <w:bottom w:val="single" w:sz="8" w:space="0" w:color="auto"/>
              <w:right w:val="single" w:sz="8" w:space="0" w:color="auto"/>
            </w:tcBorders>
            <w:shd w:val="clear" w:color="auto" w:fill="auto"/>
            <w:vAlign w:val="center"/>
            <w:hideMark/>
          </w:tcPr>
          <w:p w:rsidR="00696E2A" w:rsidRPr="00696E2A" w:rsidRDefault="00696E2A" w:rsidP="00696E2A">
            <w:pP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 xml:space="preserve">İmar Dışı (Bahçe-Tarla </w:t>
            </w:r>
            <w:proofErr w:type="spellStart"/>
            <w:r w:rsidRPr="00696E2A">
              <w:rPr>
                <w:rFonts w:ascii="Arial" w:eastAsia="Times New Roman" w:hAnsi="Arial" w:cs="Arial"/>
                <w:color w:val="000000"/>
                <w:sz w:val="20"/>
                <w:szCs w:val="20"/>
                <w:lang w:eastAsia="tr-TR"/>
              </w:rPr>
              <w:t>vb</w:t>
            </w:r>
            <w:proofErr w:type="spellEnd"/>
            <w:r w:rsidRPr="00696E2A">
              <w:rPr>
                <w:rFonts w:ascii="Arial" w:eastAsia="Times New Roman" w:hAnsi="Arial" w:cs="Arial"/>
                <w:color w:val="000000"/>
                <w:sz w:val="20"/>
                <w:szCs w:val="20"/>
                <w:lang w:eastAsia="tr-TR"/>
              </w:rPr>
              <w:t xml:space="preserve">) </w:t>
            </w:r>
            <w:proofErr w:type="gramStart"/>
            <w:r w:rsidRPr="00696E2A">
              <w:rPr>
                <w:rFonts w:ascii="Arial" w:eastAsia="Times New Roman" w:hAnsi="Arial" w:cs="Arial"/>
                <w:color w:val="000000"/>
                <w:sz w:val="20"/>
                <w:szCs w:val="20"/>
                <w:lang w:eastAsia="tr-TR"/>
              </w:rPr>
              <w:t xml:space="preserve">parsellerin  </w:t>
            </w:r>
            <w:proofErr w:type="spellStart"/>
            <w:r w:rsidRPr="00696E2A">
              <w:rPr>
                <w:rFonts w:ascii="Arial" w:eastAsia="Times New Roman" w:hAnsi="Arial" w:cs="Arial"/>
                <w:color w:val="000000"/>
                <w:sz w:val="20"/>
                <w:szCs w:val="20"/>
                <w:lang w:eastAsia="tr-TR"/>
              </w:rPr>
              <w:t>tevhid</w:t>
            </w:r>
            <w:proofErr w:type="spellEnd"/>
            <w:proofErr w:type="gramEnd"/>
            <w:r w:rsidRPr="00696E2A">
              <w:rPr>
                <w:rFonts w:ascii="Arial" w:eastAsia="Times New Roman" w:hAnsi="Arial" w:cs="Arial"/>
                <w:color w:val="000000"/>
                <w:sz w:val="20"/>
                <w:szCs w:val="20"/>
                <w:lang w:eastAsia="tr-TR"/>
              </w:rPr>
              <w:t>- ifraz uygulamalarında 1.1 ücretinin 1/4 ü kontrol ücreti alınır.</w:t>
            </w:r>
          </w:p>
        </w:tc>
        <w:tc>
          <w:tcPr>
            <w:tcW w:w="236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 </w:t>
            </w:r>
          </w:p>
        </w:tc>
        <w:tc>
          <w:tcPr>
            <w:tcW w:w="279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 </w:t>
            </w:r>
          </w:p>
        </w:tc>
      </w:tr>
      <w:tr w:rsidR="00696E2A" w:rsidRPr="00696E2A" w:rsidTr="00696E2A">
        <w:trPr>
          <w:trHeight w:val="82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r w:rsidRPr="00696E2A">
              <w:rPr>
                <w:rFonts w:ascii="Arial" w:eastAsia="Times New Roman" w:hAnsi="Arial" w:cs="Arial"/>
                <w:b/>
                <w:bCs/>
                <w:color w:val="000000"/>
                <w:lang w:eastAsia="tr-TR"/>
              </w:rPr>
              <w:t>1.6</w:t>
            </w:r>
          </w:p>
        </w:tc>
        <w:tc>
          <w:tcPr>
            <w:tcW w:w="4258" w:type="dxa"/>
            <w:tcBorders>
              <w:top w:val="nil"/>
              <w:left w:val="nil"/>
              <w:bottom w:val="single" w:sz="8" w:space="0" w:color="auto"/>
              <w:right w:val="single" w:sz="8" w:space="0" w:color="auto"/>
            </w:tcBorders>
            <w:shd w:val="clear" w:color="auto" w:fill="auto"/>
            <w:vAlign w:val="center"/>
            <w:hideMark/>
          </w:tcPr>
          <w:p w:rsidR="00696E2A" w:rsidRPr="00696E2A" w:rsidRDefault="00696E2A" w:rsidP="00696E2A">
            <w:pP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Yola Terk yapılan Kont-TİC-TİCK-KSA-Tİ-TNK-</w:t>
            </w:r>
            <w:proofErr w:type="spellStart"/>
            <w:proofErr w:type="gramStart"/>
            <w:r w:rsidRPr="00696E2A">
              <w:rPr>
                <w:rFonts w:ascii="Arial" w:eastAsia="Times New Roman" w:hAnsi="Arial" w:cs="Arial"/>
                <w:color w:val="000000"/>
                <w:sz w:val="20"/>
                <w:szCs w:val="20"/>
                <w:lang w:eastAsia="tr-TR"/>
              </w:rPr>
              <w:t>Sos.T</w:t>
            </w:r>
            <w:proofErr w:type="spellEnd"/>
            <w:proofErr w:type="gramEnd"/>
            <w:r w:rsidRPr="00696E2A">
              <w:rPr>
                <w:rFonts w:ascii="Arial" w:eastAsia="Times New Roman" w:hAnsi="Arial" w:cs="Arial"/>
                <w:color w:val="000000"/>
                <w:sz w:val="20"/>
                <w:szCs w:val="20"/>
                <w:lang w:eastAsia="tr-TR"/>
              </w:rPr>
              <w:t xml:space="preserve"> </w:t>
            </w:r>
            <w:proofErr w:type="spellStart"/>
            <w:r w:rsidRPr="00696E2A">
              <w:rPr>
                <w:rFonts w:ascii="Arial" w:eastAsia="Times New Roman" w:hAnsi="Arial" w:cs="Arial"/>
                <w:color w:val="000000"/>
                <w:sz w:val="20"/>
                <w:szCs w:val="20"/>
                <w:lang w:eastAsia="tr-TR"/>
              </w:rPr>
              <w:t>Tar.Hy</w:t>
            </w:r>
            <w:proofErr w:type="spellEnd"/>
            <w:r w:rsidRPr="00696E2A">
              <w:rPr>
                <w:rFonts w:ascii="Arial" w:eastAsia="Times New Roman" w:hAnsi="Arial" w:cs="Arial"/>
                <w:color w:val="000000"/>
                <w:sz w:val="20"/>
                <w:szCs w:val="20"/>
                <w:lang w:eastAsia="tr-TR"/>
              </w:rPr>
              <w:t xml:space="preserve"> </w:t>
            </w:r>
            <w:proofErr w:type="spellStart"/>
            <w:r w:rsidRPr="00696E2A">
              <w:rPr>
                <w:rFonts w:ascii="Arial" w:eastAsia="Times New Roman" w:hAnsi="Arial" w:cs="Arial"/>
                <w:color w:val="000000"/>
                <w:sz w:val="20"/>
                <w:szCs w:val="20"/>
                <w:lang w:eastAsia="tr-TR"/>
              </w:rPr>
              <w:t>vb</w:t>
            </w:r>
            <w:proofErr w:type="spellEnd"/>
            <w:r w:rsidRPr="00696E2A">
              <w:rPr>
                <w:rFonts w:ascii="Arial" w:eastAsia="Times New Roman" w:hAnsi="Arial" w:cs="Arial"/>
                <w:color w:val="000000"/>
                <w:sz w:val="20"/>
                <w:szCs w:val="20"/>
                <w:lang w:eastAsia="tr-TR"/>
              </w:rPr>
              <w:t xml:space="preserve"> parselle ait uygulamalar bu ücretten MUAFTIR</w:t>
            </w:r>
          </w:p>
        </w:tc>
        <w:tc>
          <w:tcPr>
            <w:tcW w:w="236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 </w:t>
            </w:r>
          </w:p>
        </w:tc>
        <w:tc>
          <w:tcPr>
            <w:tcW w:w="279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 </w:t>
            </w:r>
          </w:p>
        </w:tc>
      </w:tr>
      <w:tr w:rsidR="00696E2A" w:rsidRPr="00696E2A" w:rsidTr="00696E2A">
        <w:trPr>
          <w:trHeight w:val="6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r w:rsidRPr="00696E2A">
              <w:rPr>
                <w:rFonts w:ascii="Arial" w:eastAsia="Times New Roman" w:hAnsi="Arial" w:cs="Arial"/>
                <w:b/>
                <w:bCs/>
                <w:color w:val="000000"/>
                <w:lang w:eastAsia="tr-TR"/>
              </w:rPr>
              <w:t>2</w:t>
            </w:r>
          </w:p>
        </w:tc>
        <w:tc>
          <w:tcPr>
            <w:tcW w:w="4258" w:type="dxa"/>
            <w:tcBorders>
              <w:top w:val="nil"/>
              <w:left w:val="nil"/>
              <w:bottom w:val="single" w:sz="8" w:space="0" w:color="auto"/>
              <w:right w:val="single" w:sz="8" w:space="0" w:color="auto"/>
            </w:tcBorders>
            <w:shd w:val="clear" w:color="000000" w:fill="C0C0C0"/>
            <w:noWrap/>
            <w:vAlign w:val="center"/>
            <w:hideMark/>
          </w:tcPr>
          <w:p w:rsidR="00696E2A" w:rsidRPr="00696E2A" w:rsidRDefault="00696E2A" w:rsidP="00696E2A">
            <w:pP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 xml:space="preserve">İMAR DURUM BELGE ÜCRETİ </w:t>
            </w:r>
          </w:p>
        </w:tc>
        <w:tc>
          <w:tcPr>
            <w:tcW w:w="2364" w:type="dxa"/>
            <w:tcBorders>
              <w:top w:val="nil"/>
              <w:left w:val="nil"/>
              <w:bottom w:val="single" w:sz="8" w:space="0" w:color="auto"/>
              <w:right w:val="single" w:sz="8" w:space="0" w:color="auto"/>
            </w:tcBorders>
            <w:shd w:val="clear" w:color="000000" w:fill="BFBFBF"/>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 </w:t>
            </w:r>
          </w:p>
        </w:tc>
        <w:tc>
          <w:tcPr>
            <w:tcW w:w="2794" w:type="dxa"/>
            <w:tcBorders>
              <w:top w:val="nil"/>
              <w:left w:val="nil"/>
              <w:bottom w:val="single" w:sz="8" w:space="0" w:color="auto"/>
              <w:right w:val="single" w:sz="8" w:space="0" w:color="auto"/>
            </w:tcBorders>
            <w:shd w:val="clear" w:color="000000" w:fill="BFBFBF"/>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 </w:t>
            </w:r>
          </w:p>
        </w:tc>
      </w:tr>
      <w:tr w:rsidR="00696E2A" w:rsidRPr="00696E2A" w:rsidTr="00696E2A">
        <w:trPr>
          <w:trHeight w:val="6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r w:rsidRPr="00696E2A">
              <w:rPr>
                <w:rFonts w:ascii="Arial" w:eastAsia="Times New Roman" w:hAnsi="Arial" w:cs="Arial"/>
                <w:b/>
                <w:bCs/>
                <w:color w:val="000000"/>
                <w:lang w:eastAsia="tr-TR"/>
              </w:rPr>
              <w:t>2,1</w:t>
            </w:r>
          </w:p>
        </w:tc>
        <w:tc>
          <w:tcPr>
            <w:tcW w:w="4258" w:type="dxa"/>
            <w:tcBorders>
              <w:top w:val="nil"/>
              <w:left w:val="nil"/>
              <w:bottom w:val="single" w:sz="8" w:space="0" w:color="auto"/>
              <w:right w:val="single" w:sz="8" w:space="0" w:color="auto"/>
            </w:tcBorders>
            <w:shd w:val="clear" w:color="000000" w:fill="D9D9D9"/>
            <w:noWrap/>
            <w:vAlign w:val="center"/>
            <w:hideMark/>
          </w:tcPr>
          <w:p w:rsidR="00696E2A" w:rsidRPr="00696E2A" w:rsidRDefault="00696E2A" w:rsidP="00696E2A">
            <w:pP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 xml:space="preserve">İmar planı ve kırsal yerleşme alanı </w:t>
            </w:r>
            <w:proofErr w:type="gramStart"/>
            <w:r w:rsidRPr="00696E2A">
              <w:rPr>
                <w:rFonts w:ascii="Arial" w:eastAsia="Times New Roman" w:hAnsi="Arial" w:cs="Arial"/>
                <w:b/>
                <w:bCs/>
                <w:color w:val="000000"/>
                <w:sz w:val="20"/>
                <w:szCs w:val="20"/>
                <w:lang w:eastAsia="tr-TR"/>
              </w:rPr>
              <w:t>içerisinde  konut</w:t>
            </w:r>
            <w:proofErr w:type="gramEnd"/>
            <w:r w:rsidRPr="00696E2A">
              <w:rPr>
                <w:rFonts w:ascii="Arial" w:eastAsia="Times New Roman" w:hAnsi="Arial" w:cs="Arial"/>
                <w:b/>
                <w:bCs/>
                <w:color w:val="000000"/>
                <w:sz w:val="20"/>
                <w:szCs w:val="20"/>
                <w:lang w:eastAsia="tr-TR"/>
              </w:rPr>
              <w:t xml:space="preserve"> ve ticaret parselleri</w:t>
            </w:r>
          </w:p>
        </w:tc>
        <w:tc>
          <w:tcPr>
            <w:tcW w:w="2364" w:type="dxa"/>
            <w:tcBorders>
              <w:top w:val="nil"/>
              <w:left w:val="nil"/>
              <w:bottom w:val="single" w:sz="8" w:space="0" w:color="auto"/>
              <w:right w:val="single" w:sz="8" w:space="0" w:color="auto"/>
            </w:tcBorders>
            <w:shd w:val="clear" w:color="000000" w:fill="D9D9D9"/>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 </w:t>
            </w:r>
          </w:p>
        </w:tc>
        <w:tc>
          <w:tcPr>
            <w:tcW w:w="2794" w:type="dxa"/>
            <w:tcBorders>
              <w:top w:val="nil"/>
              <w:left w:val="nil"/>
              <w:bottom w:val="single" w:sz="8" w:space="0" w:color="auto"/>
              <w:right w:val="single" w:sz="8" w:space="0" w:color="auto"/>
            </w:tcBorders>
            <w:shd w:val="clear" w:color="000000" w:fill="D9D9D9"/>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 </w:t>
            </w:r>
          </w:p>
        </w:tc>
      </w:tr>
      <w:tr w:rsidR="00696E2A" w:rsidRPr="00696E2A" w:rsidTr="00696E2A">
        <w:trPr>
          <w:trHeight w:val="6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proofErr w:type="gramStart"/>
            <w:r w:rsidRPr="00696E2A">
              <w:rPr>
                <w:rFonts w:ascii="Arial" w:eastAsia="Times New Roman" w:hAnsi="Arial" w:cs="Arial"/>
                <w:b/>
                <w:bCs/>
                <w:color w:val="000000"/>
                <w:lang w:eastAsia="tr-TR"/>
              </w:rPr>
              <w:t>2,1,1</w:t>
            </w:r>
            <w:proofErr w:type="gramEnd"/>
          </w:p>
        </w:tc>
        <w:tc>
          <w:tcPr>
            <w:tcW w:w="4258"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0-500 m² arası tapu alanı için</w:t>
            </w:r>
          </w:p>
        </w:tc>
        <w:tc>
          <w:tcPr>
            <w:tcW w:w="236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120</w:t>
            </w:r>
          </w:p>
        </w:tc>
        <w:tc>
          <w:tcPr>
            <w:tcW w:w="279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240</w:t>
            </w:r>
          </w:p>
        </w:tc>
      </w:tr>
      <w:tr w:rsidR="00696E2A" w:rsidRPr="00696E2A" w:rsidTr="00696E2A">
        <w:trPr>
          <w:trHeight w:val="6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proofErr w:type="gramStart"/>
            <w:r w:rsidRPr="00696E2A">
              <w:rPr>
                <w:rFonts w:ascii="Arial" w:eastAsia="Times New Roman" w:hAnsi="Arial" w:cs="Arial"/>
                <w:b/>
                <w:bCs/>
                <w:color w:val="000000"/>
                <w:lang w:eastAsia="tr-TR"/>
              </w:rPr>
              <w:t>2,1,2</w:t>
            </w:r>
            <w:proofErr w:type="gramEnd"/>
          </w:p>
        </w:tc>
        <w:tc>
          <w:tcPr>
            <w:tcW w:w="4258"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 xml:space="preserve">501-1000 m² </w:t>
            </w:r>
            <w:proofErr w:type="gramStart"/>
            <w:r w:rsidRPr="00696E2A">
              <w:rPr>
                <w:rFonts w:ascii="Arial" w:eastAsia="Times New Roman" w:hAnsi="Arial" w:cs="Arial"/>
                <w:color w:val="000000"/>
                <w:sz w:val="20"/>
                <w:szCs w:val="20"/>
                <w:lang w:eastAsia="tr-TR"/>
              </w:rPr>
              <w:t>arası  tapu</w:t>
            </w:r>
            <w:proofErr w:type="gramEnd"/>
            <w:r w:rsidRPr="00696E2A">
              <w:rPr>
                <w:rFonts w:ascii="Arial" w:eastAsia="Times New Roman" w:hAnsi="Arial" w:cs="Arial"/>
                <w:color w:val="000000"/>
                <w:sz w:val="20"/>
                <w:szCs w:val="20"/>
                <w:lang w:eastAsia="tr-TR"/>
              </w:rPr>
              <w:t xml:space="preserve"> alanı için</w:t>
            </w:r>
          </w:p>
        </w:tc>
        <w:tc>
          <w:tcPr>
            <w:tcW w:w="236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170</w:t>
            </w:r>
          </w:p>
        </w:tc>
        <w:tc>
          <w:tcPr>
            <w:tcW w:w="279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340</w:t>
            </w:r>
          </w:p>
        </w:tc>
      </w:tr>
      <w:tr w:rsidR="00696E2A" w:rsidRPr="00696E2A" w:rsidTr="00696E2A">
        <w:trPr>
          <w:trHeight w:val="6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proofErr w:type="gramStart"/>
            <w:r w:rsidRPr="00696E2A">
              <w:rPr>
                <w:rFonts w:ascii="Arial" w:eastAsia="Times New Roman" w:hAnsi="Arial" w:cs="Arial"/>
                <w:b/>
                <w:bCs/>
                <w:color w:val="000000"/>
                <w:lang w:eastAsia="tr-TR"/>
              </w:rPr>
              <w:t>2,1,3</w:t>
            </w:r>
            <w:proofErr w:type="gramEnd"/>
          </w:p>
        </w:tc>
        <w:tc>
          <w:tcPr>
            <w:tcW w:w="4258"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 xml:space="preserve">1001-2000 m² </w:t>
            </w:r>
            <w:proofErr w:type="gramStart"/>
            <w:r w:rsidRPr="00696E2A">
              <w:rPr>
                <w:rFonts w:ascii="Arial" w:eastAsia="Times New Roman" w:hAnsi="Arial" w:cs="Arial"/>
                <w:color w:val="000000"/>
                <w:sz w:val="20"/>
                <w:szCs w:val="20"/>
                <w:lang w:eastAsia="tr-TR"/>
              </w:rPr>
              <w:t>arası  tapu</w:t>
            </w:r>
            <w:proofErr w:type="gramEnd"/>
            <w:r w:rsidRPr="00696E2A">
              <w:rPr>
                <w:rFonts w:ascii="Arial" w:eastAsia="Times New Roman" w:hAnsi="Arial" w:cs="Arial"/>
                <w:color w:val="000000"/>
                <w:sz w:val="20"/>
                <w:szCs w:val="20"/>
                <w:lang w:eastAsia="tr-TR"/>
              </w:rPr>
              <w:t xml:space="preserve"> alanı için</w:t>
            </w:r>
          </w:p>
        </w:tc>
        <w:tc>
          <w:tcPr>
            <w:tcW w:w="236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230</w:t>
            </w:r>
          </w:p>
        </w:tc>
        <w:tc>
          <w:tcPr>
            <w:tcW w:w="279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460</w:t>
            </w:r>
          </w:p>
        </w:tc>
      </w:tr>
      <w:tr w:rsidR="00696E2A" w:rsidRPr="00696E2A" w:rsidTr="00696E2A">
        <w:trPr>
          <w:trHeight w:val="6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proofErr w:type="gramStart"/>
            <w:r w:rsidRPr="00696E2A">
              <w:rPr>
                <w:rFonts w:ascii="Arial" w:eastAsia="Times New Roman" w:hAnsi="Arial" w:cs="Arial"/>
                <w:b/>
                <w:bCs/>
                <w:color w:val="000000"/>
                <w:lang w:eastAsia="tr-TR"/>
              </w:rPr>
              <w:t>2,1,4</w:t>
            </w:r>
            <w:proofErr w:type="gramEnd"/>
          </w:p>
        </w:tc>
        <w:tc>
          <w:tcPr>
            <w:tcW w:w="4258"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 xml:space="preserve">2001-5000 m² </w:t>
            </w:r>
            <w:proofErr w:type="gramStart"/>
            <w:r w:rsidRPr="00696E2A">
              <w:rPr>
                <w:rFonts w:ascii="Arial" w:eastAsia="Times New Roman" w:hAnsi="Arial" w:cs="Arial"/>
                <w:color w:val="000000"/>
                <w:sz w:val="20"/>
                <w:szCs w:val="20"/>
                <w:lang w:eastAsia="tr-TR"/>
              </w:rPr>
              <w:t>arası  tapu</w:t>
            </w:r>
            <w:proofErr w:type="gramEnd"/>
            <w:r w:rsidRPr="00696E2A">
              <w:rPr>
                <w:rFonts w:ascii="Arial" w:eastAsia="Times New Roman" w:hAnsi="Arial" w:cs="Arial"/>
                <w:color w:val="000000"/>
                <w:sz w:val="20"/>
                <w:szCs w:val="20"/>
                <w:lang w:eastAsia="tr-TR"/>
              </w:rPr>
              <w:t xml:space="preserve"> alanı için</w:t>
            </w:r>
          </w:p>
        </w:tc>
        <w:tc>
          <w:tcPr>
            <w:tcW w:w="236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270</w:t>
            </w:r>
          </w:p>
        </w:tc>
        <w:tc>
          <w:tcPr>
            <w:tcW w:w="279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540</w:t>
            </w:r>
          </w:p>
        </w:tc>
      </w:tr>
      <w:tr w:rsidR="00696E2A" w:rsidRPr="00696E2A" w:rsidTr="00696E2A">
        <w:trPr>
          <w:trHeight w:val="796"/>
        </w:trPr>
        <w:tc>
          <w:tcPr>
            <w:tcW w:w="8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proofErr w:type="gramStart"/>
            <w:r w:rsidRPr="00696E2A">
              <w:rPr>
                <w:rFonts w:ascii="Arial" w:eastAsia="Times New Roman" w:hAnsi="Arial" w:cs="Arial"/>
                <w:b/>
                <w:bCs/>
                <w:color w:val="000000"/>
                <w:lang w:eastAsia="tr-TR"/>
              </w:rPr>
              <w:t>2,1,5</w:t>
            </w:r>
            <w:proofErr w:type="gramEnd"/>
          </w:p>
        </w:tc>
        <w:tc>
          <w:tcPr>
            <w:tcW w:w="4258" w:type="dxa"/>
            <w:tcBorders>
              <w:top w:val="single" w:sz="8" w:space="0" w:color="auto"/>
              <w:left w:val="nil"/>
              <w:bottom w:val="single" w:sz="8" w:space="0" w:color="auto"/>
              <w:right w:val="single" w:sz="8" w:space="0" w:color="auto"/>
            </w:tcBorders>
            <w:shd w:val="clear" w:color="auto" w:fill="auto"/>
            <w:noWrap/>
            <w:vAlign w:val="center"/>
            <w:hideMark/>
          </w:tcPr>
          <w:p w:rsidR="00696E2A" w:rsidRPr="00696E2A" w:rsidRDefault="00696E2A" w:rsidP="00696E2A">
            <w:pP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5001 m² üzeri her m² için 2.1.4 e ilave edilir</w:t>
            </w:r>
          </w:p>
        </w:tc>
        <w:tc>
          <w:tcPr>
            <w:tcW w:w="236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0,02</w:t>
            </w:r>
          </w:p>
        </w:tc>
        <w:tc>
          <w:tcPr>
            <w:tcW w:w="279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0,04</w:t>
            </w:r>
          </w:p>
        </w:tc>
      </w:tr>
    </w:tbl>
    <w:p w:rsidR="003E69F7" w:rsidRDefault="003E69F7" w:rsidP="00FD5913"/>
    <w:p w:rsidR="00696E2A" w:rsidRDefault="00696E2A" w:rsidP="00FD5913"/>
    <w:p w:rsidR="00696E2A" w:rsidRDefault="00696E2A" w:rsidP="00FD5913"/>
    <w:p w:rsidR="00371794" w:rsidRPr="007E4C08" w:rsidRDefault="00371794" w:rsidP="0037179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371794" w:rsidRPr="007E4C08" w:rsidRDefault="00371794" w:rsidP="0037179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p w:rsidR="00371794" w:rsidRDefault="00371794" w:rsidP="00371794">
      <w:pPr>
        <w:pStyle w:val="AralkYok"/>
        <w:jc w:val="both"/>
        <w:rPr>
          <w:rFonts w:ascii="Times New Roman" w:hAnsi="Times New Roman" w:cs="Times New Roman"/>
        </w:rPr>
      </w:pPr>
    </w:p>
    <w:p w:rsidR="00696E2A" w:rsidRDefault="00696E2A" w:rsidP="00696E2A">
      <w:pPr>
        <w:jc w:val="right"/>
        <w:rPr>
          <w:rFonts w:ascii="Arial" w:eastAsia="Times New Roman" w:hAnsi="Arial" w:cs="Arial"/>
          <w:b/>
          <w:bCs/>
          <w:color w:val="000000"/>
          <w:lang w:eastAsia="tr-TR"/>
        </w:rPr>
        <w:sectPr w:rsidR="00696E2A">
          <w:pgSz w:w="11906" w:h="16838"/>
          <w:pgMar w:top="1417" w:right="1417" w:bottom="1417" w:left="1417" w:header="708" w:footer="708" w:gutter="0"/>
          <w:cols w:space="708"/>
          <w:docGrid w:linePitch="360"/>
        </w:sectPr>
      </w:pPr>
    </w:p>
    <w:tbl>
      <w:tblPr>
        <w:tblpPr w:leftFromText="141" w:rightFromText="141" w:horzAnchor="margin" w:tblpXSpec="center" w:tblpY="-315"/>
        <w:tblW w:w="10135" w:type="dxa"/>
        <w:tblCellMar>
          <w:left w:w="70" w:type="dxa"/>
          <w:right w:w="70" w:type="dxa"/>
        </w:tblCellMar>
        <w:tblLook w:val="04A0" w:firstRow="1" w:lastRow="0" w:firstColumn="1" w:lastColumn="0" w:noHBand="0" w:noVBand="1"/>
      </w:tblPr>
      <w:tblGrid>
        <w:gridCol w:w="860"/>
        <w:gridCol w:w="4258"/>
        <w:gridCol w:w="2323"/>
        <w:gridCol w:w="2694"/>
      </w:tblGrid>
      <w:tr w:rsidR="00696E2A" w:rsidRPr="00696E2A" w:rsidTr="00696E2A">
        <w:trPr>
          <w:trHeight w:val="6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r w:rsidRPr="00696E2A">
              <w:rPr>
                <w:rFonts w:ascii="Arial" w:eastAsia="Times New Roman" w:hAnsi="Arial" w:cs="Arial"/>
                <w:b/>
                <w:bCs/>
                <w:color w:val="000000"/>
                <w:lang w:eastAsia="tr-TR"/>
              </w:rPr>
              <w:lastRenderedPageBreak/>
              <w:t>2,2</w:t>
            </w:r>
          </w:p>
        </w:tc>
        <w:tc>
          <w:tcPr>
            <w:tcW w:w="4258" w:type="dxa"/>
            <w:tcBorders>
              <w:top w:val="single" w:sz="8" w:space="0" w:color="auto"/>
              <w:left w:val="nil"/>
              <w:bottom w:val="single" w:sz="8" w:space="0" w:color="auto"/>
              <w:right w:val="single" w:sz="8" w:space="0" w:color="auto"/>
            </w:tcBorders>
            <w:shd w:val="clear" w:color="000000" w:fill="D9D9D9"/>
            <w:noWrap/>
            <w:vAlign w:val="center"/>
            <w:hideMark/>
          </w:tcPr>
          <w:p w:rsidR="00696E2A" w:rsidRPr="00696E2A" w:rsidRDefault="00696E2A" w:rsidP="00696E2A">
            <w:pPr>
              <w:rPr>
                <w:rFonts w:ascii="Arial" w:eastAsia="Times New Roman" w:hAnsi="Arial" w:cs="Arial"/>
                <w:b/>
                <w:bCs/>
                <w:color w:val="FF0000"/>
                <w:sz w:val="20"/>
                <w:szCs w:val="20"/>
                <w:lang w:eastAsia="tr-TR"/>
              </w:rPr>
            </w:pPr>
            <w:r w:rsidRPr="00696E2A">
              <w:rPr>
                <w:rFonts w:ascii="Arial" w:eastAsia="Times New Roman" w:hAnsi="Arial" w:cs="Arial"/>
                <w:b/>
                <w:bCs/>
                <w:color w:val="FF0000"/>
                <w:sz w:val="20"/>
                <w:szCs w:val="20"/>
                <w:lang w:eastAsia="tr-TR"/>
              </w:rPr>
              <w:t>Her Tür Sanayi, Enerji Üretim (</w:t>
            </w:r>
            <w:proofErr w:type="gramStart"/>
            <w:r w:rsidRPr="00696E2A">
              <w:rPr>
                <w:rFonts w:ascii="Arial" w:eastAsia="Times New Roman" w:hAnsi="Arial" w:cs="Arial"/>
                <w:b/>
                <w:bCs/>
                <w:color w:val="FF0000"/>
                <w:sz w:val="20"/>
                <w:szCs w:val="20"/>
                <w:lang w:eastAsia="tr-TR"/>
              </w:rPr>
              <w:t>GES,RES</w:t>
            </w:r>
            <w:proofErr w:type="gramEnd"/>
            <w:r w:rsidRPr="00696E2A">
              <w:rPr>
                <w:rFonts w:ascii="Arial" w:eastAsia="Times New Roman" w:hAnsi="Arial" w:cs="Arial"/>
                <w:b/>
                <w:bCs/>
                <w:color w:val="FF0000"/>
                <w:sz w:val="20"/>
                <w:szCs w:val="20"/>
                <w:lang w:eastAsia="tr-TR"/>
              </w:rPr>
              <w:t xml:space="preserve">, </w:t>
            </w:r>
            <w:proofErr w:type="spellStart"/>
            <w:r w:rsidRPr="00696E2A">
              <w:rPr>
                <w:rFonts w:ascii="Arial" w:eastAsia="Times New Roman" w:hAnsi="Arial" w:cs="Arial"/>
                <w:b/>
                <w:bCs/>
                <w:color w:val="FF0000"/>
                <w:sz w:val="20"/>
                <w:szCs w:val="20"/>
                <w:lang w:eastAsia="tr-TR"/>
              </w:rPr>
              <w:t>Biogaz</w:t>
            </w:r>
            <w:proofErr w:type="spellEnd"/>
            <w:r w:rsidRPr="00696E2A">
              <w:rPr>
                <w:rFonts w:ascii="Arial" w:eastAsia="Times New Roman" w:hAnsi="Arial" w:cs="Arial"/>
                <w:b/>
                <w:bCs/>
                <w:color w:val="FF0000"/>
                <w:sz w:val="20"/>
                <w:szCs w:val="20"/>
                <w:lang w:eastAsia="tr-TR"/>
              </w:rPr>
              <w:t xml:space="preserve"> vb.) Beton Santrali  Alanlarında</w:t>
            </w:r>
          </w:p>
        </w:tc>
        <w:tc>
          <w:tcPr>
            <w:tcW w:w="2323" w:type="dxa"/>
            <w:tcBorders>
              <w:top w:val="nil"/>
              <w:left w:val="nil"/>
              <w:bottom w:val="single" w:sz="8" w:space="0" w:color="auto"/>
              <w:right w:val="single" w:sz="8" w:space="0" w:color="auto"/>
            </w:tcBorders>
            <w:shd w:val="clear" w:color="000000" w:fill="D9D9D9"/>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 </w:t>
            </w:r>
          </w:p>
        </w:tc>
        <w:tc>
          <w:tcPr>
            <w:tcW w:w="2694" w:type="dxa"/>
            <w:tcBorders>
              <w:top w:val="nil"/>
              <w:left w:val="nil"/>
              <w:bottom w:val="single" w:sz="8" w:space="0" w:color="auto"/>
              <w:right w:val="single" w:sz="8" w:space="0" w:color="auto"/>
            </w:tcBorders>
            <w:shd w:val="clear" w:color="000000" w:fill="D9D9D9"/>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 </w:t>
            </w:r>
          </w:p>
        </w:tc>
      </w:tr>
      <w:tr w:rsidR="00696E2A" w:rsidRPr="00696E2A" w:rsidTr="00696E2A">
        <w:trPr>
          <w:trHeight w:val="6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proofErr w:type="gramStart"/>
            <w:r w:rsidRPr="00696E2A">
              <w:rPr>
                <w:rFonts w:ascii="Arial" w:eastAsia="Times New Roman" w:hAnsi="Arial" w:cs="Arial"/>
                <w:b/>
                <w:bCs/>
                <w:color w:val="000000"/>
                <w:lang w:eastAsia="tr-TR"/>
              </w:rPr>
              <w:t>2,2,1</w:t>
            </w:r>
            <w:proofErr w:type="gramEnd"/>
          </w:p>
        </w:tc>
        <w:tc>
          <w:tcPr>
            <w:tcW w:w="4258"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0-10000 m² arası tapu alanı için</w:t>
            </w:r>
          </w:p>
        </w:tc>
        <w:tc>
          <w:tcPr>
            <w:tcW w:w="2323"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800</w:t>
            </w:r>
          </w:p>
        </w:tc>
        <w:tc>
          <w:tcPr>
            <w:tcW w:w="269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1600</w:t>
            </w:r>
          </w:p>
        </w:tc>
      </w:tr>
      <w:tr w:rsidR="00696E2A" w:rsidRPr="00696E2A" w:rsidTr="00696E2A">
        <w:trPr>
          <w:trHeight w:val="6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proofErr w:type="gramStart"/>
            <w:r w:rsidRPr="00696E2A">
              <w:rPr>
                <w:rFonts w:ascii="Arial" w:eastAsia="Times New Roman" w:hAnsi="Arial" w:cs="Arial"/>
                <w:b/>
                <w:bCs/>
                <w:color w:val="000000"/>
                <w:lang w:eastAsia="tr-TR"/>
              </w:rPr>
              <w:t>2,2,2</w:t>
            </w:r>
            <w:proofErr w:type="gramEnd"/>
          </w:p>
        </w:tc>
        <w:tc>
          <w:tcPr>
            <w:tcW w:w="4258"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 xml:space="preserve">10001-20000 m² </w:t>
            </w:r>
            <w:proofErr w:type="gramStart"/>
            <w:r w:rsidRPr="00696E2A">
              <w:rPr>
                <w:rFonts w:ascii="Arial" w:eastAsia="Times New Roman" w:hAnsi="Arial" w:cs="Arial"/>
                <w:color w:val="000000"/>
                <w:sz w:val="20"/>
                <w:szCs w:val="20"/>
                <w:lang w:eastAsia="tr-TR"/>
              </w:rPr>
              <w:t>arası  tapu</w:t>
            </w:r>
            <w:proofErr w:type="gramEnd"/>
            <w:r w:rsidRPr="00696E2A">
              <w:rPr>
                <w:rFonts w:ascii="Arial" w:eastAsia="Times New Roman" w:hAnsi="Arial" w:cs="Arial"/>
                <w:color w:val="000000"/>
                <w:sz w:val="20"/>
                <w:szCs w:val="20"/>
                <w:lang w:eastAsia="tr-TR"/>
              </w:rPr>
              <w:t xml:space="preserve"> alanı için</w:t>
            </w:r>
          </w:p>
        </w:tc>
        <w:tc>
          <w:tcPr>
            <w:tcW w:w="2323"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1200</w:t>
            </w:r>
          </w:p>
        </w:tc>
        <w:tc>
          <w:tcPr>
            <w:tcW w:w="269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2400</w:t>
            </w:r>
          </w:p>
        </w:tc>
      </w:tr>
      <w:tr w:rsidR="00696E2A" w:rsidRPr="00696E2A" w:rsidTr="00696E2A">
        <w:trPr>
          <w:trHeight w:val="6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proofErr w:type="gramStart"/>
            <w:r w:rsidRPr="00696E2A">
              <w:rPr>
                <w:rFonts w:ascii="Arial" w:eastAsia="Times New Roman" w:hAnsi="Arial" w:cs="Arial"/>
                <w:b/>
                <w:bCs/>
                <w:color w:val="000000"/>
                <w:lang w:eastAsia="tr-TR"/>
              </w:rPr>
              <w:t>2,2,3</w:t>
            </w:r>
            <w:proofErr w:type="gramEnd"/>
          </w:p>
        </w:tc>
        <w:tc>
          <w:tcPr>
            <w:tcW w:w="4258"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 xml:space="preserve">20001-30000 m² </w:t>
            </w:r>
            <w:proofErr w:type="gramStart"/>
            <w:r w:rsidRPr="00696E2A">
              <w:rPr>
                <w:rFonts w:ascii="Arial" w:eastAsia="Times New Roman" w:hAnsi="Arial" w:cs="Arial"/>
                <w:color w:val="000000"/>
                <w:sz w:val="20"/>
                <w:szCs w:val="20"/>
                <w:lang w:eastAsia="tr-TR"/>
              </w:rPr>
              <w:t>arası  tapu</w:t>
            </w:r>
            <w:proofErr w:type="gramEnd"/>
            <w:r w:rsidRPr="00696E2A">
              <w:rPr>
                <w:rFonts w:ascii="Arial" w:eastAsia="Times New Roman" w:hAnsi="Arial" w:cs="Arial"/>
                <w:color w:val="000000"/>
                <w:sz w:val="20"/>
                <w:szCs w:val="20"/>
                <w:lang w:eastAsia="tr-TR"/>
              </w:rPr>
              <w:t xml:space="preserve"> alanı için</w:t>
            </w:r>
          </w:p>
        </w:tc>
        <w:tc>
          <w:tcPr>
            <w:tcW w:w="2323"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1600</w:t>
            </w:r>
          </w:p>
        </w:tc>
        <w:tc>
          <w:tcPr>
            <w:tcW w:w="269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3200</w:t>
            </w:r>
          </w:p>
        </w:tc>
      </w:tr>
      <w:tr w:rsidR="00696E2A" w:rsidRPr="00696E2A" w:rsidTr="00696E2A">
        <w:trPr>
          <w:trHeight w:val="6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proofErr w:type="gramStart"/>
            <w:r w:rsidRPr="00696E2A">
              <w:rPr>
                <w:rFonts w:ascii="Arial" w:eastAsia="Times New Roman" w:hAnsi="Arial" w:cs="Arial"/>
                <w:b/>
                <w:bCs/>
                <w:color w:val="000000"/>
                <w:lang w:eastAsia="tr-TR"/>
              </w:rPr>
              <w:t>2,2,4</w:t>
            </w:r>
            <w:proofErr w:type="gramEnd"/>
          </w:p>
        </w:tc>
        <w:tc>
          <w:tcPr>
            <w:tcW w:w="4258"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 xml:space="preserve">30001-50000 m² </w:t>
            </w:r>
            <w:proofErr w:type="gramStart"/>
            <w:r w:rsidRPr="00696E2A">
              <w:rPr>
                <w:rFonts w:ascii="Arial" w:eastAsia="Times New Roman" w:hAnsi="Arial" w:cs="Arial"/>
                <w:color w:val="000000"/>
                <w:sz w:val="20"/>
                <w:szCs w:val="20"/>
                <w:lang w:eastAsia="tr-TR"/>
              </w:rPr>
              <w:t>arası  tapu</w:t>
            </w:r>
            <w:proofErr w:type="gramEnd"/>
            <w:r w:rsidRPr="00696E2A">
              <w:rPr>
                <w:rFonts w:ascii="Arial" w:eastAsia="Times New Roman" w:hAnsi="Arial" w:cs="Arial"/>
                <w:color w:val="000000"/>
                <w:sz w:val="20"/>
                <w:szCs w:val="20"/>
                <w:lang w:eastAsia="tr-TR"/>
              </w:rPr>
              <w:t xml:space="preserve"> alanı için</w:t>
            </w:r>
          </w:p>
        </w:tc>
        <w:tc>
          <w:tcPr>
            <w:tcW w:w="2323"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2000</w:t>
            </w:r>
          </w:p>
        </w:tc>
        <w:tc>
          <w:tcPr>
            <w:tcW w:w="269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4000</w:t>
            </w:r>
          </w:p>
        </w:tc>
      </w:tr>
      <w:tr w:rsidR="00696E2A" w:rsidRPr="00696E2A" w:rsidTr="00696E2A">
        <w:trPr>
          <w:trHeight w:val="6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proofErr w:type="gramStart"/>
            <w:r w:rsidRPr="00696E2A">
              <w:rPr>
                <w:rFonts w:ascii="Arial" w:eastAsia="Times New Roman" w:hAnsi="Arial" w:cs="Arial"/>
                <w:b/>
                <w:bCs/>
                <w:color w:val="000000"/>
                <w:lang w:eastAsia="tr-TR"/>
              </w:rPr>
              <w:t>2,2,5</w:t>
            </w:r>
            <w:proofErr w:type="gramEnd"/>
          </w:p>
        </w:tc>
        <w:tc>
          <w:tcPr>
            <w:tcW w:w="4258" w:type="dxa"/>
            <w:tcBorders>
              <w:top w:val="nil"/>
              <w:left w:val="nil"/>
              <w:bottom w:val="nil"/>
              <w:right w:val="single" w:sz="8" w:space="0" w:color="auto"/>
            </w:tcBorders>
            <w:shd w:val="clear" w:color="auto" w:fill="auto"/>
            <w:noWrap/>
            <w:vAlign w:val="center"/>
            <w:hideMark/>
          </w:tcPr>
          <w:p w:rsidR="00696E2A" w:rsidRPr="00696E2A" w:rsidRDefault="00696E2A" w:rsidP="00696E2A">
            <w:pP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50001 m² üzeri her m² için 2.2.4 e ilave edilir</w:t>
            </w:r>
          </w:p>
        </w:tc>
        <w:tc>
          <w:tcPr>
            <w:tcW w:w="2323"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0,04</w:t>
            </w:r>
          </w:p>
        </w:tc>
        <w:tc>
          <w:tcPr>
            <w:tcW w:w="269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0,08</w:t>
            </w:r>
          </w:p>
        </w:tc>
      </w:tr>
      <w:tr w:rsidR="00696E2A" w:rsidRPr="00696E2A" w:rsidTr="00696E2A">
        <w:trPr>
          <w:trHeight w:val="6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r w:rsidRPr="00696E2A">
              <w:rPr>
                <w:rFonts w:ascii="Arial" w:eastAsia="Times New Roman" w:hAnsi="Arial" w:cs="Arial"/>
                <w:b/>
                <w:bCs/>
                <w:color w:val="000000"/>
                <w:lang w:eastAsia="tr-TR"/>
              </w:rPr>
              <w:t>2,3</w:t>
            </w:r>
          </w:p>
        </w:tc>
        <w:tc>
          <w:tcPr>
            <w:tcW w:w="4258" w:type="dxa"/>
            <w:tcBorders>
              <w:top w:val="single" w:sz="8" w:space="0" w:color="auto"/>
              <w:left w:val="nil"/>
              <w:bottom w:val="single" w:sz="8" w:space="0" w:color="auto"/>
              <w:right w:val="single" w:sz="8" w:space="0" w:color="auto"/>
            </w:tcBorders>
            <w:shd w:val="clear" w:color="000000" w:fill="D9D9D9"/>
            <w:noWrap/>
            <w:vAlign w:val="center"/>
            <w:hideMark/>
          </w:tcPr>
          <w:p w:rsidR="00696E2A" w:rsidRPr="00696E2A" w:rsidRDefault="00696E2A" w:rsidP="00696E2A">
            <w:pP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İmar planı ve kırsal yerleşme alanı dışında</w:t>
            </w:r>
          </w:p>
        </w:tc>
        <w:tc>
          <w:tcPr>
            <w:tcW w:w="2323" w:type="dxa"/>
            <w:tcBorders>
              <w:top w:val="nil"/>
              <w:left w:val="nil"/>
              <w:bottom w:val="single" w:sz="8" w:space="0" w:color="auto"/>
              <w:right w:val="single" w:sz="8" w:space="0" w:color="auto"/>
            </w:tcBorders>
            <w:shd w:val="clear" w:color="000000" w:fill="D9D9D9"/>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 </w:t>
            </w:r>
          </w:p>
        </w:tc>
        <w:tc>
          <w:tcPr>
            <w:tcW w:w="2694" w:type="dxa"/>
            <w:tcBorders>
              <w:top w:val="nil"/>
              <w:left w:val="nil"/>
              <w:bottom w:val="single" w:sz="8" w:space="0" w:color="auto"/>
              <w:right w:val="single" w:sz="8" w:space="0" w:color="auto"/>
            </w:tcBorders>
            <w:shd w:val="clear" w:color="000000" w:fill="D9D9D9"/>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 </w:t>
            </w:r>
          </w:p>
        </w:tc>
      </w:tr>
      <w:tr w:rsidR="00696E2A" w:rsidRPr="00696E2A" w:rsidTr="00696E2A">
        <w:trPr>
          <w:trHeight w:val="6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proofErr w:type="gramStart"/>
            <w:r w:rsidRPr="00696E2A">
              <w:rPr>
                <w:rFonts w:ascii="Arial" w:eastAsia="Times New Roman" w:hAnsi="Arial" w:cs="Arial"/>
                <w:b/>
                <w:bCs/>
                <w:color w:val="000000"/>
                <w:lang w:eastAsia="tr-TR"/>
              </w:rPr>
              <w:t>2,3,1</w:t>
            </w:r>
            <w:proofErr w:type="gramEnd"/>
          </w:p>
        </w:tc>
        <w:tc>
          <w:tcPr>
            <w:tcW w:w="4258" w:type="dxa"/>
            <w:tcBorders>
              <w:top w:val="nil"/>
              <w:left w:val="nil"/>
              <w:bottom w:val="single" w:sz="8" w:space="0" w:color="auto"/>
              <w:right w:val="single" w:sz="8" w:space="0" w:color="auto"/>
            </w:tcBorders>
            <w:shd w:val="clear" w:color="000000" w:fill="FFFFFF"/>
            <w:noWrap/>
            <w:vAlign w:val="center"/>
            <w:hideMark/>
          </w:tcPr>
          <w:p w:rsidR="00696E2A" w:rsidRPr="00696E2A" w:rsidRDefault="00696E2A" w:rsidP="00696E2A">
            <w:pP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 xml:space="preserve">5000 m2 ye kadar olan parsellerde </w:t>
            </w:r>
          </w:p>
        </w:tc>
        <w:tc>
          <w:tcPr>
            <w:tcW w:w="2323"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150</w:t>
            </w:r>
          </w:p>
        </w:tc>
        <w:tc>
          <w:tcPr>
            <w:tcW w:w="269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500</w:t>
            </w:r>
          </w:p>
        </w:tc>
      </w:tr>
      <w:tr w:rsidR="00696E2A" w:rsidRPr="00696E2A" w:rsidTr="00696E2A">
        <w:trPr>
          <w:trHeight w:val="6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proofErr w:type="gramStart"/>
            <w:r w:rsidRPr="00696E2A">
              <w:rPr>
                <w:rFonts w:ascii="Arial" w:eastAsia="Times New Roman" w:hAnsi="Arial" w:cs="Arial"/>
                <w:b/>
                <w:bCs/>
                <w:color w:val="000000"/>
                <w:lang w:eastAsia="tr-TR"/>
              </w:rPr>
              <w:t>2,3,2</w:t>
            </w:r>
            <w:proofErr w:type="gramEnd"/>
          </w:p>
        </w:tc>
        <w:tc>
          <w:tcPr>
            <w:tcW w:w="4258" w:type="dxa"/>
            <w:tcBorders>
              <w:top w:val="nil"/>
              <w:left w:val="nil"/>
              <w:bottom w:val="nil"/>
              <w:right w:val="single" w:sz="8" w:space="0" w:color="auto"/>
            </w:tcBorders>
            <w:shd w:val="clear" w:color="auto" w:fill="auto"/>
            <w:noWrap/>
            <w:vAlign w:val="center"/>
            <w:hideMark/>
          </w:tcPr>
          <w:p w:rsidR="00696E2A" w:rsidRPr="00696E2A" w:rsidRDefault="00696E2A" w:rsidP="00696E2A">
            <w:pP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 xml:space="preserve">5001 den büyük tapularda </w:t>
            </w:r>
            <w:proofErr w:type="gramStart"/>
            <w:r w:rsidRPr="00696E2A">
              <w:rPr>
                <w:rFonts w:ascii="Arial" w:eastAsia="Times New Roman" w:hAnsi="Arial" w:cs="Arial"/>
                <w:color w:val="000000"/>
                <w:sz w:val="20"/>
                <w:szCs w:val="20"/>
                <w:lang w:eastAsia="tr-TR"/>
              </w:rPr>
              <w:t>2.1</w:t>
            </w:r>
            <w:proofErr w:type="gramEnd"/>
            <w:r w:rsidRPr="00696E2A">
              <w:rPr>
                <w:rFonts w:ascii="Arial" w:eastAsia="Times New Roman" w:hAnsi="Arial" w:cs="Arial"/>
                <w:color w:val="000000"/>
                <w:sz w:val="20"/>
                <w:szCs w:val="20"/>
                <w:lang w:eastAsia="tr-TR"/>
              </w:rPr>
              <w:t xml:space="preserve"> de hesaplanan bedelin 1/2 si alınır</w:t>
            </w:r>
          </w:p>
        </w:tc>
        <w:tc>
          <w:tcPr>
            <w:tcW w:w="2323"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 </w:t>
            </w:r>
          </w:p>
        </w:tc>
        <w:tc>
          <w:tcPr>
            <w:tcW w:w="269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 </w:t>
            </w:r>
          </w:p>
        </w:tc>
      </w:tr>
      <w:tr w:rsidR="00696E2A" w:rsidRPr="00696E2A" w:rsidTr="00696E2A">
        <w:trPr>
          <w:trHeight w:val="6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r w:rsidRPr="00696E2A">
              <w:rPr>
                <w:rFonts w:ascii="Arial" w:eastAsia="Times New Roman" w:hAnsi="Arial" w:cs="Arial"/>
                <w:b/>
                <w:bCs/>
                <w:color w:val="000000"/>
                <w:lang w:eastAsia="tr-TR"/>
              </w:rPr>
              <w:t>3</w:t>
            </w:r>
          </w:p>
        </w:tc>
        <w:tc>
          <w:tcPr>
            <w:tcW w:w="4258" w:type="dxa"/>
            <w:tcBorders>
              <w:top w:val="single" w:sz="8" w:space="0" w:color="auto"/>
              <w:left w:val="nil"/>
              <w:bottom w:val="single" w:sz="8" w:space="0" w:color="auto"/>
              <w:right w:val="single" w:sz="8" w:space="0" w:color="auto"/>
            </w:tcBorders>
            <w:shd w:val="clear" w:color="000000" w:fill="C0C0C0"/>
            <w:noWrap/>
            <w:vAlign w:val="center"/>
            <w:hideMark/>
          </w:tcPr>
          <w:p w:rsidR="00696E2A" w:rsidRPr="00696E2A" w:rsidRDefault="00696E2A" w:rsidP="00696E2A">
            <w:pP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UYGULAMA İMAR PLAN YAPIM / TADİLAT KONTROL ÜCRETİ</w:t>
            </w:r>
          </w:p>
        </w:tc>
        <w:tc>
          <w:tcPr>
            <w:tcW w:w="2323" w:type="dxa"/>
            <w:tcBorders>
              <w:top w:val="nil"/>
              <w:left w:val="nil"/>
              <w:bottom w:val="single" w:sz="8" w:space="0" w:color="auto"/>
              <w:right w:val="single" w:sz="8" w:space="0" w:color="auto"/>
            </w:tcBorders>
            <w:shd w:val="clear" w:color="000000" w:fill="BFBFBF"/>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 </w:t>
            </w:r>
          </w:p>
        </w:tc>
        <w:tc>
          <w:tcPr>
            <w:tcW w:w="2694" w:type="dxa"/>
            <w:tcBorders>
              <w:top w:val="nil"/>
              <w:left w:val="nil"/>
              <w:bottom w:val="single" w:sz="8" w:space="0" w:color="auto"/>
              <w:right w:val="single" w:sz="8" w:space="0" w:color="auto"/>
            </w:tcBorders>
            <w:shd w:val="clear" w:color="000000" w:fill="BFBFBF"/>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 </w:t>
            </w:r>
          </w:p>
        </w:tc>
      </w:tr>
      <w:tr w:rsidR="00696E2A" w:rsidRPr="00696E2A" w:rsidTr="00696E2A">
        <w:trPr>
          <w:trHeight w:val="6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r w:rsidRPr="00696E2A">
              <w:rPr>
                <w:rFonts w:ascii="Arial" w:eastAsia="Times New Roman" w:hAnsi="Arial" w:cs="Arial"/>
                <w:b/>
                <w:bCs/>
                <w:color w:val="000000"/>
                <w:lang w:eastAsia="tr-TR"/>
              </w:rPr>
              <w:t>3,1</w:t>
            </w:r>
          </w:p>
        </w:tc>
        <w:tc>
          <w:tcPr>
            <w:tcW w:w="4258"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0-1000 m² arası tapu alanı için</w:t>
            </w:r>
          </w:p>
        </w:tc>
        <w:tc>
          <w:tcPr>
            <w:tcW w:w="2323"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700</w:t>
            </w:r>
          </w:p>
        </w:tc>
        <w:tc>
          <w:tcPr>
            <w:tcW w:w="269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1400</w:t>
            </w:r>
          </w:p>
        </w:tc>
      </w:tr>
      <w:tr w:rsidR="00696E2A" w:rsidRPr="00696E2A" w:rsidTr="00696E2A">
        <w:trPr>
          <w:trHeight w:val="6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r w:rsidRPr="00696E2A">
              <w:rPr>
                <w:rFonts w:ascii="Arial" w:eastAsia="Times New Roman" w:hAnsi="Arial" w:cs="Arial"/>
                <w:b/>
                <w:bCs/>
                <w:color w:val="000000"/>
                <w:lang w:eastAsia="tr-TR"/>
              </w:rPr>
              <w:t>3,2</w:t>
            </w:r>
          </w:p>
        </w:tc>
        <w:tc>
          <w:tcPr>
            <w:tcW w:w="4258"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1001-2000 m² arası tapu alanı için</w:t>
            </w:r>
          </w:p>
        </w:tc>
        <w:tc>
          <w:tcPr>
            <w:tcW w:w="2323"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900</w:t>
            </w:r>
          </w:p>
        </w:tc>
        <w:tc>
          <w:tcPr>
            <w:tcW w:w="269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1800</w:t>
            </w:r>
          </w:p>
        </w:tc>
      </w:tr>
      <w:tr w:rsidR="00696E2A" w:rsidRPr="00696E2A" w:rsidTr="00696E2A">
        <w:trPr>
          <w:trHeight w:val="6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r w:rsidRPr="00696E2A">
              <w:rPr>
                <w:rFonts w:ascii="Arial" w:eastAsia="Times New Roman" w:hAnsi="Arial" w:cs="Arial"/>
                <w:b/>
                <w:bCs/>
                <w:color w:val="000000"/>
                <w:lang w:eastAsia="tr-TR"/>
              </w:rPr>
              <w:t>3,3</w:t>
            </w:r>
          </w:p>
        </w:tc>
        <w:tc>
          <w:tcPr>
            <w:tcW w:w="4258"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2001-5000 m² arası tapu alanı için</w:t>
            </w:r>
          </w:p>
        </w:tc>
        <w:tc>
          <w:tcPr>
            <w:tcW w:w="2323"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1500</w:t>
            </w:r>
          </w:p>
        </w:tc>
        <w:tc>
          <w:tcPr>
            <w:tcW w:w="269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3000</w:t>
            </w:r>
          </w:p>
        </w:tc>
      </w:tr>
      <w:tr w:rsidR="00696E2A" w:rsidRPr="00696E2A" w:rsidTr="00696E2A">
        <w:trPr>
          <w:trHeight w:val="6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r w:rsidRPr="00696E2A">
              <w:rPr>
                <w:rFonts w:ascii="Arial" w:eastAsia="Times New Roman" w:hAnsi="Arial" w:cs="Arial"/>
                <w:b/>
                <w:bCs/>
                <w:color w:val="000000"/>
                <w:lang w:eastAsia="tr-TR"/>
              </w:rPr>
              <w:t>3,4</w:t>
            </w:r>
          </w:p>
        </w:tc>
        <w:tc>
          <w:tcPr>
            <w:tcW w:w="4258"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 xml:space="preserve">5001 - 10.000 m² arası tapu alanı için </w:t>
            </w:r>
          </w:p>
        </w:tc>
        <w:tc>
          <w:tcPr>
            <w:tcW w:w="2323"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2400</w:t>
            </w:r>
          </w:p>
        </w:tc>
        <w:tc>
          <w:tcPr>
            <w:tcW w:w="269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4800</w:t>
            </w:r>
          </w:p>
        </w:tc>
      </w:tr>
      <w:tr w:rsidR="00696E2A" w:rsidRPr="00696E2A" w:rsidTr="00696E2A">
        <w:trPr>
          <w:trHeight w:val="6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r w:rsidRPr="00696E2A">
              <w:rPr>
                <w:rFonts w:ascii="Arial" w:eastAsia="Times New Roman" w:hAnsi="Arial" w:cs="Arial"/>
                <w:b/>
                <w:bCs/>
                <w:color w:val="000000"/>
                <w:lang w:eastAsia="tr-TR"/>
              </w:rPr>
              <w:t>3,5</w:t>
            </w:r>
          </w:p>
        </w:tc>
        <w:tc>
          <w:tcPr>
            <w:tcW w:w="4258"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 xml:space="preserve">10.001 m² üzeri her 1.000 m² için </w:t>
            </w:r>
            <w:proofErr w:type="gramStart"/>
            <w:r w:rsidRPr="00696E2A">
              <w:rPr>
                <w:rFonts w:ascii="Arial" w:eastAsia="Times New Roman" w:hAnsi="Arial" w:cs="Arial"/>
                <w:color w:val="000000"/>
                <w:sz w:val="20"/>
                <w:szCs w:val="20"/>
                <w:lang w:eastAsia="tr-TR"/>
              </w:rPr>
              <w:t>3.4</w:t>
            </w:r>
            <w:proofErr w:type="gramEnd"/>
            <w:r w:rsidRPr="00696E2A">
              <w:rPr>
                <w:rFonts w:ascii="Arial" w:eastAsia="Times New Roman" w:hAnsi="Arial" w:cs="Arial"/>
                <w:color w:val="000000"/>
                <w:sz w:val="20"/>
                <w:szCs w:val="20"/>
                <w:lang w:eastAsia="tr-TR"/>
              </w:rPr>
              <w:t xml:space="preserve"> e ilave </w:t>
            </w:r>
          </w:p>
        </w:tc>
        <w:tc>
          <w:tcPr>
            <w:tcW w:w="2323"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170</w:t>
            </w:r>
          </w:p>
        </w:tc>
        <w:tc>
          <w:tcPr>
            <w:tcW w:w="269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340</w:t>
            </w:r>
          </w:p>
        </w:tc>
      </w:tr>
      <w:tr w:rsidR="00696E2A" w:rsidRPr="00696E2A" w:rsidTr="00696E2A">
        <w:trPr>
          <w:trHeight w:val="6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r w:rsidRPr="00696E2A">
              <w:rPr>
                <w:rFonts w:ascii="Arial" w:eastAsia="Times New Roman" w:hAnsi="Arial" w:cs="Arial"/>
                <w:b/>
                <w:bCs/>
                <w:color w:val="000000"/>
                <w:lang w:eastAsia="tr-TR"/>
              </w:rPr>
              <w:t>3,6</w:t>
            </w:r>
          </w:p>
        </w:tc>
        <w:tc>
          <w:tcPr>
            <w:tcW w:w="4258" w:type="dxa"/>
            <w:tcBorders>
              <w:top w:val="nil"/>
              <w:left w:val="nil"/>
              <w:bottom w:val="nil"/>
              <w:right w:val="single" w:sz="8" w:space="0" w:color="auto"/>
            </w:tcBorders>
            <w:shd w:val="clear" w:color="auto" w:fill="auto"/>
            <w:noWrap/>
            <w:vAlign w:val="center"/>
            <w:hideMark/>
          </w:tcPr>
          <w:p w:rsidR="00696E2A" w:rsidRPr="00696E2A" w:rsidRDefault="00696E2A" w:rsidP="00696E2A">
            <w:pP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 xml:space="preserve">Kat </w:t>
            </w:r>
            <w:proofErr w:type="spellStart"/>
            <w:r w:rsidRPr="00696E2A">
              <w:rPr>
                <w:rFonts w:ascii="Arial" w:eastAsia="Times New Roman" w:hAnsi="Arial" w:cs="Arial"/>
                <w:color w:val="000000"/>
                <w:sz w:val="20"/>
                <w:szCs w:val="20"/>
                <w:lang w:eastAsia="tr-TR"/>
              </w:rPr>
              <w:t>arttırımı</w:t>
            </w:r>
            <w:proofErr w:type="spellEnd"/>
            <w:r w:rsidRPr="00696E2A">
              <w:rPr>
                <w:rFonts w:ascii="Arial" w:eastAsia="Times New Roman" w:hAnsi="Arial" w:cs="Arial"/>
                <w:color w:val="000000"/>
                <w:sz w:val="20"/>
                <w:szCs w:val="20"/>
                <w:lang w:eastAsia="tr-TR"/>
              </w:rPr>
              <w:t xml:space="preserve"> talebinde ilave olarak Hesaplanan harç x ilave kat adedi</w:t>
            </w:r>
          </w:p>
        </w:tc>
        <w:tc>
          <w:tcPr>
            <w:tcW w:w="2323"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 </w:t>
            </w:r>
          </w:p>
        </w:tc>
        <w:tc>
          <w:tcPr>
            <w:tcW w:w="269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 </w:t>
            </w:r>
          </w:p>
        </w:tc>
      </w:tr>
      <w:tr w:rsidR="00696E2A" w:rsidRPr="00696E2A" w:rsidTr="00696E2A">
        <w:trPr>
          <w:trHeight w:val="6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r w:rsidRPr="00696E2A">
              <w:rPr>
                <w:rFonts w:ascii="Arial" w:eastAsia="Times New Roman" w:hAnsi="Arial" w:cs="Arial"/>
                <w:b/>
                <w:bCs/>
                <w:color w:val="000000"/>
                <w:lang w:eastAsia="tr-TR"/>
              </w:rPr>
              <w:t>4</w:t>
            </w:r>
          </w:p>
        </w:tc>
        <w:tc>
          <w:tcPr>
            <w:tcW w:w="4258" w:type="dxa"/>
            <w:tcBorders>
              <w:top w:val="single" w:sz="8" w:space="0" w:color="auto"/>
              <w:left w:val="nil"/>
              <w:bottom w:val="single" w:sz="8" w:space="0" w:color="auto"/>
              <w:right w:val="single" w:sz="8" w:space="0" w:color="auto"/>
            </w:tcBorders>
            <w:shd w:val="clear" w:color="000000" w:fill="C0C0C0"/>
            <w:noWrap/>
            <w:vAlign w:val="center"/>
            <w:hideMark/>
          </w:tcPr>
          <w:p w:rsidR="00696E2A" w:rsidRPr="00696E2A" w:rsidRDefault="00696E2A" w:rsidP="00696E2A">
            <w:pPr>
              <w:rPr>
                <w:rFonts w:ascii="Arial" w:eastAsia="Times New Roman" w:hAnsi="Arial" w:cs="Arial"/>
                <w:b/>
                <w:bCs/>
                <w:color w:val="000000"/>
                <w:sz w:val="20"/>
                <w:szCs w:val="20"/>
                <w:lang w:eastAsia="tr-TR"/>
              </w:rPr>
            </w:pPr>
            <w:proofErr w:type="gramStart"/>
            <w:r w:rsidRPr="00696E2A">
              <w:rPr>
                <w:rFonts w:ascii="Arial" w:eastAsia="Times New Roman" w:hAnsi="Arial" w:cs="Arial"/>
                <w:b/>
                <w:bCs/>
                <w:color w:val="000000"/>
                <w:sz w:val="20"/>
                <w:szCs w:val="20"/>
                <w:lang w:eastAsia="tr-TR"/>
              </w:rPr>
              <w:t>HALİHAZIR</w:t>
            </w:r>
            <w:proofErr w:type="gramEnd"/>
            <w:r w:rsidRPr="00696E2A">
              <w:rPr>
                <w:rFonts w:ascii="Arial" w:eastAsia="Times New Roman" w:hAnsi="Arial" w:cs="Arial"/>
                <w:b/>
                <w:bCs/>
                <w:color w:val="000000"/>
                <w:sz w:val="20"/>
                <w:szCs w:val="20"/>
                <w:lang w:eastAsia="tr-TR"/>
              </w:rPr>
              <w:t xml:space="preserve"> HARİTA KONTROL VE ONAY ÜCRETİ</w:t>
            </w:r>
          </w:p>
        </w:tc>
        <w:tc>
          <w:tcPr>
            <w:tcW w:w="2323" w:type="dxa"/>
            <w:tcBorders>
              <w:top w:val="nil"/>
              <w:left w:val="nil"/>
              <w:bottom w:val="single" w:sz="8" w:space="0" w:color="auto"/>
              <w:right w:val="single" w:sz="8" w:space="0" w:color="auto"/>
            </w:tcBorders>
            <w:shd w:val="clear" w:color="000000" w:fill="BFBFBF"/>
            <w:noWrap/>
            <w:vAlign w:val="center"/>
            <w:hideMark/>
          </w:tcPr>
          <w:p w:rsidR="00696E2A" w:rsidRPr="00696E2A" w:rsidRDefault="00696E2A" w:rsidP="00696E2A">
            <w:pPr>
              <w:jc w:val="cente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 </w:t>
            </w:r>
          </w:p>
        </w:tc>
        <w:tc>
          <w:tcPr>
            <w:tcW w:w="2694" w:type="dxa"/>
            <w:tcBorders>
              <w:top w:val="nil"/>
              <w:left w:val="nil"/>
              <w:bottom w:val="single" w:sz="8" w:space="0" w:color="auto"/>
              <w:right w:val="single" w:sz="8" w:space="0" w:color="auto"/>
            </w:tcBorders>
            <w:shd w:val="clear" w:color="000000" w:fill="BFBFBF"/>
            <w:noWrap/>
            <w:vAlign w:val="center"/>
            <w:hideMark/>
          </w:tcPr>
          <w:p w:rsidR="00696E2A" w:rsidRPr="00696E2A" w:rsidRDefault="00696E2A" w:rsidP="00696E2A">
            <w:pPr>
              <w:jc w:val="cente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 </w:t>
            </w:r>
          </w:p>
        </w:tc>
      </w:tr>
      <w:tr w:rsidR="00696E2A" w:rsidRPr="00696E2A" w:rsidTr="00696E2A">
        <w:trPr>
          <w:trHeight w:val="6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r w:rsidRPr="00696E2A">
              <w:rPr>
                <w:rFonts w:ascii="Arial" w:eastAsia="Times New Roman" w:hAnsi="Arial" w:cs="Arial"/>
                <w:b/>
                <w:bCs/>
                <w:color w:val="000000"/>
                <w:lang w:eastAsia="tr-TR"/>
              </w:rPr>
              <w:t>4,1</w:t>
            </w:r>
          </w:p>
        </w:tc>
        <w:tc>
          <w:tcPr>
            <w:tcW w:w="4258"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 xml:space="preserve">10 </w:t>
            </w:r>
            <w:proofErr w:type="spellStart"/>
            <w:r w:rsidRPr="00696E2A">
              <w:rPr>
                <w:rFonts w:ascii="Arial" w:eastAsia="Times New Roman" w:hAnsi="Arial" w:cs="Arial"/>
                <w:color w:val="000000"/>
                <w:sz w:val="20"/>
                <w:szCs w:val="20"/>
                <w:lang w:eastAsia="tr-TR"/>
              </w:rPr>
              <w:t>Hektar'a</w:t>
            </w:r>
            <w:proofErr w:type="spellEnd"/>
            <w:r w:rsidRPr="00696E2A">
              <w:rPr>
                <w:rFonts w:ascii="Arial" w:eastAsia="Times New Roman" w:hAnsi="Arial" w:cs="Arial"/>
                <w:color w:val="000000"/>
                <w:sz w:val="20"/>
                <w:szCs w:val="20"/>
                <w:lang w:eastAsia="tr-TR"/>
              </w:rPr>
              <w:t xml:space="preserve"> kadar her ha için</w:t>
            </w:r>
          </w:p>
        </w:tc>
        <w:tc>
          <w:tcPr>
            <w:tcW w:w="2323"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1750</w:t>
            </w:r>
          </w:p>
        </w:tc>
        <w:tc>
          <w:tcPr>
            <w:tcW w:w="269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3500</w:t>
            </w:r>
          </w:p>
        </w:tc>
      </w:tr>
      <w:tr w:rsidR="00696E2A" w:rsidRPr="00696E2A" w:rsidTr="00696E2A">
        <w:trPr>
          <w:trHeight w:val="6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r w:rsidRPr="00696E2A">
              <w:rPr>
                <w:rFonts w:ascii="Arial" w:eastAsia="Times New Roman" w:hAnsi="Arial" w:cs="Arial"/>
                <w:b/>
                <w:bCs/>
                <w:color w:val="000000"/>
                <w:lang w:eastAsia="tr-TR"/>
              </w:rPr>
              <w:t>4,2</w:t>
            </w:r>
          </w:p>
        </w:tc>
        <w:tc>
          <w:tcPr>
            <w:tcW w:w="4258"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10 ha - 50 ha arası her ha için (</w:t>
            </w:r>
            <w:proofErr w:type="gramStart"/>
            <w:r w:rsidRPr="00696E2A">
              <w:rPr>
                <w:rFonts w:ascii="Arial" w:eastAsia="Times New Roman" w:hAnsi="Arial" w:cs="Arial"/>
                <w:color w:val="000000"/>
                <w:sz w:val="20"/>
                <w:szCs w:val="20"/>
                <w:lang w:eastAsia="tr-TR"/>
              </w:rPr>
              <w:t>4.1</w:t>
            </w:r>
            <w:proofErr w:type="gramEnd"/>
            <w:r w:rsidRPr="00696E2A">
              <w:rPr>
                <w:rFonts w:ascii="Arial" w:eastAsia="Times New Roman" w:hAnsi="Arial" w:cs="Arial"/>
                <w:color w:val="000000"/>
                <w:sz w:val="20"/>
                <w:szCs w:val="20"/>
                <w:lang w:eastAsia="tr-TR"/>
              </w:rPr>
              <w:t xml:space="preserve"> e) ilave </w:t>
            </w:r>
          </w:p>
        </w:tc>
        <w:tc>
          <w:tcPr>
            <w:tcW w:w="2323"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800</w:t>
            </w:r>
          </w:p>
        </w:tc>
        <w:tc>
          <w:tcPr>
            <w:tcW w:w="269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1600</w:t>
            </w:r>
          </w:p>
        </w:tc>
      </w:tr>
      <w:tr w:rsidR="00696E2A" w:rsidRPr="00696E2A" w:rsidTr="00696E2A">
        <w:trPr>
          <w:trHeight w:val="60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rsidR="00696E2A" w:rsidRPr="00696E2A" w:rsidRDefault="00696E2A" w:rsidP="00696E2A">
            <w:pPr>
              <w:jc w:val="right"/>
              <w:rPr>
                <w:rFonts w:ascii="Arial" w:eastAsia="Times New Roman" w:hAnsi="Arial" w:cs="Arial"/>
                <w:b/>
                <w:bCs/>
                <w:color w:val="000000"/>
                <w:lang w:eastAsia="tr-TR"/>
              </w:rPr>
            </w:pPr>
            <w:r w:rsidRPr="00696E2A">
              <w:rPr>
                <w:rFonts w:ascii="Arial" w:eastAsia="Times New Roman" w:hAnsi="Arial" w:cs="Arial"/>
                <w:b/>
                <w:bCs/>
                <w:color w:val="000000"/>
                <w:lang w:eastAsia="tr-TR"/>
              </w:rPr>
              <w:t>4,3</w:t>
            </w:r>
          </w:p>
        </w:tc>
        <w:tc>
          <w:tcPr>
            <w:tcW w:w="4258" w:type="dxa"/>
            <w:tcBorders>
              <w:top w:val="single" w:sz="8" w:space="0" w:color="auto"/>
              <w:left w:val="nil"/>
              <w:bottom w:val="single" w:sz="8" w:space="0" w:color="auto"/>
              <w:right w:val="single" w:sz="8" w:space="0" w:color="auto"/>
            </w:tcBorders>
            <w:shd w:val="clear" w:color="auto" w:fill="auto"/>
            <w:noWrap/>
            <w:vAlign w:val="center"/>
            <w:hideMark/>
          </w:tcPr>
          <w:p w:rsidR="00696E2A" w:rsidRPr="00696E2A" w:rsidRDefault="00696E2A" w:rsidP="00696E2A">
            <w:pPr>
              <w:rPr>
                <w:rFonts w:ascii="Arial" w:eastAsia="Times New Roman" w:hAnsi="Arial" w:cs="Arial"/>
                <w:color w:val="000000"/>
                <w:sz w:val="20"/>
                <w:szCs w:val="20"/>
                <w:lang w:eastAsia="tr-TR"/>
              </w:rPr>
            </w:pPr>
            <w:r w:rsidRPr="00696E2A">
              <w:rPr>
                <w:rFonts w:ascii="Arial" w:eastAsia="Times New Roman" w:hAnsi="Arial" w:cs="Arial"/>
                <w:color w:val="000000"/>
                <w:sz w:val="20"/>
                <w:szCs w:val="20"/>
                <w:lang w:eastAsia="tr-TR"/>
              </w:rPr>
              <w:t>50 ha üzeri her ha için (</w:t>
            </w:r>
            <w:proofErr w:type="gramStart"/>
            <w:r w:rsidRPr="00696E2A">
              <w:rPr>
                <w:rFonts w:ascii="Arial" w:eastAsia="Times New Roman" w:hAnsi="Arial" w:cs="Arial"/>
                <w:color w:val="000000"/>
                <w:sz w:val="20"/>
                <w:szCs w:val="20"/>
                <w:lang w:eastAsia="tr-TR"/>
              </w:rPr>
              <w:t>4.1</w:t>
            </w:r>
            <w:proofErr w:type="gramEnd"/>
            <w:r w:rsidRPr="00696E2A">
              <w:rPr>
                <w:rFonts w:ascii="Arial" w:eastAsia="Times New Roman" w:hAnsi="Arial" w:cs="Arial"/>
                <w:color w:val="000000"/>
                <w:sz w:val="20"/>
                <w:szCs w:val="20"/>
                <w:lang w:eastAsia="tr-TR"/>
              </w:rPr>
              <w:t>+4.2 ye)  ilave</w:t>
            </w:r>
          </w:p>
        </w:tc>
        <w:tc>
          <w:tcPr>
            <w:tcW w:w="2323" w:type="dxa"/>
            <w:tcBorders>
              <w:top w:val="single" w:sz="8" w:space="0" w:color="auto"/>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350</w:t>
            </w:r>
          </w:p>
        </w:tc>
        <w:tc>
          <w:tcPr>
            <w:tcW w:w="2694" w:type="dxa"/>
            <w:tcBorders>
              <w:top w:val="nil"/>
              <w:left w:val="nil"/>
              <w:bottom w:val="single" w:sz="8" w:space="0" w:color="auto"/>
              <w:right w:val="single" w:sz="8" w:space="0" w:color="auto"/>
            </w:tcBorders>
            <w:shd w:val="clear" w:color="auto" w:fill="auto"/>
            <w:noWrap/>
            <w:vAlign w:val="center"/>
            <w:hideMark/>
          </w:tcPr>
          <w:p w:rsidR="00696E2A" w:rsidRPr="00696E2A" w:rsidRDefault="00696E2A" w:rsidP="00696E2A">
            <w:pPr>
              <w:jc w:val="center"/>
              <w:rPr>
                <w:rFonts w:ascii="Arial" w:eastAsia="Times New Roman" w:hAnsi="Arial" w:cs="Arial"/>
                <w:b/>
                <w:bCs/>
                <w:color w:val="000000"/>
                <w:sz w:val="20"/>
                <w:szCs w:val="20"/>
                <w:lang w:eastAsia="tr-TR"/>
              </w:rPr>
            </w:pPr>
            <w:r w:rsidRPr="00696E2A">
              <w:rPr>
                <w:rFonts w:ascii="Arial" w:eastAsia="Times New Roman" w:hAnsi="Arial" w:cs="Arial"/>
                <w:b/>
                <w:bCs/>
                <w:color w:val="000000"/>
                <w:sz w:val="20"/>
                <w:szCs w:val="20"/>
                <w:lang w:eastAsia="tr-TR"/>
              </w:rPr>
              <w:t>700</w:t>
            </w:r>
          </w:p>
        </w:tc>
      </w:tr>
    </w:tbl>
    <w:p w:rsidR="00696E2A" w:rsidRDefault="00696E2A" w:rsidP="00696E2A"/>
    <w:p w:rsidR="00696E2A" w:rsidRDefault="00696E2A" w:rsidP="00696E2A"/>
    <w:p w:rsidR="00696E2A" w:rsidRDefault="00696E2A" w:rsidP="00696E2A"/>
    <w:p w:rsidR="00371794" w:rsidRDefault="00371794" w:rsidP="00696E2A"/>
    <w:p w:rsidR="00371794" w:rsidRDefault="00371794" w:rsidP="00696E2A"/>
    <w:p w:rsidR="00371794" w:rsidRPr="007E4C08" w:rsidRDefault="00371794" w:rsidP="0037179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371794" w:rsidRPr="007E4C08" w:rsidRDefault="00371794" w:rsidP="0037179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tbl>
      <w:tblPr>
        <w:tblW w:w="10065" w:type="dxa"/>
        <w:tblInd w:w="-497" w:type="dxa"/>
        <w:tblCellMar>
          <w:left w:w="70" w:type="dxa"/>
          <w:right w:w="70" w:type="dxa"/>
        </w:tblCellMar>
        <w:tblLook w:val="04A0" w:firstRow="1" w:lastRow="0" w:firstColumn="1" w:lastColumn="0" w:noHBand="0" w:noVBand="1"/>
      </w:tblPr>
      <w:tblGrid>
        <w:gridCol w:w="1512"/>
        <w:gridCol w:w="4867"/>
        <w:gridCol w:w="1843"/>
        <w:gridCol w:w="1843"/>
      </w:tblGrid>
      <w:tr w:rsidR="00D9047F" w:rsidRPr="00D9047F" w:rsidTr="00D9047F">
        <w:trPr>
          <w:trHeight w:val="315"/>
        </w:trPr>
        <w:tc>
          <w:tcPr>
            <w:tcW w:w="1512"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lastRenderedPageBreak/>
              <w:t>5</w:t>
            </w:r>
          </w:p>
        </w:tc>
        <w:tc>
          <w:tcPr>
            <w:tcW w:w="4867" w:type="dxa"/>
            <w:tcBorders>
              <w:top w:val="single" w:sz="8" w:space="0" w:color="auto"/>
              <w:left w:val="nil"/>
              <w:bottom w:val="single" w:sz="8" w:space="0" w:color="auto"/>
              <w:right w:val="single" w:sz="8" w:space="0" w:color="auto"/>
            </w:tcBorders>
            <w:shd w:val="clear" w:color="000000" w:fill="C0C0C0"/>
            <w:noWrap/>
            <w:vAlign w:val="center"/>
            <w:hideMark/>
          </w:tcPr>
          <w:p w:rsidR="00D9047F" w:rsidRPr="00D9047F" w:rsidRDefault="00D9047F" w:rsidP="00D9047F">
            <w:pP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PLANKOTE ÜCRETİ</w:t>
            </w:r>
          </w:p>
        </w:tc>
        <w:tc>
          <w:tcPr>
            <w:tcW w:w="1843" w:type="dxa"/>
            <w:tcBorders>
              <w:top w:val="nil"/>
              <w:left w:val="nil"/>
              <w:bottom w:val="single" w:sz="8" w:space="0" w:color="auto"/>
              <w:right w:val="single" w:sz="8" w:space="0" w:color="auto"/>
            </w:tcBorders>
            <w:shd w:val="clear" w:color="000000" w:fill="BFBFBF"/>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 </w:t>
            </w:r>
          </w:p>
        </w:tc>
        <w:tc>
          <w:tcPr>
            <w:tcW w:w="1843" w:type="dxa"/>
            <w:tcBorders>
              <w:top w:val="nil"/>
              <w:left w:val="nil"/>
              <w:bottom w:val="single" w:sz="8" w:space="0" w:color="auto"/>
              <w:right w:val="single" w:sz="8" w:space="0" w:color="auto"/>
            </w:tcBorders>
            <w:shd w:val="clear" w:color="000000" w:fill="BFBFBF"/>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 </w:t>
            </w:r>
          </w:p>
        </w:tc>
      </w:tr>
      <w:tr w:rsidR="00D9047F" w:rsidRPr="00D9047F" w:rsidTr="00D9047F">
        <w:trPr>
          <w:trHeight w:val="315"/>
        </w:trPr>
        <w:tc>
          <w:tcPr>
            <w:tcW w:w="1512"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5,1</w:t>
            </w:r>
          </w:p>
        </w:tc>
        <w:tc>
          <w:tcPr>
            <w:tcW w:w="4867" w:type="dxa"/>
            <w:tcBorders>
              <w:top w:val="nil"/>
              <w:left w:val="nil"/>
              <w:bottom w:val="single" w:sz="8" w:space="0" w:color="auto"/>
              <w:right w:val="single" w:sz="8" w:space="0" w:color="auto"/>
            </w:tcBorders>
            <w:shd w:val="clear" w:color="000000" w:fill="D9D9D9"/>
            <w:noWrap/>
            <w:vAlign w:val="center"/>
            <w:hideMark/>
          </w:tcPr>
          <w:p w:rsidR="00D9047F" w:rsidRPr="00D9047F" w:rsidRDefault="00D9047F" w:rsidP="00D9047F">
            <w:pP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Konut ve Ticaret Alanlarında</w:t>
            </w:r>
          </w:p>
        </w:tc>
        <w:tc>
          <w:tcPr>
            <w:tcW w:w="1843" w:type="dxa"/>
            <w:tcBorders>
              <w:top w:val="nil"/>
              <w:left w:val="nil"/>
              <w:bottom w:val="single" w:sz="8" w:space="0" w:color="auto"/>
              <w:right w:val="single" w:sz="8" w:space="0" w:color="auto"/>
            </w:tcBorders>
            <w:shd w:val="clear" w:color="000000" w:fill="D9D9D9"/>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 </w:t>
            </w:r>
          </w:p>
        </w:tc>
        <w:tc>
          <w:tcPr>
            <w:tcW w:w="1843" w:type="dxa"/>
            <w:tcBorders>
              <w:top w:val="nil"/>
              <w:left w:val="nil"/>
              <w:bottom w:val="single" w:sz="8" w:space="0" w:color="auto"/>
              <w:right w:val="single" w:sz="8" w:space="0" w:color="auto"/>
            </w:tcBorders>
            <w:shd w:val="clear" w:color="000000" w:fill="D9D9D9"/>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 </w:t>
            </w:r>
          </w:p>
        </w:tc>
      </w:tr>
      <w:tr w:rsidR="00D9047F" w:rsidRPr="00D9047F" w:rsidTr="00D9047F">
        <w:trPr>
          <w:trHeight w:val="799"/>
        </w:trPr>
        <w:tc>
          <w:tcPr>
            <w:tcW w:w="1512"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5.1.1</w:t>
            </w:r>
          </w:p>
        </w:tc>
        <w:tc>
          <w:tcPr>
            <w:tcW w:w="4867" w:type="dxa"/>
            <w:tcBorders>
              <w:top w:val="nil"/>
              <w:left w:val="nil"/>
              <w:bottom w:val="single" w:sz="8" w:space="0" w:color="auto"/>
              <w:right w:val="single" w:sz="8" w:space="0" w:color="auto"/>
            </w:tcBorders>
            <w:shd w:val="clear" w:color="auto" w:fill="auto"/>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0-1000 m² arası tapu alanı için</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200</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400</w:t>
            </w:r>
          </w:p>
        </w:tc>
      </w:tr>
      <w:tr w:rsidR="00D9047F" w:rsidRPr="00D9047F" w:rsidTr="00D9047F">
        <w:trPr>
          <w:trHeight w:val="799"/>
        </w:trPr>
        <w:tc>
          <w:tcPr>
            <w:tcW w:w="1512"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5.1.2</w:t>
            </w:r>
          </w:p>
        </w:tc>
        <w:tc>
          <w:tcPr>
            <w:tcW w:w="4867" w:type="dxa"/>
            <w:tcBorders>
              <w:top w:val="nil"/>
              <w:left w:val="nil"/>
              <w:bottom w:val="single" w:sz="8" w:space="0" w:color="auto"/>
              <w:right w:val="single" w:sz="8" w:space="0" w:color="auto"/>
            </w:tcBorders>
            <w:shd w:val="clear" w:color="auto" w:fill="auto"/>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1001-2000 m² arası tapu alanı için</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350</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700</w:t>
            </w:r>
          </w:p>
        </w:tc>
      </w:tr>
      <w:tr w:rsidR="00D9047F" w:rsidRPr="00D9047F" w:rsidTr="00D9047F">
        <w:trPr>
          <w:trHeight w:val="799"/>
        </w:trPr>
        <w:tc>
          <w:tcPr>
            <w:tcW w:w="1512"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5.1.3</w:t>
            </w:r>
          </w:p>
        </w:tc>
        <w:tc>
          <w:tcPr>
            <w:tcW w:w="4867" w:type="dxa"/>
            <w:tcBorders>
              <w:top w:val="nil"/>
              <w:left w:val="nil"/>
              <w:bottom w:val="single" w:sz="8" w:space="0" w:color="auto"/>
              <w:right w:val="single" w:sz="8" w:space="0" w:color="auto"/>
            </w:tcBorders>
            <w:shd w:val="clear" w:color="auto" w:fill="auto"/>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2001-5000 m² arası tapu alanı için</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500</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1000</w:t>
            </w:r>
          </w:p>
        </w:tc>
      </w:tr>
      <w:tr w:rsidR="00D9047F" w:rsidRPr="00D9047F" w:rsidTr="00D9047F">
        <w:trPr>
          <w:trHeight w:val="799"/>
        </w:trPr>
        <w:tc>
          <w:tcPr>
            <w:tcW w:w="1512"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5.1.4</w:t>
            </w:r>
          </w:p>
        </w:tc>
        <w:tc>
          <w:tcPr>
            <w:tcW w:w="4867" w:type="dxa"/>
            <w:tcBorders>
              <w:top w:val="nil"/>
              <w:left w:val="nil"/>
              <w:bottom w:val="single" w:sz="8" w:space="0" w:color="auto"/>
              <w:right w:val="single" w:sz="8" w:space="0" w:color="auto"/>
            </w:tcBorders>
            <w:shd w:val="clear" w:color="auto" w:fill="auto"/>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 xml:space="preserve">5001 m² üzeri her m² için </w:t>
            </w:r>
            <w:proofErr w:type="gramStart"/>
            <w:r w:rsidRPr="00D9047F">
              <w:rPr>
                <w:rFonts w:ascii="Arial" w:eastAsia="Times New Roman" w:hAnsi="Arial" w:cs="Arial"/>
                <w:color w:val="000000"/>
                <w:sz w:val="20"/>
                <w:szCs w:val="20"/>
                <w:lang w:eastAsia="tr-TR"/>
              </w:rPr>
              <w:t>5.3</w:t>
            </w:r>
            <w:proofErr w:type="gramEnd"/>
            <w:r w:rsidRPr="00D9047F">
              <w:rPr>
                <w:rFonts w:ascii="Arial" w:eastAsia="Times New Roman" w:hAnsi="Arial" w:cs="Arial"/>
                <w:color w:val="000000"/>
                <w:sz w:val="20"/>
                <w:szCs w:val="20"/>
                <w:lang w:eastAsia="tr-TR"/>
              </w:rPr>
              <w:t xml:space="preserve"> e ilave edilir</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0,015</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0,03</w:t>
            </w:r>
          </w:p>
        </w:tc>
      </w:tr>
      <w:tr w:rsidR="00D9047F" w:rsidRPr="00D9047F" w:rsidTr="00D9047F">
        <w:trPr>
          <w:trHeight w:val="799"/>
        </w:trPr>
        <w:tc>
          <w:tcPr>
            <w:tcW w:w="1512"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5.2</w:t>
            </w:r>
          </w:p>
        </w:tc>
        <w:tc>
          <w:tcPr>
            <w:tcW w:w="4867" w:type="dxa"/>
            <w:tcBorders>
              <w:top w:val="nil"/>
              <w:left w:val="nil"/>
              <w:bottom w:val="single" w:sz="8" w:space="0" w:color="auto"/>
              <w:right w:val="single" w:sz="8" w:space="0" w:color="auto"/>
            </w:tcBorders>
            <w:shd w:val="clear" w:color="000000" w:fill="D9D9D9"/>
            <w:vAlign w:val="center"/>
            <w:hideMark/>
          </w:tcPr>
          <w:p w:rsidR="00D9047F" w:rsidRPr="00D9047F" w:rsidRDefault="00D9047F" w:rsidP="00D9047F">
            <w:pPr>
              <w:rPr>
                <w:rFonts w:ascii="Arial" w:eastAsia="Times New Roman" w:hAnsi="Arial" w:cs="Arial"/>
                <w:b/>
                <w:bCs/>
                <w:color w:val="FF0000"/>
                <w:sz w:val="20"/>
                <w:szCs w:val="20"/>
                <w:lang w:eastAsia="tr-TR"/>
              </w:rPr>
            </w:pPr>
            <w:r w:rsidRPr="00D9047F">
              <w:rPr>
                <w:rFonts w:ascii="Arial" w:eastAsia="Times New Roman" w:hAnsi="Arial" w:cs="Arial"/>
                <w:b/>
                <w:bCs/>
                <w:color w:val="FF0000"/>
                <w:sz w:val="20"/>
                <w:szCs w:val="20"/>
                <w:lang w:eastAsia="tr-TR"/>
              </w:rPr>
              <w:t>Her Tür Sanayi, Enerji Üretim (</w:t>
            </w:r>
            <w:proofErr w:type="gramStart"/>
            <w:r w:rsidRPr="00D9047F">
              <w:rPr>
                <w:rFonts w:ascii="Arial" w:eastAsia="Times New Roman" w:hAnsi="Arial" w:cs="Arial"/>
                <w:b/>
                <w:bCs/>
                <w:color w:val="FF0000"/>
                <w:sz w:val="20"/>
                <w:szCs w:val="20"/>
                <w:lang w:eastAsia="tr-TR"/>
              </w:rPr>
              <w:t>GES,RES</w:t>
            </w:r>
            <w:proofErr w:type="gramEnd"/>
            <w:r w:rsidRPr="00D9047F">
              <w:rPr>
                <w:rFonts w:ascii="Arial" w:eastAsia="Times New Roman" w:hAnsi="Arial" w:cs="Arial"/>
                <w:b/>
                <w:bCs/>
                <w:color w:val="FF0000"/>
                <w:sz w:val="20"/>
                <w:szCs w:val="20"/>
                <w:lang w:eastAsia="tr-TR"/>
              </w:rPr>
              <w:t xml:space="preserve">, </w:t>
            </w:r>
            <w:proofErr w:type="spellStart"/>
            <w:r w:rsidRPr="00D9047F">
              <w:rPr>
                <w:rFonts w:ascii="Arial" w:eastAsia="Times New Roman" w:hAnsi="Arial" w:cs="Arial"/>
                <w:b/>
                <w:bCs/>
                <w:color w:val="FF0000"/>
                <w:sz w:val="20"/>
                <w:szCs w:val="20"/>
                <w:lang w:eastAsia="tr-TR"/>
              </w:rPr>
              <w:t>Biogaz</w:t>
            </w:r>
            <w:proofErr w:type="spellEnd"/>
            <w:r w:rsidRPr="00D9047F">
              <w:rPr>
                <w:rFonts w:ascii="Arial" w:eastAsia="Times New Roman" w:hAnsi="Arial" w:cs="Arial"/>
                <w:b/>
                <w:bCs/>
                <w:color w:val="FF0000"/>
                <w:sz w:val="20"/>
                <w:szCs w:val="20"/>
                <w:lang w:eastAsia="tr-TR"/>
              </w:rPr>
              <w:t xml:space="preserve"> vb.) Beton Santrali  Alanlarında</w:t>
            </w:r>
          </w:p>
        </w:tc>
        <w:tc>
          <w:tcPr>
            <w:tcW w:w="1843" w:type="dxa"/>
            <w:tcBorders>
              <w:top w:val="nil"/>
              <w:left w:val="nil"/>
              <w:bottom w:val="single" w:sz="8" w:space="0" w:color="auto"/>
              <w:right w:val="single" w:sz="8" w:space="0" w:color="auto"/>
            </w:tcBorders>
            <w:shd w:val="clear" w:color="000000" w:fill="D9D9D9"/>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 </w:t>
            </w:r>
          </w:p>
        </w:tc>
        <w:tc>
          <w:tcPr>
            <w:tcW w:w="1843" w:type="dxa"/>
            <w:tcBorders>
              <w:top w:val="nil"/>
              <w:left w:val="nil"/>
              <w:bottom w:val="single" w:sz="8" w:space="0" w:color="auto"/>
              <w:right w:val="single" w:sz="8" w:space="0" w:color="auto"/>
            </w:tcBorders>
            <w:shd w:val="clear" w:color="000000" w:fill="D9D9D9"/>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 </w:t>
            </w:r>
          </w:p>
        </w:tc>
      </w:tr>
      <w:tr w:rsidR="00D9047F" w:rsidRPr="00D9047F" w:rsidTr="00D9047F">
        <w:trPr>
          <w:trHeight w:val="799"/>
        </w:trPr>
        <w:tc>
          <w:tcPr>
            <w:tcW w:w="1512"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5.2.1</w:t>
            </w:r>
          </w:p>
        </w:tc>
        <w:tc>
          <w:tcPr>
            <w:tcW w:w="4867" w:type="dxa"/>
            <w:tcBorders>
              <w:top w:val="nil"/>
              <w:left w:val="nil"/>
              <w:bottom w:val="single" w:sz="8" w:space="0" w:color="auto"/>
              <w:right w:val="single" w:sz="8" w:space="0" w:color="auto"/>
            </w:tcBorders>
            <w:shd w:val="clear" w:color="auto" w:fill="auto"/>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0-5000 m² arası tapu alanı için</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500</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1000</w:t>
            </w:r>
          </w:p>
        </w:tc>
      </w:tr>
      <w:tr w:rsidR="00D9047F" w:rsidRPr="00D9047F" w:rsidTr="00D9047F">
        <w:trPr>
          <w:trHeight w:val="799"/>
        </w:trPr>
        <w:tc>
          <w:tcPr>
            <w:tcW w:w="1512"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5.2.2</w:t>
            </w:r>
          </w:p>
        </w:tc>
        <w:tc>
          <w:tcPr>
            <w:tcW w:w="4867" w:type="dxa"/>
            <w:tcBorders>
              <w:top w:val="nil"/>
              <w:left w:val="nil"/>
              <w:bottom w:val="single" w:sz="8" w:space="0" w:color="auto"/>
              <w:right w:val="single" w:sz="8" w:space="0" w:color="auto"/>
            </w:tcBorders>
            <w:shd w:val="clear" w:color="auto" w:fill="auto"/>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5001-20000 m² arası tapu alanı için</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1000</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2000</w:t>
            </w:r>
          </w:p>
        </w:tc>
      </w:tr>
      <w:tr w:rsidR="00D9047F" w:rsidRPr="00D9047F" w:rsidTr="00D9047F">
        <w:trPr>
          <w:trHeight w:val="799"/>
        </w:trPr>
        <w:tc>
          <w:tcPr>
            <w:tcW w:w="1512"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5.2.3</w:t>
            </w:r>
          </w:p>
        </w:tc>
        <w:tc>
          <w:tcPr>
            <w:tcW w:w="4867" w:type="dxa"/>
            <w:tcBorders>
              <w:top w:val="nil"/>
              <w:left w:val="nil"/>
              <w:bottom w:val="single" w:sz="8" w:space="0" w:color="auto"/>
              <w:right w:val="single" w:sz="8" w:space="0" w:color="auto"/>
            </w:tcBorders>
            <w:shd w:val="clear" w:color="auto" w:fill="auto"/>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20001-50000 m² arası tapu alanı için</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2000</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4000</w:t>
            </w:r>
          </w:p>
        </w:tc>
      </w:tr>
      <w:tr w:rsidR="00D9047F" w:rsidRPr="00D9047F" w:rsidTr="00D9047F">
        <w:trPr>
          <w:trHeight w:val="799"/>
        </w:trPr>
        <w:tc>
          <w:tcPr>
            <w:tcW w:w="1512"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5.2.3</w:t>
            </w:r>
          </w:p>
        </w:tc>
        <w:tc>
          <w:tcPr>
            <w:tcW w:w="4867" w:type="dxa"/>
            <w:tcBorders>
              <w:top w:val="nil"/>
              <w:left w:val="nil"/>
              <w:bottom w:val="single" w:sz="8" w:space="0" w:color="auto"/>
              <w:right w:val="single" w:sz="8" w:space="0" w:color="auto"/>
            </w:tcBorders>
            <w:shd w:val="clear" w:color="auto" w:fill="auto"/>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 xml:space="preserve">50001 m² üzeri her m² için </w:t>
            </w:r>
            <w:proofErr w:type="gramStart"/>
            <w:r w:rsidRPr="00D9047F">
              <w:rPr>
                <w:rFonts w:ascii="Arial" w:eastAsia="Times New Roman" w:hAnsi="Arial" w:cs="Arial"/>
                <w:color w:val="000000"/>
                <w:sz w:val="20"/>
                <w:szCs w:val="20"/>
                <w:lang w:eastAsia="tr-TR"/>
              </w:rPr>
              <w:t>5.7</w:t>
            </w:r>
            <w:proofErr w:type="gramEnd"/>
            <w:r w:rsidRPr="00D9047F">
              <w:rPr>
                <w:rFonts w:ascii="Arial" w:eastAsia="Times New Roman" w:hAnsi="Arial" w:cs="Arial"/>
                <w:color w:val="000000"/>
                <w:sz w:val="20"/>
                <w:szCs w:val="20"/>
                <w:lang w:eastAsia="tr-TR"/>
              </w:rPr>
              <w:t xml:space="preserve"> e ilave edilir</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0,02</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0,04</w:t>
            </w:r>
          </w:p>
        </w:tc>
      </w:tr>
      <w:tr w:rsidR="00D9047F" w:rsidRPr="00D9047F" w:rsidTr="00D9047F">
        <w:trPr>
          <w:trHeight w:val="799"/>
        </w:trPr>
        <w:tc>
          <w:tcPr>
            <w:tcW w:w="1512"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 </w:t>
            </w:r>
          </w:p>
        </w:tc>
        <w:tc>
          <w:tcPr>
            <w:tcW w:w="4867" w:type="dxa"/>
            <w:tcBorders>
              <w:top w:val="nil"/>
              <w:left w:val="nil"/>
              <w:bottom w:val="single" w:sz="8" w:space="0" w:color="auto"/>
              <w:right w:val="single" w:sz="8" w:space="0" w:color="auto"/>
            </w:tcBorders>
            <w:shd w:val="clear" w:color="auto" w:fill="auto"/>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 xml:space="preserve">İmar Dışı (Bahçe-Tarla </w:t>
            </w:r>
            <w:proofErr w:type="spellStart"/>
            <w:r w:rsidRPr="00D9047F">
              <w:rPr>
                <w:rFonts w:ascii="Arial" w:eastAsia="Times New Roman" w:hAnsi="Arial" w:cs="Arial"/>
                <w:color w:val="000000"/>
                <w:sz w:val="20"/>
                <w:szCs w:val="20"/>
                <w:lang w:eastAsia="tr-TR"/>
              </w:rPr>
              <w:t>vb</w:t>
            </w:r>
            <w:proofErr w:type="spellEnd"/>
            <w:r w:rsidRPr="00D9047F">
              <w:rPr>
                <w:rFonts w:ascii="Arial" w:eastAsia="Times New Roman" w:hAnsi="Arial" w:cs="Arial"/>
                <w:color w:val="000000"/>
                <w:sz w:val="20"/>
                <w:szCs w:val="20"/>
                <w:lang w:eastAsia="tr-TR"/>
              </w:rPr>
              <w:t xml:space="preserve">) </w:t>
            </w:r>
            <w:proofErr w:type="gramStart"/>
            <w:r w:rsidRPr="00D9047F">
              <w:rPr>
                <w:rFonts w:ascii="Arial" w:eastAsia="Times New Roman" w:hAnsi="Arial" w:cs="Arial"/>
                <w:color w:val="000000"/>
                <w:sz w:val="20"/>
                <w:szCs w:val="20"/>
                <w:lang w:eastAsia="tr-TR"/>
              </w:rPr>
              <w:t xml:space="preserve">parsellerin  </w:t>
            </w:r>
            <w:proofErr w:type="spellStart"/>
            <w:r w:rsidRPr="00D9047F">
              <w:rPr>
                <w:rFonts w:ascii="Arial" w:eastAsia="Times New Roman" w:hAnsi="Arial" w:cs="Arial"/>
                <w:color w:val="000000"/>
                <w:sz w:val="20"/>
                <w:szCs w:val="20"/>
                <w:lang w:eastAsia="tr-TR"/>
              </w:rPr>
              <w:t>plankote</w:t>
            </w:r>
            <w:proofErr w:type="spellEnd"/>
            <w:proofErr w:type="gramEnd"/>
            <w:r w:rsidRPr="00D9047F">
              <w:rPr>
                <w:rFonts w:ascii="Arial" w:eastAsia="Times New Roman" w:hAnsi="Arial" w:cs="Arial"/>
                <w:color w:val="000000"/>
                <w:sz w:val="20"/>
                <w:szCs w:val="20"/>
                <w:lang w:eastAsia="tr-TR"/>
              </w:rPr>
              <w:t xml:space="preserve"> taleplerinde  5.1  hesaplanan ücretin 1/2  ücreti alınır.</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 </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 </w:t>
            </w:r>
          </w:p>
        </w:tc>
      </w:tr>
      <w:tr w:rsidR="00D9047F" w:rsidRPr="00D9047F" w:rsidTr="00D9047F">
        <w:trPr>
          <w:trHeight w:val="799"/>
        </w:trPr>
        <w:tc>
          <w:tcPr>
            <w:tcW w:w="1512"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FF0000"/>
                <w:lang w:eastAsia="tr-TR"/>
              </w:rPr>
            </w:pPr>
            <w:r w:rsidRPr="00D9047F">
              <w:rPr>
                <w:rFonts w:ascii="Arial" w:eastAsia="Times New Roman" w:hAnsi="Arial" w:cs="Arial"/>
                <w:b/>
                <w:bCs/>
                <w:color w:val="FF0000"/>
                <w:lang w:eastAsia="tr-TR"/>
              </w:rPr>
              <w:t>6</w:t>
            </w:r>
          </w:p>
        </w:tc>
        <w:tc>
          <w:tcPr>
            <w:tcW w:w="4867" w:type="dxa"/>
            <w:tcBorders>
              <w:top w:val="nil"/>
              <w:left w:val="nil"/>
              <w:bottom w:val="single" w:sz="8" w:space="0" w:color="auto"/>
              <w:right w:val="single" w:sz="8" w:space="0" w:color="auto"/>
            </w:tcBorders>
            <w:shd w:val="clear" w:color="000000" w:fill="BFBFBF"/>
            <w:vAlign w:val="center"/>
            <w:hideMark/>
          </w:tcPr>
          <w:p w:rsidR="00D9047F" w:rsidRPr="00D9047F" w:rsidRDefault="00D9047F" w:rsidP="00D9047F">
            <w:pPr>
              <w:rPr>
                <w:rFonts w:ascii="Arial" w:eastAsia="Times New Roman" w:hAnsi="Arial" w:cs="Arial"/>
                <w:b/>
                <w:bCs/>
                <w:color w:val="FF0000"/>
                <w:sz w:val="20"/>
                <w:szCs w:val="20"/>
                <w:lang w:eastAsia="tr-TR"/>
              </w:rPr>
            </w:pPr>
            <w:r w:rsidRPr="00D9047F">
              <w:rPr>
                <w:rFonts w:ascii="Arial" w:eastAsia="Times New Roman" w:hAnsi="Arial" w:cs="Arial"/>
                <w:b/>
                <w:bCs/>
                <w:color w:val="FF0000"/>
                <w:sz w:val="20"/>
                <w:szCs w:val="20"/>
                <w:lang w:eastAsia="tr-TR"/>
              </w:rPr>
              <w:t>ZEMİN ETÜD KONTROL ÜCRETİ</w:t>
            </w:r>
          </w:p>
        </w:tc>
        <w:tc>
          <w:tcPr>
            <w:tcW w:w="1843" w:type="dxa"/>
            <w:tcBorders>
              <w:top w:val="nil"/>
              <w:left w:val="nil"/>
              <w:bottom w:val="single" w:sz="8" w:space="0" w:color="auto"/>
              <w:right w:val="single" w:sz="8" w:space="0" w:color="auto"/>
            </w:tcBorders>
            <w:shd w:val="clear" w:color="000000" w:fill="BFBFBF"/>
            <w:noWrap/>
            <w:vAlign w:val="center"/>
            <w:hideMark/>
          </w:tcPr>
          <w:p w:rsidR="00D9047F" w:rsidRPr="00D9047F" w:rsidRDefault="00D9047F" w:rsidP="00D9047F">
            <w:pPr>
              <w:jc w:val="center"/>
              <w:rPr>
                <w:rFonts w:ascii="Arial" w:eastAsia="Times New Roman" w:hAnsi="Arial" w:cs="Arial"/>
                <w:color w:val="FF0000"/>
                <w:sz w:val="20"/>
                <w:szCs w:val="20"/>
                <w:lang w:eastAsia="tr-TR"/>
              </w:rPr>
            </w:pPr>
            <w:r w:rsidRPr="00D9047F">
              <w:rPr>
                <w:rFonts w:ascii="Arial" w:eastAsia="Times New Roman" w:hAnsi="Arial" w:cs="Arial"/>
                <w:color w:val="FF0000"/>
                <w:sz w:val="20"/>
                <w:szCs w:val="20"/>
                <w:lang w:eastAsia="tr-TR"/>
              </w:rPr>
              <w:t> </w:t>
            </w:r>
          </w:p>
        </w:tc>
        <w:tc>
          <w:tcPr>
            <w:tcW w:w="1843" w:type="dxa"/>
            <w:tcBorders>
              <w:top w:val="nil"/>
              <w:left w:val="nil"/>
              <w:bottom w:val="single" w:sz="8" w:space="0" w:color="auto"/>
              <w:right w:val="single" w:sz="8" w:space="0" w:color="auto"/>
            </w:tcBorders>
            <w:shd w:val="clear" w:color="000000" w:fill="BFBFBF"/>
            <w:noWrap/>
            <w:vAlign w:val="center"/>
            <w:hideMark/>
          </w:tcPr>
          <w:p w:rsidR="00D9047F" w:rsidRPr="00D9047F" w:rsidRDefault="00D9047F" w:rsidP="00D9047F">
            <w:pPr>
              <w:jc w:val="center"/>
              <w:rPr>
                <w:rFonts w:ascii="Arial" w:eastAsia="Times New Roman" w:hAnsi="Arial" w:cs="Arial"/>
                <w:color w:val="FF0000"/>
                <w:sz w:val="20"/>
                <w:szCs w:val="20"/>
                <w:lang w:eastAsia="tr-TR"/>
              </w:rPr>
            </w:pPr>
            <w:r w:rsidRPr="00D9047F">
              <w:rPr>
                <w:rFonts w:ascii="Arial" w:eastAsia="Times New Roman" w:hAnsi="Arial" w:cs="Arial"/>
                <w:color w:val="FF0000"/>
                <w:sz w:val="20"/>
                <w:szCs w:val="20"/>
                <w:lang w:eastAsia="tr-TR"/>
              </w:rPr>
              <w:t> </w:t>
            </w:r>
          </w:p>
        </w:tc>
      </w:tr>
      <w:tr w:rsidR="00D9047F" w:rsidRPr="00D9047F" w:rsidTr="00D9047F">
        <w:trPr>
          <w:trHeight w:val="799"/>
        </w:trPr>
        <w:tc>
          <w:tcPr>
            <w:tcW w:w="1512"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6,1</w:t>
            </w:r>
          </w:p>
        </w:tc>
        <w:tc>
          <w:tcPr>
            <w:tcW w:w="4867" w:type="dxa"/>
            <w:tcBorders>
              <w:top w:val="nil"/>
              <w:left w:val="nil"/>
              <w:bottom w:val="single" w:sz="8" w:space="0" w:color="auto"/>
              <w:right w:val="single" w:sz="8" w:space="0" w:color="auto"/>
            </w:tcBorders>
            <w:shd w:val="clear" w:color="000000" w:fill="D9D9D9"/>
            <w:vAlign w:val="center"/>
            <w:hideMark/>
          </w:tcPr>
          <w:p w:rsidR="00D9047F" w:rsidRPr="00D9047F" w:rsidRDefault="00D9047F" w:rsidP="00D9047F">
            <w:pP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 xml:space="preserve">200 m2 ve 2 Kata Kadar olan Meskenler-500 m2 ye kadar Tarım ve </w:t>
            </w:r>
            <w:proofErr w:type="spellStart"/>
            <w:r w:rsidRPr="00D9047F">
              <w:rPr>
                <w:rFonts w:ascii="Arial" w:eastAsia="Times New Roman" w:hAnsi="Arial" w:cs="Arial"/>
                <w:b/>
                <w:bCs/>
                <w:color w:val="000000"/>
                <w:sz w:val="20"/>
                <w:szCs w:val="20"/>
                <w:lang w:eastAsia="tr-TR"/>
              </w:rPr>
              <w:t>Hayv</w:t>
            </w:r>
            <w:proofErr w:type="spellEnd"/>
            <w:r w:rsidRPr="00D9047F">
              <w:rPr>
                <w:rFonts w:ascii="Arial" w:eastAsia="Times New Roman" w:hAnsi="Arial" w:cs="Arial"/>
                <w:b/>
                <w:bCs/>
                <w:color w:val="000000"/>
                <w:sz w:val="20"/>
                <w:szCs w:val="20"/>
                <w:lang w:eastAsia="tr-TR"/>
              </w:rPr>
              <w:t>. Yapıları</w:t>
            </w:r>
          </w:p>
        </w:tc>
        <w:tc>
          <w:tcPr>
            <w:tcW w:w="1843" w:type="dxa"/>
            <w:tcBorders>
              <w:top w:val="nil"/>
              <w:left w:val="nil"/>
              <w:bottom w:val="single" w:sz="8" w:space="0" w:color="auto"/>
              <w:right w:val="single" w:sz="8" w:space="0" w:color="auto"/>
            </w:tcBorders>
            <w:shd w:val="clear" w:color="000000" w:fill="D9D9D9"/>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 </w:t>
            </w:r>
          </w:p>
        </w:tc>
        <w:tc>
          <w:tcPr>
            <w:tcW w:w="1843" w:type="dxa"/>
            <w:tcBorders>
              <w:top w:val="nil"/>
              <w:left w:val="nil"/>
              <w:bottom w:val="single" w:sz="8" w:space="0" w:color="auto"/>
              <w:right w:val="single" w:sz="8" w:space="0" w:color="auto"/>
            </w:tcBorders>
            <w:shd w:val="clear" w:color="000000" w:fill="D9D9D9"/>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 </w:t>
            </w:r>
          </w:p>
        </w:tc>
      </w:tr>
      <w:tr w:rsidR="00D9047F" w:rsidRPr="00D9047F" w:rsidTr="00D9047F">
        <w:trPr>
          <w:trHeight w:val="397"/>
        </w:trPr>
        <w:tc>
          <w:tcPr>
            <w:tcW w:w="1512"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 </w:t>
            </w:r>
          </w:p>
        </w:tc>
        <w:tc>
          <w:tcPr>
            <w:tcW w:w="4867" w:type="dxa"/>
            <w:tcBorders>
              <w:top w:val="nil"/>
              <w:left w:val="nil"/>
              <w:bottom w:val="single" w:sz="8" w:space="0" w:color="auto"/>
              <w:right w:val="single" w:sz="8" w:space="0" w:color="auto"/>
            </w:tcBorders>
            <w:shd w:val="clear" w:color="auto" w:fill="auto"/>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3 Sondaja Kadar</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300</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600</w:t>
            </w:r>
          </w:p>
        </w:tc>
      </w:tr>
      <w:tr w:rsidR="00D9047F" w:rsidRPr="00D9047F" w:rsidTr="00D9047F">
        <w:trPr>
          <w:trHeight w:val="397"/>
        </w:trPr>
        <w:tc>
          <w:tcPr>
            <w:tcW w:w="1512"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 </w:t>
            </w:r>
          </w:p>
        </w:tc>
        <w:tc>
          <w:tcPr>
            <w:tcW w:w="4867" w:type="dxa"/>
            <w:tcBorders>
              <w:top w:val="nil"/>
              <w:left w:val="nil"/>
              <w:bottom w:val="single" w:sz="8" w:space="0" w:color="auto"/>
              <w:right w:val="single" w:sz="8" w:space="0" w:color="auto"/>
            </w:tcBorders>
            <w:shd w:val="clear" w:color="auto" w:fill="auto"/>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4-6 Sondaja Kadar</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400</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800</w:t>
            </w:r>
          </w:p>
        </w:tc>
      </w:tr>
      <w:tr w:rsidR="00D9047F" w:rsidRPr="00D9047F" w:rsidTr="00D9047F">
        <w:trPr>
          <w:trHeight w:val="397"/>
        </w:trPr>
        <w:tc>
          <w:tcPr>
            <w:tcW w:w="1512"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 </w:t>
            </w:r>
          </w:p>
        </w:tc>
        <w:tc>
          <w:tcPr>
            <w:tcW w:w="4867" w:type="dxa"/>
            <w:tcBorders>
              <w:top w:val="nil"/>
              <w:left w:val="nil"/>
              <w:bottom w:val="single" w:sz="8" w:space="0" w:color="auto"/>
              <w:right w:val="single" w:sz="8" w:space="0" w:color="auto"/>
            </w:tcBorders>
            <w:shd w:val="clear" w:color="auto" w:fill="auto"/>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7-10 Sondaja Kadar</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500</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1000</w:t>
            </w:r>
          </w:p>
        </w:tc>
      </w:tr>
      <w:tr w:rsidR="00D9047F" w:rsidRPr="00D9047F" w:rsidTr="00D9047F">
        <w:trPr>
          <w:trHeight w:val="397"/>
        </w:trPr>
        <w:tc>
          <w:tcPr>
            <w:tcW w:w="1512"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 </w:t>
            </w:r>
          </w:p>
        </w:tc>
        <w:tc>
          <w:tcPr>
            <w:tcW w:w="4867" w:type="dxa"/>
            <w:tcBorders>
              <w:top w:val="nil"/>
              <w:left w:val="nil"/>
              <w:bottom w:val="single" w:sz="8" w:space="0" w:color="auto"/>
              <w:right w:val="single" w:sz="8" w:space="0" w:color="auto"/>
            </w:tcBorders>
            <w:shd w:val="clear" w:color="auto" w:fill="auto"/>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11 Sondaj ve Üzeri (Her Sondaj İçin)</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50</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100</w:t>
            </w:r>
          </w:p>
        </w:tc>
      </w:tr>
    </w:tbl>
    <w:p w:rsidR="00B223B7" w:rsidRDefault="00B223B7" w:rsidP="00FD5913"/>
    <w:p w:rsidR="00D9047F" w:rsidRDefault="00D9047F" w:rsidP="00D9047F">
      <w:pPr>
        <w:suppressAutoHyphens/>
        <w:jc w:val="both"/>
      </w:pPr>
    </w:p>
    <w:p w:rsidR="00371794" w:rsidRDefault="00371794" w:rsidP="00D9047F">
      <w:pPr>
        <w:suppressAutoHyphens/>
        <w:jc w:val="both"/>
        <w:rPr>
          <w:rFonts w:ascii="Times New Roman" w:eastAsia="Calibri" w:hAnsi="Times New Roman" w:cs="Times New Roman"/>
          <w:b/>
          <w:sz w:val="24"/>
          <w:szCs w:val="24"/>
          <w:lang w:eastAsia="tr-TR"/>
        </w:rPr>
      </w:pPr>
    </w:p>
    <w:p w:rsidR="00D9047F" w:rsidRDefault="00D9047F" w:rsidP="00D9047F">
      <w:pPr>
        <w:suppressAutoHyphens/>
        <w:jc w:val="both"/>
        <w:rPr>
          <w:rFonts w:ascii="Times New Roman" w:eastAsia="Calibri" w:hAnsi="Times New Roman" w:cs="Times New Roman"/>
          <w:b/>
          <w:sz w:val="24"/>
          <w:szCs w:val="24"/>
          <w:lang w:eastAsia="tr-TR"/>
        </w:rPr>
      </w:pPr>
    </w:p>
    <w:p w:rsidR="00371794" w:rsidRPr="007E4C08" w:rsidRDefault="00371794" w:rsidP="0037179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371794" w:rsidRPr="007E4C08" w:rsidRDefault="00371794" w:rsidP="0037179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p w:rsidR="00371794" w:rsidRDefault="00371794" w:rsidP="00371794">
      <w:pPr>
        <w:pStyle w:val="AralkYok"/>
        <w:jc w:val="both"/>
        <w:rPr>
          <w:rFonts w:ascii="Times New Roman" w:hAnsi="Times New Roman" w:cs="Times New Roman"/>
        </w:rPr>
      </w:pPr>
    </w:p>
    <w:tbl>
      <w:tblPr>
        <w:tblW w:w="9436" w:type="dxa"/>
        <w:tblInd w:w="55" w:type="dxa"/>
        <w:tblCellMar>
          <w:left w:w="70" w:type="dxa"/>
          <w:right w:w="70" w:type="dxa"/>
        </w:tblCellMar>
        <w:tblLook w:val="04A0" w:firstRow="1" w:lastRow="0" w:firstColumn="1" w:lastColumn="0" w:noHBand="0" w:noVBand="1"/>
      </w:tblPr>
      <w:tblGrid>
        <w:gridCol w:w="658"/>
        <w:gridCol w:w="5463"/>
        <w:gridCol w:w="1131"/>
        <w:gridCol w:w="2184"/>
      </w:tblGrid>
      <w:tr w:rsidR="00D9047F" w:rsidRPr="00D9047F" w:rsidTr="00D9047F">
        <w:trPr>
          <w:trHeight w:val="600"/>
        </w:trPr>
        <w:tc>
          <w:tcPr>
            <w:tcW w:w="658"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6,2</w:t>
            </w:r>
          </w:p>
        </w:tc>
        <w:tc>
          <w:tcPr>
            <w:tcW w:w="5463" w:type="dxa"/>
            <w:tcBorders>
              <w:top w:val="nil"/>
              <w:left w:val="nil"/>
              <w:bottom w:val="single" w:sz="8" w:space="0" w:color="auto"/>
              <w:right w:val="single" w:sz="8" w:space="0" w:color="auto"/>
            </w:tcBorders>
            <w:shd w:val="clear" w:color="000000" w:fill="D9D9D9"/>
            <w:noWrap/>
            <w:vAlign w:val="center"/>
            <w:hideMark/>
          </w:tcPr>
          <w:p w:rsidR="00D9047F" w:rsidRPr="00D9047F" w:rsidRDefault="00D9047F" w:rsidP="00D9047F">
            <w:pP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 xml:space="preserve">3 kat ve Üzeri Konut, </w:t>
            </w:r>
            <w:proofErr w:type="spellStart"/>
            <w:r w:rsidRPr="00D9047F">
              <w:rPr>
                <w:rFonts w:ascii="Arial" w:eastAsia="Times New Roman" w:hAnsi="Arial" w:cs="Arial"/>
                <w:b/>
                <w:bCs/>
                <w:color w:val="000000"/>
                <w:sz w:val="20"/>
                <w:szCs w:val="20"/>
                <w:lang w:eastAsia="tr-TR"/>
              </w:rPr>
              <w:t>Tic+</w:t>
            </w:r>
            <w:proofErr w:type="gramStart"/>
            <w:r w:rsidRPr="00D9047F">
              <w:rPr>
                <w:rFonts w:ascii="Arial" w:eastAsia="Times New Roman" w:hAnsi="Arial" w:cs="Arial"/>
                <w:b/>
                <w:bCs/>
                <w:color w:val="000000"/>
                <w:sz w:val="20"/>
                <w:szCs w:val="20"/>
                <w:lang w:eastAsia="tr-TR"/>
              </w:rPr>
              <w:t>Konut,Tüm</w:t>
            </w:r>
            <w:proofErr w:type="spellEnd"/>
            <w:proofErr w:type="gramEnd"/>
            <w:r w:rsidRPr="00D9047F">
              <w:rPr>
                <w:rFonts w:ascii="Arial" w:eastAsia="Times New Roman" w:hAnsi="Arial" w:cs="Arial"/>
                <w:b/>
                <w:bCs/>
                <w:color w:val="000000"/>
                <w:sz w:val="20"/>
                <w:szCs w:val="20"/>
                <w:lang w:eastAsia="tr-TR"/>
              </w:rPr>
              <w:t xml:space="preserve"> Ticaret , KSA ve Tİ  Yapılarında</w:t>
            </w:r>
          </w:p>
        </w:tc>
        <w:tc>
          <w:tcPr>
            <w:tcW w:w="1131" w:type="dxa"/>
            <w:tcBorders>
              <w:top w:val="nil"/>
              <w:left w:val="nil"/>
              <w:bottom w:val="single" w:sz="8" w:space="0" w:color="auto"/>
              <w:right w:val="single" w:sz="8" w:space="0" w:color="auto"/>
            </w:tcBorders>
            <w:shd w:val="clear" w:color="000000" w:fill="D9D9D9"/>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 </w:t>
            </w:r>
          </w:p>
        </w:tc>
        <w:tc>
          <w:tcPr>
            <w:tcW w:w="2184" w:type="dxa"/>
            <w:tcBorders>
              <w:top w:val="nil"/>
              <w:left w:val="nil"/>
              <w:bottom w:val="single" w:sz="8" w:space="0" w:color="auto"/>
              <w:right w:val="single" w:sz="8" w:space="0" w:color="auto"/>
            </w:tcBorders>
            <w:shd w:val="clear" w:color="000000" w:fill="D9D9D9"/>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 </w:t>
            </w:r>
          </w:p>
        </w:tc>
      </w:tr>
      <w:tr w:rsidR="00D9047F" w:rsidRPr="00D9047F" w:rsidTr="00D9047F">
        <w:trPr>
          <w:trHeight w:val="600"/>
        </w:trPr>
        <w:tc>
          <w:tcPr>
            <w:tcW w:w="658"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 </w:t>
            </w:r>
          </w:p>
        </w:tc>
        <w:tc>
          <w:tcPr>
            <w:tcW w:w="546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3 Sondaja Kadar</w:t>
            </w:r>
          </w:p>
        </w:tc>
        <w:tc>
          <w:tcPr>
            <w:tcW w:w="1131"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500</w:t>
            </w:r>
          </w:p>
        </w:tc>
        <w:tc>
          <w:tcPr>
            <w:tcW w:w="2184"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1000</w:t>
            </w:r>
          </w:p>
        </w:tc>
      </w:tr>
      <w:tr w:rsidR="00D9047F" w:rsidRPr="00D9047F" w:rsidTr="00D9047F">
        <w:trPr>
          <w:trHeight w:val="600"/>
        </w:trPr>
        <w:tc>
          <w:tcPr>
            <w:tcW w:w="658"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 </w:t>
            </w:r>
          </w:p>
        </w:tc>
        <w:tc>
          <w:tcPr>
            <w:tcW w:w="546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4-6 Sondaja Kadar</w:t>
            </w:r>
          </w:p>
        </w:tc>
        <w:tc>
          <w:tcPr>
            <w:tcW w:w="1131"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750</w:t>
            </w:r>
          </w:p>
        </w:tc>
        <w:tc>
          <w:tcPr>
            <w:tcW w:w="2184"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1500</w:t>
            </w:r>
          </w:p>
        </w:tc>
      </w:tr>
      <w:tr w:rsidR="00D9047F" w:rsidRPr="00D9047F" w:rsidTr="00D9047F">
        <w:trPr>
          <w:trHeight w:val="600"/>
        </w:trPr>
        <w:tc>
          <w:tcPr>
            <w:tcW w:w="658"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 </w:t>
            </w:r>
          </w:p>
        </w:tc>
        <w:tc>
          <w:tcPr>
            <w:tcW w:w="546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7-10 Sondaja Kadar</w:t>
            </w:r>
          </w:p>
        </w:tc>
        <w:tc>
          <w:tcPr>
            <w:tcW w:w="1131"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1000</w:t>
            </w:r>
          </w:p>
        </w:tc>
        <w:tc>
          <w:tcPr>
            <w:tcW w:w="2184"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2000</w:t>
            </w:r>
          </w:p>
        </w:tc>
      </w:tr>
      <w:tr w:rsidR="00D9047F" w:rsidRPr="00D9047F" w:rsidTr="00D9047F">
        <w:trPr>
          <w:trHeight w:val="600"/>
        </w:trPr>
        <w:tc>
          <w:tcPr>
            <w:tcW w:w="658"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 </w:t>
            </w:r>
          </w:p>
        </w:tc>
        <w:tc>
          <w:tcPr>
            <w:tcW w:w="546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11 Sondaj ve Üzeri (Her Sondaj İçin)</w:t>
            </w:r>
          </w:p>
        </w:tc>
        <w:tc>
          <w:tcPr>
            <w:tcW w:w="1131"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50</w:t>
            </w:r>
          </w:p>
        </w:tc>
        <w:tc>
          <w:tcPr>
            <w:tcW w:w="2184"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100</w:t>
            </w:r>
          </w:p>
        </w:tc>
      </w:tr>
      <w:tr w:rsidR="00D9047F" w:rsidRPr="00D9047F" w:rsidTr="00D9047F">
        <w:trPr>
          <w:trHeight w:val="600"/>
        </w:trPr>
        <w:tc>
          <w:tcPr>
            <w:tcW w:w="658"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6,3</w:t>
            </w:r>
          </w:p>
        </w:tc>
        <w:tc>
          <w:tcPr>
            <w:tcW w:w="5463" w:type="dxa"/>
            <w:tcBorders>
              <w:top w:val="nil"/>
              <w:left w:val="nil"/>
              <w:bottom w:val="single" w:sz="8" w:space="0" w:color="auto"/>
              <w:right w:val="single" w:sz="8" w:space="0" w:color="auto"/>
            </w:tcBorders>
            <w:shd w:val="clear" w:color="000000" w:fill="D9D9D9"/>
            <w:noWrap/>
            <w:vAlign w:val="center"/>
            <w:hideMark/>
          </w:tcPr>
          <w:p w:rsidR="00D9047F" w:rsidRPr="00D9047F" w:rsidRDefault="00D9047F" w:rsidP="00D9047F">
            <w:pP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500 m2 üzeri Tarım ve Hayvancılık Yapılarında</w:t>
            </w:r>
          </w:p>
        </w:tc>
        <w:tc>
          <w:tcPr>
            <w:tcW w:w="1131" w:type="dxa"/>
            <w:tcBorders>
              <w:top w:val="nil"/>
              <w:left w:val="nil"/>
              <w:bottom w:val="single" w:sz="8" w:space="0" w:color="auto"/>
              <w:right w:val="single" w:sz="8" w:space="0" w:color="auto"/>
            </w:tcBorders>
            <w:shd w:val="clear" w:color="000000" w:fill="D9D9D9"/>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 </w:t>
            </w:r>
          </w:p>
        </w:tc>
        <w:tc>
          <w:tcPr>
            <w:tcW w:w="2184" w:type="dxa"/>
            <w:tcBorders>
              <w:top w:val="nil"/>
              <w:left w:val="nil"/>
              <w:bottom w:val="single" w:sz="8" w:space="0" w:color="auto"/>
              <w:right w:val="single" w:sz="8" w:space="0" w:color="auto"/>
            </w:tcBorders>
            <w:shd w:val="clear" w:color="000000" w:fill="D9D9D9"/>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 </w:t>
            </w:r>
          </w:p>
        </w:tc>
      </w:tr>
      <w:tr w:rsidR="00D9047F" w:rsidRPr="00D9047F" w:rsidTr="00D9047F">
        <w:trPr>
          <w:trHeight w:val="600"/>
        </w:trPr>
        <w:tc>
          <w:tcPr>
            <w:tcW w:w="658"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 </w:t>
            </w:r>
          </w:p>
        </w:tc>
        <w:tc>
          <w:tcPr>
            <w:tcW w:w="546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3 Sondaja Kadar</w:t>
            </w:r>
          </w:p>
        </w:tc>
        <w:tc>
          <w:tcPr>
            <w:tcW w:w="1131"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300</w:t>
            </w:r>
          </w:p>
        </w:tc>
        <w:tc>
          <w:tcPr>
            <w:tcW w:w="2184"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600</w:t>
            </w:r>
          </w:p>
        </w:tc>
      </w:tr>
      <w:tr w:rsidR="00D9047F" w:rsidRPr="00D9047F" w:rsidTr="00D9047F">
        <w:trPr>
          <w:trHeight w:val="600"/>
        </w:trPr>
        <w:tc>
          <w:tcPr>
            <w:tcW w:w="658"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 </w:t>
            </w:r>
          </w:p>
        </w:tc>
        <w:tc>
          <w:tcPr>
            <w:tcW w:w="546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4-6 Sondaja Kadar</w:t>
            </w:r>
          </w:p>
        </w:tc>
        <w:tc>
          <w:tcPr>
            <w:tcW w:w="1131"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500</w:t>
            </w:r>
          </w:p>
        </w:tc>
        <w:tc>
          <w:tcPr>
            <w:tcW w:w="2184"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1000</w:t>
            </w:r>
          </w:p>
        </w:tc>
      </w:tr>
      <w:tr w:rsidR="00D9047F" w:rsidRPr="00D9047F" w:rsidTr="00D9047F">
        <w:trPr>
          <w:trHeight w:val="600"/>
        </w:trPr>
        <w:tc>
          <w:tcPr>
            <w:tcW w:w="658"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 </w:t>
            </w:r>
          </w:p>
        </w:tc>
        <w:tc>
          <w:tcPr>
            <w:tcW w:w="546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7-10 Sondaja Kadar</w:t>
            </w:r>
          </w:p>
        </w:tc>
        <w:tc>
          <w:tcPr>
            <w:tcW w:w="1131"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750</w:t>
            </w:r>
          </w:p>
        </w:tc>
        <w:tc>
          <w:tcPr>
            <w:tcW w:w="2184"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1500</w:t>
            </w:r>
          </w:p>
        </w:tc>
      </w:tr>
      <w:tr w:rsidR="00D9047F" w:rsidRPr="00D9047F" w:rsidTr="00D9047F">
        <w:trPr>
          <w:trHeight w:val="600"/>
        </w:trPr>
        <w:tc>
          <w:tcPr>
            <w:tcW w:w="658"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 </w:t>
            </w:r>
          </w:p>
        </w:tc>
        <w:tc>
          <w:tcPr>
            <w:tcW w:w="546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11 Sondaj ve Üzeri (Her Sondaj İçin)</w:t>
            </w:r>
          </w:p>
        </w:tc>
        <w:tc>
          <w:tcPr>
            <w:tcW w:w="1131"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50</w:t>
            </w:r>
          </w:p>
        </w:tc>
        <w:tc>
          <w:tcPr>
            <w:tcW w:w="2184"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100</w:t>
            </w:r>
          </w:p>
        </w:tc>
      </w:tr>
      <w:tr w:rsidR="00D9047F" w:rsidRPr="00D9047F" w:rsidTr="00D9047F">
        <w:trPr>
          <w:trHeight w:val="600"/>
        </w:trPr>
        <w:tc>
          <w:tcPr>
            <w:tcW w:w="658"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6,4</w:t>
            </w:r>
          </w:p>
        </w:tc>
        <w:tc>
          <w:tcPr>
            <w:tcW w:w="5463" w:type="dxa"/>
            <w:tcBorders>
              <w:top w:val="nil"/>
              <w:left w:val="nil"/>
              <w:bottom w:val="single" w:sz="8" w:space="0" w:color="auto"/>
              <w:right w:val="single" w:sz="8" w:space="0" w:color="auto"/>
            </w:tcBorders>
            <w:shd w:val="clear" w:color="000000" w:fill="D9D9D9"/>
            <w:noWrap/>
            <w:vAlign w:val="center"/>
            <w:hideMark/>
          </w:tcPr>
          <w:p w:rsidR="00D9047F" w:rsidRPr="00D9047F" w:rsidRDefault="00D9047F" w:rsidP="00D9047F">
            <w:pP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 xml:space="preserve">Her Tür Sanayi, Beton </w:t>
            </w:r>
            <w:proofErr w:type="spellStart"/>
            <w:proofErr w:type="gramStart"/>
            <w:r w:rsidRPr="00D9047F">
              <w:rPr>
                <w:rFonts w:ascii="Arial" w:eastAsia="Times New Roman" w:hAnsi="Arial" w:cs="Arial"/>
                <w:b/>
                <w:bCs/>
                <w:color w:val="000000"/>
                <w:sz w:val="20"/>
                <w:szCs w:val="20"/>
                <w:lang w:eastAsia="tr-TR"/>
              </w:rPr>
              <w:t>Santrali,Enerji</w:t>
            </w:r>
            <w:proofErr w:type="spellEnd"/>
            <w:proofErr w:type="gramEnd"/>
            <w:r w:rsidRPr="00D9047F">
              <w:rPr>
                <w:rFonts w:ascii="Arial" w:eastAsia="Times New Roman" w:hAnsi="Arial" w:cs="Arial"/>
                <w:b/>
                <w:bCs/>
                <w:color w:val="000000"/>
                <w:sz w:val="20"/>
                <w:szCs w:val="20"/>
                <w:lang w:eastAsia="tr-TR"/>
              </w:rPr>
              <w:t xml:space="preserve"> Üretim Alanı (</w:t>
            </w:r>
            <w:proofErr w:type="spellStart"/>
            <w:r w:rsidRPr="00D9047F">
              <w:rPr>
                <w:rFonts w:ascii="Arial" w:eastAsia="Times New Roman" w:hAnsi="Arial" w:cs="Arial"/>
                <w:b/>
                <w:bCs/>
                <w:color w:val="000000"/>
                <w:sz w:val="20"/>
                <w:szCs w:val="20"/>
                <w:lang w:eastAsia="tr-TR"/>
              </w:rPr>
              <w:t>GES,RES,Biogaz</w:t>
            </w:r>
            <w:proofErr w:type="spellEnd"/>
            <w:r w:rsidRPr="00D9047F">
              <w:rPr>
                <w:rFonts w:ascii="Arial" w:eastAsia="Times New Roman" w:hAnsi="Arial" w:cs="Arial"/>
                <w:b/>
                <w:bCs/>
                <w:color w:val="000000"/>
                <w:sz w:val="20"/>
                <w:szCs w:val="20"/>
                <w:lang w:eastAsia="tr-TR"/>
              </w:rPr>
              <w:t xml:space="preserve"> vb.)  Yapılarında</w:t>
            </w:r>
          </w:p>
        </w:tc>
        <w:tc>
          <w:tcPr>
            <w:tcW w:w="1131" w:type="dxa"/>
            <w:tcBorders>
              <w:top w:val="nil"/>
              <w:left w:val="nil"/>
              <w:bottom w:val="single" w:sz="8" w:space="0" w:color="auto"/>
              <w:right w:val="single" w:sz="8" w:space="0" w:color="auto"/>
            </w:tcBorders>
            <w:shd w:val="clear" w:color="000000" w:fill="D9D9D9"/>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 </w:t>
            </w:r>
          </w:p>
        </w:tc>
        <w:tc>
          <w:tcPr>
            <w:tcW w:w="2184" w:type="dxa"/>
            <w:tcBorders>
              <w:top w:val="nil"/>
              <w:left w:val="nil"/>
              <w:bottom w:val="single" w:sz="8" w:space="0" w:color="auto"/>
              <w:right w:val="single" w:sz="8" w:space="0" w:color="auto"/>
            </w:tcBorders>
            <w:shd w:val="clear" w:color="000000" w:fill="D9D9D9"/>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 </w:t>
            </w:r>
          </w:p>
        </w:tc>
      </w:tr>
      <w:tr w:rsidR="00D9047F" w:rsidRPr="00D9047F" w:rsidTr="00D9047F">
        <w:trPr>
          <w:trHeight w:val="600"/>
        </w:trPr>
        <w:tc>
          <w:tcPr>
            <w:tcW w:w="658"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 </w:t>
            </w:r>
          </w:p>
        </w:tc>
        <w:tc>
          <w:tcPr>
            <w:tcW w:w="546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3 Sondaja Kadar</w:t>
            </w:r>
          </w:p>
        </w:tc>
        <w:tc>
          <w:tcPr>
            <w:tcW w:w="1131"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1500</w:t>
            </w:r>
          </w:p>
        </w:tc>
        <w:tc>
          <w:tcPr>
            <w:tcW w:w="2184"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3000</w:t>
            </w:r>
          </w:p>
        </w:tc>
      </w:tr>
      <w:tr w:rsidR="00D9047F" w:rsidRPr="00D9047F" w:rsidTr="00D9047F">
        <w:trPr>
          <w:trHeight w:val="600"/>
        </w:trPr>
        <w:tc>
          <w:tcPr>
            <w:tcW w:w="658"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 </w:t>
            </w:r>
          </w:p>
        </w:tc>
        <w:tc>
          <w:tcPr>
            <w:tcW w:w="546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4-6 Sondaja Kadar</w:t>
            </w:r>
          </w:p>
        </w:tc>
        <w:tc>
          <w:tcPr>
            <w:tcW w:w="1131"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3000</w:t>
            </w:r>
          </w:p>
        </w:tc>
        <w:tc>
          <w:tcPr>
            <w:tcW w:w="2184"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6000</w:t>
            </w:r>
          </w:p>
        </w:tc>
      </w:tr>
      <w:tr w:rsidR="00D9047F" w:rsidRPr="00D9047F" w:rsidTr="00D9047F">
        <w:trPr>
          <w:trHeight w:val="600"/>
        </w:trPr>
        <w:tc>
          <w:tcPr>
            <w:tcW w:w="658"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 </w:t>
            </w:r>
          </w:p>
        </w:tc>
        <w:tc>
          <w:tcPr>
            <w:tcW w:w="546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7-10 Sondaja Kadar</w:t>
            </w:r>
          </w:p>
        </w:tc>
        <w:tc>
          <w:tcPr>
            <w:tcW w:w="1131"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5000</w:t>
            </w:r>
          </w:p>
        </w:tc>
        <w:tc>
          <w:tcPr>
            <w:tcW w:w="2184"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10000</w:t>
            </w:r>
          </w:p>
        </w:tc>
      </w:tr>
      <w:tr w:rsidR="00D9047F" w:rsidRPr="00D9047F" w:rsidTr="00D9047F">
        <w:trPr>
          <w:trHeight w:val="600"/>
        </w:trPr>
        <w:tc>
          <w:tcPr>
            <w:tcW w:w="658"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 </w:t>
            </w:r>
          </w:p>
        </w:tc>
        <w:tc>
          <w:tcPr>
            <w:tcW w:w="546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11 Sondaj ve Üzeri (Her Sondaj İçin)</w:t>
            </w:r>
          </w:p>
        </w:tc>
        <w:tc>
          <w:tcPr>
            <w:tcW w:w="1131"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250</w:t>
            </w:r>
          </w:p>
        </w:tc>
        <w:tc>
          <w:tcPr>
            <w:tcW w:w="2184"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500</w:t>
            </w:r>
          </w:p>
        </w:tc>
      </w:tr>
      <w:tr w:rsidR="00D9047F" w:rsidRPr="00D9047F" w:rsidTr="00D9047F">
        <w:trPr>
          <w:trHeight w:val="600"/>
        </w:trPr>
        <w:tc>
          <w:tcPr>
            <w:tcW w:w="658"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7</w:t>
            </w:r>
          </w:p>
        </w:tc>
        <w:tc>
          <w:tcPr>
            <w:tcW w:w="5463" w:type="dxa"/>
            <w:tcBorders>
              <w:top w:val="nil"/>
              <w:left w:val="nil"/>
              <w:bottom w:val="single" w:sz="8" w:space="0" w:color="auto"/>
              <w:right w:val="single" w:sz="8" w:space="0" w:color="auto"/>
            </w:tcBorders>
            <w:shd w:val="clear" w:color="000000" w:fill="C0C0C0"/>
            <w:noWrap/>
            <w:vAlign w:val="center"/>
            <w:hideMark/>
          </w:tcPr>
          <w:p w:rsidR="00D9047F" w:rsidRPr="00D9047F" w:rsidRDefault="00D9047F" w:rsidP="00D9047F">
            <w:pP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 xml:space="preserve">PAFTA SURET - CAD DOSYA </w:t>
            </w:r>
            <w:proofErr w:type="gramStart"/>
            <w:r w:rsidRPr="00D9047F">
              <w:rPr>
                <w:rFonts w:ascii="Arial" w:eastAsia="Times New Roman" w:hAnsi="Arial" w:cs="Arial"/>
                <w:b/>
                <w:bCs/>
                <w:color w:val="000000"/>
                <w:sz w:val="20"/>
                <w:szCs w:val="20"/>
                <w:lang w:eastAsia="tr-TR"/>
              </w:rPr>
              <w:t>ÇIKTI  ÜCRETİ</w:t>
            </w:r>
            <w:proofErr w:type="gramEnd"/>
          </w:p>
        </w:tc>
        <w:tc>
          <w:tcPr>
            <w:tcW w:w="1131" w:type="dxa"/>
            <w:tcBorders>
              <w:top w:val="nil"/>
              <w:left w:val="nil"/>
              <w:bottom w:val="single" w:sz="8" w:space="0" w:color="auto"/>
              <w:right w:val="single" w:sz="8" w:space="0" w:color="auto"/>
            </w:tcBorders>
            <w:shd w:val="clear" w:color="000000" w:fill="BFBFBF"/>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 </w:t>
            </w:r>
          </w:p>
        </w:tc>
        <w:tc>
          <w:tcPr>
            <w:tcW w:w="2184" w:type="dxa"/>
            <w:tcBorders>
              <w:top w:val="nil"/>
              <w:left w:val="nil"/>
              <w:bottom w:val="single" w:sz="8" w:space="0" w:color="auto"/>
              <w:right w:val="single" w:sz="8" w:space="0" w:color="auto"/>
            </w:tcBorders>
            <w:shd w:val="clear" w:color="000000" w:fill="BFBFBF"/>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 </w:t>
            </w:r>
          </w:p>
        </w:tc>
      </w:tr>
      <w:tr w:rsidR="00D9047F" w:rsidRPr="00D9047F" w:rsidTr="00D9047F">
        <w:trPr>
          <w:trHeight w:val="600"/>
        </w:trPr>
        <w:tc>
          <w:tcPr>
            <w:tcW w:w="658"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7,1</w:t>
            </w:r>
          </w:p>
        </w:tc>
        <w:tc>
          <w:tcPr>
            <w:tcW w:w="546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 xml:space="preserve">A-4 </w:t>
            </w:r>
            <w:proofErr w:type="spellStart"/>
            <w:r w:rsidRPr="00D9047F">
              <w:rPr>
                <w:rFonts w:ascii="Arial" w:eastAsia="Times New Roman" w:hAnsi="Arial" w:cs="Arial"/>
                <w:color w:val="000000"/>
                <w:sz w:val="20"/>
                <w:szCs w:val="20"/>
                <w:lang w:eastAsia="tr-TR"/>
              </w:rPr>
              <w:t>ebatında</w:t>
            </w:r>
            <w:proofErr w:type="spellEnd"/>
            <w:r w:rsidRPr="00D9047F">
              <w:rPr>
                <w:rFonts w:ascii="Arial" w:eastAsia="Times New Roman" w:hAnsi="Arial" w:cs="Arial"/>
                <w:color w:val="000000"/>
                <w:sz w:val="20"/>
                <w:szCs w:val="20"/>
                <w:lang w:eastAsia="tr-TR"/>
              </w:rPr>
              <w:t xml:space="preserve"> (Sayfa Başı)</w:t>
            </w:r>
          </w:p>
        </w:tc>
        <w:tc>
          <w:tcPr>
            <w:tcW w:w="1131"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70</w:t>
            </w:r>
          </w:p>
        </w:tc>
        <w:tc>
          <w:tcPr>
            <w:tcW w:w="2184"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140</w:t>
            </w:r>
          </w:p>
        </w:tc>
      </w:tr>
      <w:tr w:rsidR="00D9047F" w:rsidRPr="00D9047F" w:rsidTr="00D9047F">
        <w:trPr>
          <w:trHeight w:val="600"/>
        </w:trPr>
        <w:tc>
          <w:tcPr>
            <w:tcW w:w="658"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7,2</w:t>
            </w:r>
          </w:p>
        </w:tc>
        <w:tc>
          <w:tcPr>
            <w:tcW w:w="546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 xml:space="preserve">A-3 </w:t>
            </w:r>
            <w:proofErr w:type="spellStart"/>
            <w:r w:rsidRPr="00D9047F">
              <w:rPr>
                <w:rFonts w:ascii="Arial" w:eastAsia="Times New Roman" w:hAnsi="Arial" w:cs="Arial"/>
                <w:color w:val="000000"/>
                <w:sz w:val="20"/>
                <w:szCs w:val="20"/>
                <w:lang w:eastAsia="tr-TR"/>
              </w:rPr>
              <w:t>ebatında</w:t>
            </w:r>
            <w:proofErr w:type="spellEnd"/>
            <w:r w:rsidRPr="00D9047F">
              <w:rPr>
                <w:rFonts w:ascii="Arial" w:eastAsia="Times New Roman" w:hAnsi="Arial" w:cs="Arial"/>
                <w:color w:val="000000"/>
                <w:sz w:val="20"/>
                <w:szCs w:val="20"/>
                <w:lang w:eastAsia="tr-TR"/>
              </w:rPr>
              <w:t xml:space="preserve"> (Sayfa Başı)</w:t>
            </w:r>
          </w:p>
        </w:tc>
        <w:tc>
          <w:tcPr>
            <w:tcW w:w="1131"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90</w:t>
            </w:r>
          </w:p>
        </w:tc>
        <w:tc>
          <w:tcPr>
            <w:tcW w:w="2184"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180</w:t>
            </w:r>
          </w:p>
        </w:tc>
      </w:tr>
      <w:tr w:rsidR="00D9047F" w:rsidRPr="00D9047F" w:rsidTr="00D9047F">
        <w:trPr>
          <w:trHeight w:val="600"/>
        </w:trPr>
        <w:tc>
          <w:tcPr>
            <w:tcW w:w="658"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7,3</w:t>
            </w:r>
          </w:p>
        </w:tc>
        <w:tc>
          <w:tcPr>
            <w:tcW w:w="546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 xml:space="preserve">A-0 </w:t>
            </w:r>
            <w:proofErr w:type="spellStart"/>
            <w:r w:rsidRPr="00D9047F">
              <w:rPr>
                <w:rFonts w:ascii="Arial" w:eastAsia="Times New Roman" w:hAnsi="Arial" w:cs="Arial"/>
                <w:color w:val="000000"/>
                <w:sz w:val="20"/>
                <w:szCs w:val="20"/>
                <w:lang w:eastAsia="tr-TR"/>
              </w:rPr>
              <w:t>Ebatı</w:t>
            </w:r>
            <w:proofErr w:type="spellEnd"/>
            <w:r w:rsidRPr="00D9047F">
              <w:rPr>
                <w:rFonts w:ascii="Arial" w:eastAsia="Times New Roman" w:hAnsi="Arial" w:cs="Arial"/>
                <w:color w:val="000000"/>
                <w:sz w:val="20"/>
                <w:szCs w:val="20"/>
                <w:lang w:eastAsia="tr-TR"/>
              </w:rPr>
              <w:t>(Pafta Başı)</w:t>
            </w:r>
          </w:p>
        </w:tc>
        <w:tc>
          <w:tcPr>
            <w:tcW w:w="1131"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300</w:t>
            </w:r>
          </w:p>
        </w:tc>
        <w:tc>
          <w:tcPr>
            <w:tcW w:w="2184"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600</w:t>
            </w:r>
          </w:p>
        </w:tc>
      </w:tr>
    </w:tbl>
    <w:p w:rsidR="00D9047F" w:rsidRDefault="00D9047F" w:rsidP="00FD5913"/>
    <w:p w:rsidR="00D9047F" w:rsidRDefault="00D9047F" w:rsidP="00FD5913"/>
    <w:p w:rsidR="00D9047F" w:rsidRDefault="00D9047F" w:rsidP="00FD5913"/>
    <w:p w:rsidR="00371794" w:rsidRDefault="00371794" w:rsidP="00FD5913"/>
    <w:p w:rsidR="00D9047F" w:rsidRDefault="00D9047F" w:rsidP="00FD5913"/>
    <w:p w:rsidR="00371794" w:rsidRPr="007E4C08" w:rsidRDefault="00371794" w:rsidP="0037179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371794" w:rsidRPr="007E4C08" w:rsidRDefault="00371794" w:rsidP="0037179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tbl>
      <w:tblPr>
        <w:tblW w:w="9229" w:type="dxa"/>
        <w:tblInd w:w="55" w:type="dxa"/>
        <w:tblCellMar>
          <w:left w:w="70" w:type="dxa"/>
          <w:right w:w="70" w:type="dxa"/>
        </w:tblCellMar>
        <w:tblLook w:val="04A0" w:firstRow="1" w:lastRow="0" w:firstColumn="1" w:lastColumn="0" w:noHBand="0" w:noVBand="1"/>
      </w:tblPr>
      <w:tblGrid>
        <w:gridCol w:w="960"/>
        <w:gridCol w:w="4660"/>
        <w:gridCol w:w="1766"/>
        <w:gridCol w:w="1843"/>
      </w:tblGrid>
      <w:tr w:rsidR="00D9047F" w:rsidRPr="00D9047F" w:rsidTr="00C314B7">
        <w:trPr>
          <w:trHeight w:val="9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lastRenderedPageBreak/>
              <w:t>8</w:t>
            </w:r>
          </w:p>
        </w:tc>
        <w:tc>
          <w:tcPr>
            <w:tcW w:w="4660" w:type="dxa"/>
            <w:tcBorders>
              <w:top w:val="nil"/>
              <w:left w:val="nil"/>
              <w:bottom w:val="single" w:sz="8" w:space="0" w:color="auto"/>
              <w:right w:val="single" w:sz="8" w:space="0" w:color="auto"/>
            </w:tcBorders>
            <w:shd w:val="clear" w:color="000000" w:fill="C0C0C0"/>
            <w:noWrap/>
            <w:vAlign w:val="center"/>
            <w:hideMark/>
          </w:tcPr>
          <w:p w:rsidR="00D9047F" w:rsidRPr="00D9047F" w:rsidRDefault="00D9047F" w:rsidP="00D9047F">
            <w:pP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TEKNİK BELGE VE DOKÜMAN HARCI</w:t>
            </w:r>
          </w:p>
        </w:tc>
        <w:tc>
          <w:tcPr>
            <w:tcW w:w="1766" w:type="dxa"/>
            <w:tcBorders>
              <w:top w:val="nil"/>
              <w:left w:val="nil"/>
              <w:bottom w:val="single" w:sz="8" w:space="0" w:color="auto"/>
              <w:right w:val="single" w:sz="8" w:space="0" w:color="auto"/>
            </w:tcBorders>
            <w:shd w:val="clear" w:color="000000" w:fill="BFBFBF"/>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 </w:t>
            </w:r>
          </w:p>
        </w:tc>
        <w:tc>
          <w:tcPr>
            <w:tcW w:w="1843" w:type="dxa"/>
            <w:tcBorders>
              <w:top w:val="nil"/>
              <w:left w:val="nil"/>
              <w:bottom w:val="single" w:sz="8" w:space="0" w:color="auto"/>
              <w:right w:val="single" w:sz="8" w:space="0" w:color="auto"/>
            </w:tcBorders>
            <w:shd w:val="clear" w:color="000000" w:fill="BFBFBF"/>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 </w:t>
            </w:r>
          </w:p>
        </w:tc>
      </w:tr>
      <w:tr w:rsidR="00D9047F" w:rsidRPr="00D9047F" w:rsidTr="00C314B7">
        <w:trPr>
          <w:trHeight w:val="9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8,1</w:t>
            </w:r>
          </w:p>
        </w:tc>
        <w:tc>
          <w:tcPr>
            <w:tcW w:w="4660" w:type="dxa"/>
            <w:tcBorders>
              <w:top w:val="nil"/>
              <w:left w:val="nil"/>
              <w:bottom w:val="single" w:sz="8" w:space="0" w:color="auto"/>
              <w:right w:val="single" w:sz="8" w:space="0" w:color="auto"/>
            </w:tcBorders>
            <w:shd w:val="clear" w:color="auto" w:fill="auto"/>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Ölçü Krokisi</w:t>
            </w:r>
          </w:p>
        </w:tc>
        <w:tc>
          <w:tcPr>
            <w:tcW w:w="1766"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100</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200</w:t>
            </w:r>
          </w:p>
        </w:tc>
      </w:tr>
      <w:tr w:rsidR="00D9047F" w:rsidRPr="00D9047F" w:rsidTr="00C314B7">
        <w:trPr>
          <w:trHeight w:val="9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8,2</w:t>
            </w:r>
          </w:p>
        </w:tc>
        <w:tc>
          <w:tcPr>
            <w:tcW w:w="4660" w:type="dxa"/>
            <w:tcBorders>
              <w:top w:val="nil"/>
              <w:left w:val="nil"/>
              <w:bottom w:val="single" w:sz="8" w:space="0" w:color="auto"/>
              <w:right w:val="single" w:sz="8" w:space="0" w:color="auto"/>
            </w:tcBorders>
            <w:shd w:val="clear" w:color="auto" w:fill="auto"/>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Nirengi Koordinatı(Nokta Başı)</w:t>
            </w:r>
          </w:p>
        </w:tc>
        <w:tc>
          <w:tcPr>
            <w:tcW w:w="1766"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50</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100</w:t>
            </w:r>
          </w:p>
        </w:tc>
      </w:tr>
      <w:tr w:rsidR="00D9047F" w:rsidRPr="00D9047F" w:rsidTr="00C314B7">
        <w:trPr>
          <w:trHeight w:val="9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8,3</w:t>
            </w:r>
          </w:p>
        </w:tc>
        <w:tc>
          <w:tcPr>
            <w:tcW w:w="4660" w:type="dxa"/>
            <w:tcBorders>
              <w:top w:val="nil"/>
              <w:left w:val="nil"/>
              <w:bottom w:val="single" w:sz="8" w:space="0" w:color="auto"/>
              <w:right w:val="single" w:sz="8" w:space="0" w:color="auto"/>
            </w:tcBorders>
            <w:shd w:val="clear" w:color="auto" w:fill="auto"/>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Poligon ve RS Noktası Koordinatı (Nokta Başı)</w:t>
            </w:r>
          </w:p>
        </w:tc>
        <w:tc>
          <w:tcPr>
            <w:tcW w:w="1766"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15</w:t>
            </w:r>
          </w:p>
        </w:tc>
        <w:tc>
          <w:tcPr>
            <w:tcW w:w="1843" w:type="dxa"/>
            <w:tcBorders>
              <w:top w:val="nil"/>
              <w:left w:val="nil"/>
              <w:bottom w:val="single" w:sz="8" w:space="0" w:color="auto"/>
              <w:right w:val="single" w:sz="8" w:space="0" w:color="auto"/>
            </w:tcBorders>
            <w:shd w:val="clear" w:color="auto" w:fill="auto"/>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30</w:t>
            </w:r>
          </w:p>
        </w:tc>
      </w:tr>
      <w:tr w:rsidR="00D9047F" w:rsidRPr="00D9047F" w:rsidTr="00C314B7">
        <w:trPr>
          <w:trHeight w:val="900"/>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9</w:t>
            </w:r>
          </w:p>
        </w:tc>
        <w:tc>
          <w:tcPr>
            <w:tcW w:w="4660" w:type="dxa"/>
            <w:tcBorders>
              <w:top w:val="nil"/>
              <w:left w:val="nil"/>
              <w:bottom w:val="single" w:sz="8" w:space="0" w:color="auto"/>
              <w:right w:val="single" w:sz="8" w:space="0" w:color="auto"/>
            </w:tcBorders>
            <w:shd w:val="clear" w:color="000000" w:fill="BFBFBF"/>
            <w:vAlign w:val="center"/>
            <w:hideMark/>
          </w:tcPr>
          <w:p w:rsidR="00D9047F" w:rsidRPr="00D9047F" w:rsidRDefault="00D9047F" w:rsidP="00D9047F">
            <w:pP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DİĞER ÜCRETLER</w:t>
            </w:r>
          </w:p>
        </w:tc>
        <w:tc>
          <w:tcPr>
            <w:tcW w:w="1766" w:type="dxa"/>
            <w:tcBorders>
              <w:top w:val="nil"/>
              <w:left w:val="nil"/>
              <w:bottom w:val="single" w:sz="8" w:space="0" w:color="auto"/>
              <w:right w:val="single" w:sz="8" w:space="0" w:color="auto"/>
            </w:tcBorders>
            <w:shd w:val="clear" w:color="000000" w:fill="BFBFBF"/>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 </w:t>
            </w:r>
          </w:p>
        </w:tc>
        <w:tc>
          <w:tcPr>
            <w:tcW w:w="1843" w:type="dxa"/>
            <w:tcBorders>
              <w:top w:val="nil"/>
              <w:left w:val="nil"/>
              <w:bottom w:val="single" w:sz="8" w:space="0" w:color="auto"/>
              <w:right w:val="single" w:sz="8" w:space="0" w:color="auto"/>
            </w:tcBorders>
            <w:shd w:val="clear" w:color="000000" w:fill="BFBFBF"/>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 </w:t>
            </w:r>
          </w:p>
        </w:tc>
      </w:tr>
      <w:tr w:rsidR="00D9047F" w:rsidRPr="00D9047F" w:rsidTr="00C314B7">
        <w:trPr>
          <w:trHeight w:val="9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9,1</w:t>
            </w:r>
          </w:p>
        </w:tc>
        <w:tc>
          <w:tcPr>
            <w:tcW w:w="4660" w:type="dxa"/>
            <w:tcBorders>
              <w:top w:val="nil"/>
              <w:left w:val="nil"/>
              <w:bottom w:val="single" w:sz="8" w:space="0" w:color="auto"/>
              <w:right w:val="single" w:sz="8" w:space="0" w:color="auto"/>
            </w:tcBorders>
            <w:shd w:val="clear" w:color="000000" w:fill="FFFFFF"/>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Dosya İnceleme Ücreti (</w:t>
            </w:r>
            <w:proofErr w:type="spellStart"/>
            <w:r w:rsidRPr="00D9047F">
              <w:rPr>
                <w:rFonts w:ascii="Arial" w:eastAsia="Times New Roman" w:hAnsi="Arial" w:cs="Arial"/>
                <w:color w:val="000000"/>
                <w:sz w:val="20"/>
                <w:szCs w:val="20"/>
                <w:lang w:eastAsia="tr-TR"/>
              </w:rPr>
              <w:t>Experler</w:t>
            </w:r>
            <w:proofErr w:type="spellEnd"/>
            <w:r w:rsidRPr="00D9047F">
              <w:rPr>
                <w:rFonts w:ascii="Arial" w:eastAsia="Times New Roman" w:hAnsi="Arial" w:cs="Arial"/>
                <w:color w:val="000000"/>
                <w:sz w:val="20"/>
                <w:szCs w:val="20"/>
                <w:lang w:eastAsia="tr-TR"/>
              </w:rPr>
              <w:t xml:space="preserve"> İçin)</w:t>
            </w:r>
          </w:p>
        </w:tc>
        <w:tc>
          <w:tcPr>
            <w:tcW w:w="1766" w:type="dxa"/>
            <w:tcBorders>
              <w:top w:val="nil"/>
              <w:left w:val="nil"/>
              <w:bottom w:val="single" w:sz="8" w:space="0" w:color="auto"/>
              <w:right w:val="single" w:sz="8" w:space="0" w:color="auto"/>
            </w:tcBorders>
            <w:shd w:val="clear" w:color="000000" w:fill="FFFFFF"/>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230</w:t>
            </w:r>
          </w:p>
        </w:tc>
        <w:tc>
          <w:tcPr>
            <w:tcW w:w="1843" w:type="dxa"/>
            <w:tcBorders>
              <w:top w:val="nil"/>
              <w:left w:val="nil"/>
              <w:bottom w:val="single" w:sz="8" w:space="0" w:color="auto"/>
              <w:right w:val="single" w:sz="8" w:space="0" w:color="auto"/>
            </w:tcBorders>
            <w:shd w:val="clear" w:color="000000" w:fill="FFFFFF"/>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460</w:t>
            </w:r>
          </w:p>
        </w:tc>
      </w:tr>
      <w:tr w:rsidR="00D9047F" w:rsidRPr="00D9047F" w:rsidTr="00C314B7">
        <w:trPr>
          <w:trHeight w:val="9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9,2</w:t>
            </w:r>
          </w:p>
        </w:tc>
        <w:tc>
          <w:tcPr>
            <w:tcW w:w="4660" w:type="dxa"/>
            <w:tcBorders>
              <w:top w:val="nil"/>
              <w:left w:val="nil"/>
              <w:bottom w:val="single" w:sz="8" w:space="0" w:color="auto"/>
              <w:right w:val="single" w:sz="8" w:space="0" w:color="auto"/>
            </w:tcBorders>
            <w:shd w:val="clear" w:color="000000" w:fill="FFFFFF"/>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 xml:space="preserve">Cins Değ. </w:t>
            </w:r>
            <w:proofErr w:type="gramStart"/>
            <w:r w:rsidRPr="00D9047F">
              <w:rPr>
                <w:rFonts w:ascii="Arial" w:eastAsia="Times New Roman" w:hAnsi="Arial" w:cs="Arial"/>
                <w:color w:val="000000"/>
                <w:sz w:val="20"/>
                <w:szCs w:val="20"/>
                <w:lang w:eastAsia="tr-TR"/>
              </w:rPr>
              <w:t xml:space="preserve">Talebi Vaziyet ve Bağ. </w:t>
            </w:r>
            <w:proofErr w:type="gramEnd"/>
            <w:r w:rsidRPr="00D9047F">
              <w:rPr>
                <w:rFonts w:ascii="Arial" w:eastAsia="Times New Roman" w:hAnsi="Arial" w:cs="Arial"/>
                <w:color w:val="000000"/>
                <w:sz w:val="20"/>
                <w:szCs w:val="20"/>
                <w:lang w:eastAsia="tr-TR"/>
              </w:rPr>
              <w:t>Bl</w:t>
            </w:r>
            <w:proofErr w:type="gramStart"/>
            <w:r w:rsidRPr="00D9047F">
              <w:rPr>
                <w:rFonts w:ascii="Arial" w:eastAsia="Times New Roman" w:hAnsi="Arial" w:cs="Arial"/>
                <w:color w:val="000000"/>
                <w:sz w:val="20"/>
                <w:szCs w:val="20"/>
                <w:lang w:eastAsia="tr-TR"/>
              </w:rPr>
              <w:t>..</w:t>
            </w:r>
            <w:proofErr w:type="gramEnd"/>
            <w:r w:rsidRPr="00D9047F">
              <w:rPr>
                <w:rFonts w:ascii="Arial" w:eastAsia="Times New Roman" w:hAnsi="Arial" w:cs="Arial"/>
                <w:color w:val="000000"/>
                <w:sz w:val="20"/>
                <w:szCs w:val="20"/>
                <w:lang w:eastAsia="tr-TR"/>
              </w:rPr>
              <w:t xml:space="preserve"> Kroki Onay Ücreti</w:t>
            </w:r>
          </w:p>
        </w:tc>
        <w:tc>
          <w:tcPr>
            <w:tcW w:w="1766" w:type="dxa"/>
            <w:tcBorders>
              <w:top w:val="nil"/>
              <w:left w:val="nil"/>
              <w:bottom w:val="single" w:sz="8" w:space="0" w:color="auto"/>
              <w:right w:val="single" w:sz="8" w:space="0" w:color="auto"/>
            </w:tcBorders>
            <w:shd w:val="clear" w:color="000000" w:fill="FFFFFF"/>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200</w:t>
            </w:r>
          </w:p>
        </w:tc>
        <w:tc>
          <w:tcPr>
            <w:tcW w:w="1843" w:type="dxa"/>
            <w:tcBorders>
              <w:top w:val="nil"/>
              <w:left w:val="nil"/>
              <w:bottom w:val="single" w:sz="8" w:space="0" w:color="auto"/>
              <w:right w:val="single" w:sz="8" w:space="0" w:color="auto"/>
            </w:tcBorders>
            <w:shd w:val="clear" w:color="000000" w:fill="FFFFFF"/>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400</w:t>
            </w:r>
          </w:p>
        </w:tc>
      </w:tr>
      <w:tr w:rsidR="00D9047F" w:rsidRPr="00D9047F" w:rsidTr="00C314B7">
        <w:trPr>
          <w:trHeight w:val="9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9,3</w:t>
            </w:r>
          </w:p>
        </w:tc>
        <w:tc>
          <w:tcPr>
            <w:tcW w:w="4660" w:type="dxa"/>
            <w:tcBorders>
              <w:top w:val="nil"/>
              <w:left w:val="nil"/>
              <w:bottom w:val="single" w:sz="8" w:space="0" w:color="auto"/>
              <w:right w:val="single" w:sz="8" w:space="0" w:color="auto"/>
            </w:tcBorders>
            <w:shd w:val="clear" w:color="000000" w:fill="FFFFFF"/>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 xml:space="preserve">Asgari Mesafe </w:t>
            </w:r>
            <w:proofErr w:type="spellStart"/>
            <w:r w:rsidRPr="00D9047F">
              <w:rPr>
                <w:rFonts w:ascii="Arial" w:eastAsia="Times New Roman" w:hAnsi="Arial" w:cs="Arial"/>
                <w:color w:val="000000"/>
                <w:sz w:val="20"/>
                <w:szCs w:val="20"/>
                <w:lang w:eastAsia="tr-TR"/>
              </w:rPr>
              <w:t>Tesbit</w:t>
            </w:r>
            <w:proofErr w:type="spellEnd"/>
            <w:r w:rsidRPr="00D9047F">
              <w:rPr>
                <w:rFonts w:ascii="Arial" w:eastAsia="Times New Roman" w:hAnsi="Arial" w:cs="Arial"/>
                <w:color w:val="000000"/>
                <w:sz w:val="20"/>
                <w:szCs w:val="20"/>
                <w:lang w:eastAsia="tr-TR"/>
              </w:rPr>
              <w:t xml:space="preserve"> Tutanağı Talep</w:t>
            </w:r>
          </w:p>
        </w:tc>
        <w:tc>
          <w:tcPr>
            <w:tcW w:w="1766" w:type="dxa"/>
            <w:tcBorders>
              <w:top w:val="nil"/>
              <w:left w:val="nil"/>
              <w:bottom w:val="single" w:sz="8" w:space="0" w:color="auto"/>
              <w:right w:val="single" w:sz="8" w:space="0" w:color="auto"/>
            </w:tcBorders>
            <w:shd w:val="clear" w:color="000000" w:fill="FFFFFF"/>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1000</w:t>
            </w:r>
          </w:p>
        </w:tc>
        <w:tc>
          <w:tcPr>
            <w:tcW w:w="1843" w:type="dxa"/>
            <w:tcBorders>
              <w:top w:val="nil"/>
              <w:left w:val="nil"/>
              <w:bottom w:val="single" w:sz="8" w:space="0" w:color="auto"/>
              <w:right w:val="single" w:sz="8" w:space="0" w:color="auto"/>
            </w:tcBorders>
            <w:shd w:val="clear" w:color="000000" w:fill="FFFFFF"/>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2000</w:t>
            </w:r>
          </w:p>
        </w:tc>
      </w:tr>
      <w:tr w:rsidR="00D9047F" w:rsidRPr="00D9047F" w:rsidTr="00C314B7">
        <w:trPr>
          <w:trHeight w:val="9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9,4</w:t>
            </w:r>
          </w:p>
        </w:tc>
        <w:tc>
          <w:tcPr>
            <w:tcW w:w="4660" w:type="dxa"/>
            <w:tcBorders>
              <w:top w:val="nil"/>
              <w:left w:val="nil"/>
              <w:bottom w:val="single" w:sz="8" w:space="0" w:color="auto"/>
              <w:right w:val="single" w:sz="8" w:space="0" w:color="auto"/>
            </w:tcBorders>
            <w:shd w:val="clear" w:color="000000" w:fill="FFFFFF"/>
            <w:vAlign w:val="center"/>
            <w:hideMark/>
          </w:tcPr>
          <w:p w:rsidR="00D9047F" w:rsidRPr="00D9047F" w:rsidRDefault="00D9047F" w:rsidP="00D9047F">
            <w:pPr>
              <w:rPr>
                <w:rFonts w:ascii="Arial" w:eastAsia="Times New Roman" w:hAnsi="Arial" w:cs="Arial"/>
                <w:color w:val="000000"/>
                <w:sz w:val="18"/>
                <w:szCs w:val="18"/>
                <w:lang w:eastAsia="tr-TR"/>
              </w:rPr>
            </w:pPr>
            <w:r w:rsidRPr="00D9047F">
              <w:rPr>
                <w:rFonts w:ascii="Arial" w:eastAsia="Times New Roman" w:hAnsi="Arial" w:cs="Arial"/>
                <w:color w:val="000000"/>
                <w:sz w:val="18"/>
                <w:szCs w:val="18"/>
                <w:lang w:eastAsia="tr-TR"/>
              </w:rPr>
              <w:t>Yol Geçit (İrtifak Hakkı) Talepleri Dosya Kontrol Ücreti</w:t>
            </w:r>
          </w:p>
        </w:tc>
        <w:tc>
          <w:tcPr>
            <w:tcW w:w="1766" w:type="dxa"/>
            <w:tcBorders>
              <w:top w:val="nil"/>
              <w:left w:val="nil"/>
              <w:bottom w:val="single" w:sz="8" w:space="0" w:color="auto"/>
              <w:right w:val="single" w:sz="8" w:space="0" w:color="auto"/>
            </w:tcBorders>
            <w:shd w:val="clear" w:color="000000" w:fill="FFFFFF"/>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1400</w:t>
            </w:r>
          </w:p>
        </w:tc>
        <w:tc>
          <w:tcPr>
            <w:tcW w:w="1843" w:type="dxa"/>
            <w:tcBorders>
              <w:top w:val="nil"/>
              <w:left w:val="nil"/>
              <w:bottom w:val="single" w:sz="8" w:space="0" w:color="auto"/>
              <w:right w:val="single" w:sz="8" w:space="0" w:color="auto"/>
            </w:tcBorders>
            <w:shd w:val="clear" w:color="000000" w:fill="FFFFFF"/>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2800</w:t>
            </w:r>
          </w:p>
        </w:tc>
      </w:tr>
      <w:tr w:rsidR="00D9047F" w:rsidRPr="00D9047F" w:rsidTr="00C314B7">
        <w:trPr>
          <w:trHeight w:val="9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D9047F" w:rsidRPr="00D9047F" w:rsidRDefault="00D9047F" w:rsidP="00D9047F">
            <w:pPr>
              <w:jc w:val="right"/>
              <w:rPr>
                <w:rFonts w:ascii="Arial" w:eastAsia="Times New Roman" w:hAnsi="Arial" w:cs="Arial"/>
                <w:b/>
                <w:bCs/>
                <w:color w:val="000000"/>
                <w:lang w:eastAsia="tr-TR"/>
              </w:rPr>
            </w:pPr>
            <w:r w:rsidRPr="00D9047F">
              <w:rPr>
                <w:rFonts w:ascii="Arial" w:eastAsia="Times New Roman" w:hAnsi="Arial" w:cs="Arial"/>
                <w:b/>
                <w:bCs/>
                <w:color w:val="000000"/>
                <w:lang w:eastAsia="tr-TR"/>
              </w:rPr>
              <w:t>9,5</w:t>
            </w:r>
          </w:p>
        </w:tc>
        <w:tc>
          <w:tcPr>
            <w:tcW w:w="4660" w:type="dxa"/>
            <w:tcBorders>
              <w:top w:val="nil"/>
              <w:left w:val="nil"/>
              <w:bottom w:val="single" w:sz="8" w:space="0" w:color="auto"/>
              <w:right w:val="single" w:sz="8" w:space="0" w:color="auto"/>
            </w:tcBorders>
            <w:shd w:val="clear" w:color="000000" w:fill="FFFFFF"/>
            <w:vAlign w:val="center"/>
            <w:hideMark/>
          </w:tcPr>
          <w:p w:rsidR="00D9047F" w:rsidRPr="00D9047F" w:rsidRDefault="00D9047F" w:rsidP="00D9047F">
            <w:pPr>
              <w:rPr>
                <w:rFonts w:ascii="Arial" w:eastAsia="Times New Roman" w:hAnsi="Arial" w:cs="Arial"/>
                <w:color w:val="000000"/>
                <w:sz w:val="20"/>
                <w:szCs w:val="20"/>
                <w:lang w:eastAsia="tr-TR"/>
              </w:rPr>
            </w:pPr>
            <w:r w:rsidRPr="00D9047F">
              <w:rPr>
                <w:rFonts w:ascii="Arial" w:eastAsia="Times New Roman" w:hAnsi="Arial" w:cs="Arial"/>
                <w:color w:val="000000"/>
                <w:sz w:val="20"/>
                <w:szCs w:val="20"/>
                <w:lang w:eastAsia="tr-TR"/>
              </w:rPr>
              <w:t>Keşif ve Yerinde İnceleme Ücreti</w:t>
            </w:r>
          </w:p>
        </w:tc>
        <w:tc>
          <w:tcPr>
            <w:tcW w:w="1766" w:type="dxa"/>
            <w:tcBorders>
              <w:top w:val="nil"/>
              <w:left w:val="nil"/>
              <w:bottom w:val="single" w:sz="8" w:space="0" w:color="auto"/>
              <w:right w:val="single" w:sz="8" w:space="0" w:color="auto"/>
            </w:tcBorders>
            <w:shd w:val="clear" w:color="000000" w:fill="FFFFFF"/>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500</w:t>
            </w:r>
          </w:p>
        </w:tc>
        <w:tc>
          <w:tcPr>
            <w:tcW w:w="1843" w:type="dxa"/>
            <w:tcBorders>
              <w:top w:val="nil"/>
              <w:left w:val="nil"/>
              <w:bottom w:val="single" w:sz="8" w:space="0" w:color="auto"/>
              <w:right w:val="single" w:sz="8" w:space="0" w:color="auto"/>
            </w:tcBorders>
            <w:shd w:val="clear" w:color="000000" w:fill="FFFFFF"/>
            <w:noWrap/>
            <w:vAlign w:val="center"/>
            <w:hideMark/>
          </w:tcPr>
          <w:p w:rsidR="00D9047F" w:rsidRPr="00D9047F" w:rsidRDefault="00D9047F" w:rsidP="00D9047F">
            <w:pPr>
              <w:jc w:val="center"/>
              <w:rPr>
                <w:rFonts w:ascii="Arial" w:eastAsia="Times New Roman" w:hAnsi="Arial" w:cs="Arial"/>
                <w:b/>
                <w:bCs/>
                <w:color w:val="000000"/>
                <w:sz w:val="20"/>
                <w:szCs w:val="20"/>
                <w:lang w:eastAsia="tr-TR"/>
              </w:rPr>
            </w:pPr>
            <w:r w:rsidRPr="00D9047F">
              <w:rPr>
                <w:rFonts w:ascii="Arial" w:eastAsia="Times New Roman" w:hAnsi="Arial" w:cs="Arial"/>
                <w:b/>
                <w:bCs/>
                <w:color w:val="000000"/>
                <w:sz w:val="20"/>
                <w:szCs w:val="20"/>
                <w:lang w:eastAsia="tr-TR"/>
              </w:rPr>
              <w:t>1000</w:t>
            </w:r>
          </w:p>
        </w:tc>
      </w:tr>
    </w:tbl>
    <w:p w:rsidR="00D9047F" w:rsidRDefault="00D9047F" w:rsidP="00FD5913"/>
    <w:p w:rsidR="00C314B7" w:rsidRDefault="00C314B7" w:rsidP="00FD5913"/>
    <w:p w:rsidR="00C314B7" w:rsidRDefault="00C314B7" w:rsidP="00FD5913"/>
    <w:p w:rsidR="00C314B7" w:rsidRDefault="00C314B7" w:rsidP="00FD5913"/>
    <w:p w:rsidR="00C314B7" w:rsidRDefault="00C314B7" w:rsidP="00FD5913"/>
    <w:p w:rsidR="00C314B7" w:rsidRDefault="00C314B7" w:rsidP="00FD5913"/>
    <w:p w:rsidR="00C314B7" w:rsidRDefault="00C314B7" w:rsidP="00FD5913"/>
    <w:p w:rsidR="00C314B7" w:rsidRDefault="00C314B7" w:rsidP="00FD5913"/>
    <w:p w:rsidR="00C314B7" w:rsidRDefault="00C314B7" w:rsidP="00FD5913"/>
    <w:p w:rsidR="00C314B7" w:rsidRDefault="00C314B7" w:rsidP="00FD5913"/>
    <w:p w:rsidR="00C314B7" w:rsidRDefault="00C314B7" w:rsidP="00FD5913"/>
    <w:p w:rsidR="00371794" w:rsidRDefault="00371794" w:rsidP="00FD5913"/>
    <w:p w:rsidR="00371794" w:rsidRDefault="00371794" w:rsidP="00FD5913"/>
    <w:p w:rsidR="00C314B7" w:rsidRDefault="00C314B7" w:rsidP="00FD5913"/>
    <w:p w:rsidR="00C314B7" w:rsidRDefault="00C314B7" w:rsidP="00FD5913"/>
    <w:p w:rsidR="00371794" w:rsidRPr="007E4C08" w:rsidRDefault="00371794" w:rsidP="0037179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371794" w:rsidRPr="007E4C08" w:rsidRDefault="00371794" w:rsidP="0037179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tbl>
      <w:tblPr>
        <w:tblW w:w="9600" w:type="dxa"/>
        <w:tblInd w:w="55" w:type="dxa"/>
        <w:tblCellMar>
          <w:left w:w="70" w:type="dxa"/>
          <w:right w:w="70" w:type="dxa"/>
        </w:tblCellMar>
        <w:tblLook w:val="04A0" w:firstRow="1" w:lastRow="0" w:firstColumn="1" w:lastColumn="0" w:noHBand="0" w:noVBand="1"/>
      </w:tblPr>
      <w:tblGrid>
        <w:gridCol w:w="630"/>
        <w:gridCol w:w="6431"/>
        <w:gridCol w:w="1399"/>
        <w:gridCol w:w="1140"/>
      </w:tblGrid>
      <w:tr w:rsidR="00065367" w:rsidRPr="00065367" w:rsidTr="00371794">
        <w:trPr>
          <w:trHeight w:val="1365"/>
        </w:trPr>
        <w:tc>
          <w:tcPr>
            <w:tcW w:w="7061" w:type="dxa"/>
            <w:gridSpan w:val="2"/>
            <w:tcBorders>
              <w:top w:val="single" w:sz="8" w:space="0" w:color="auto"/>
              <w:left w:val="single" w:sz="8" w:space="0" w:color="auto"/>
              <w:bottom w:val="single" w:sz="8" w:space="0" w:color="auto"/>
              <w:right w:val="single" w:sz="4" w:space="0" w:color="000000"/>
            </w:tcBorders>
            <w:shd w:val="clear" w:color="000000" w:fill="FFFFFF"/>
            <w:vAlign w:val="center"/>
            <w:hideMark/>
          </w:tcPr>
          <w:p w:rsidR="00065367" w:rsidRPr="00065367" w:rsidRDefault="00065367" w:rsidP="00065367">
            <w:pPr>
              <w:jc w:val="center"/>
              <w:rPr>
                <w:rFonts w:ascii="Arial" w:eastAsia="Times New Roman" w:hAnsi="Arial" w:cs="Arial"/>
                <w:b/>
                <w:bCs/>
                <w:lang w:eastAsia="tr-TR"/>
              </w:rPr>
            </w:pPr>
            <w:r w:rsidRPr="00065367">
              <w:rPr>
                <w:rFonts w:ascii="Arial" w:eastAsia="Times New Roman" w:hAnsi="Arial" w:cs="Arial"/>
                <w:b/>
                <w:bCs/>
                <w:lang w:eastAsia="tr-TR"/>
              </w:rPr>
              <w:lastRenderedPageBreak/>
              <w:t>5393 SAYILI BELEDİYE KANUNUN 18/F MADDESİ VE 2464 SAYILI KANUNUN 97. MADDESİ GEREĞİNCE YAPILACAK HİZMET KARŞILIĞI İMAR ve ŞEHİRCİLİK MÜDÜRLÜĞÜNCE UYGULANACAK ÜCRETLER</w:t>
            </w:r>
          </w:p>
        </w:tc>
        <w:tc>
          <w:tcPr>
            <w:tcW w:w="1399" w:type="dxa"/>
            <w:tcBorders>
              <w:top w:val="single" w:sz="8" w:space="0" w:color="auto"/>
              <w:left w:val="nil"/>
              <w:bottom w:val="nil"/>
              <w:right w:val="single" w:sz="8" w:space="0" w:color="auto"/>
            </w:tcBorders>
            <w:shd w:val="clear" w:color="000000" w:fill="FFFFFF"/>
            <w:vAlign w:val="center"/>
            <w:hideMark/>
          </w:tcPr>
          <w:p w:rsidR="00065367" w:rsidRPr="00065367" w:rsidRDefault="00065367" w:rsidP="00065367">
            <w:pPr>
              <w:jc w:val="center"/>
              <w:rPr>
                <w:rFonts w:ascii="Arial" w:eastAsia="Times New Roman" w:hAnsi="Arial" w:cs="Arial"/>
                <w:b/>
                <w:bCs/>
                <w:lang w:eastAsia="tr-TR"/>
              </w:rPr>
            </w:pPr>
            <w:r w:rsidRPr="00065367">
              <w:rPr>
                <w:rFonts w:ascii="Arial" w:eastAsia="Times New Roman" w:hAnsi="Arial" w:cs="Arial"/>
                <w:b/>
                <w:bCs/>
                <w:lang w:eastAsia="tr-TR"/>
              </w:rPr>
              <w:t xml:space="preserve">2023 HARÇ ÜCRETLERİ </w:t>
            </w:r>
          </w:p>
        </w:tc>
        <w:tc>
          <w:tcPr>
            <w:tcW w:w="1140" w:type="dxa"/>
            <w:tcBorders>
              <w:top w:val="single" w:sz="8" w:space="0" w:color="auto"/>
              <w:left w:val="single" w:sz="4" w:space="0" w:color="auto"/>
              <w:bottom w:val="nil"/>
              <w:right w:val="single" w:sz="8" w:space="0" w:color="auto"/>
            </w:tcBorders>
            <w:shd w:val="clear" w:color="000000" w:fill="FFFFFF"/>
            <w:vAlign w:val="center"/>
            <w:hideMark/>
          </w:tcPr>
          <w:p w:rsidR="00065367" w:rsidRPr="00065367" w:rsidRDefault="00065367" w:rsidP="00065367">
            <w:pPr>
              <w:jc w:val="center"/>
              <w:rPr>
                <w:rFonts w:ascii="Arial" w:eastAsia="Times New Roman" w:hAnsi="Arial" w:cs="Arial"/>
                <w:b/>
                <w:bCs/>
                <w:lang w:eastAsia="tr-TR"/>
              </w:rPr>
            </w:pPr>
            <w:r w:rsidRPr="00065367">
              <w:rPr>
                <w:rFonts w:ascii="Arial" w:eastAsia="Times New Roman" w:hAnsi="Arial" w:cs="Arial"/>
                <w:b/>
                <w:bCs/>
                <w:lang w:eastAsia="tr-TR"/>
              </w:rPr>
              <w:t>2024 TEKLİF EDİLEN</w:t>
            </w:r>
          </w:p>
        </w:tc>
      </w:tr>
      <w:tr w:rsidR="00065367" w:rsidRPr="00065367" w:rsidTr="00371794">
        <w:trPr>
          <w:trHeight w:val="1035"/>
        </w:trPr>
        <w:tc>
          <w:tcPr>
            <w:tcW w:w="630" w:type="dxa"/>
            <w:tcBorders>
              <w:top w:val="nil"/>
              <w:left w:val="single" w:sz="8" w:space="0" w:color="auto"/>
              <w:bottom w:val="single" w:sz="4" w:space="0" w:color="auto"/>
              <w:right w:val="single" w:sz="8" w:space="0" w:color="auto"/>
            </w:tcBorders>
            <w:shd w:val="clear" w:color="000000" w:fill="FFFFFF"/>
            <w:noWrap/>
            <w:vAlign w:val="center"/>
            <w:hideMark/>
          </w:tcPr>
          <w:p w:rsidR="00065367" w:rsidRPr="00065367" w:rsidRDefault="00065367" w:rsidP="00065367">
            <w:pPr>
              <w:jc w:val="right"/>
              <w:rPr>
                <w:rFonts w:ascii="Arial" w:eastAsia="Times New Roman" w:hAnsi="Arial" w:cs="Arial"/>
                <w:b/>
                <w:bCs/>
                <w:lang w:eastAsia="tr-TR"/>
              </w:rPr>
            </w:pPr>
            <w:r w:rsidRPr="00065367">
              <w:rPr>
                <w:rFonts w:ascii="Arial" w:eastAsia="Times New Roman" w:hAnsi="Arial" w:cs="Arial"/>
                <w:b/>
                <w:bCs/>
                <w:lang w:eastAsia="tr-TR"/>
              </w:rPr>
              <w:t>1</w:t>
            </w:r>
          </w:p>
        </w:tc>
        <w:tc>
          <w:tcPr>
            <w:tcW w:w="8970" w:type="dxa"/>
            <w:gridSpan w:val="3"/>
            <w:tcBorders>
              <w:top w:val="single" w:sz="8" w:space="0" w:color="auto"/>
              <w:left w:val="nil"/>
              <w:bottom w:val="single" w:sz="4" w:space="0" w:color="auto"/>
              <w:right w:val="single" w:sz="8" w:space="0" w:color="000000"/>
            </w:tcBorders>
            <w:shd w:val="clear" w:color="000000" w:fill="FFFFFF"/>
            <w:vAlign w:val="center"/>
            <w:hideMark/>
          </w:tcPr>
          <w:p w:rsidR="00065367" w:rsidRPr="00065367" w:rsidRDefault="00065367" w:rsidP="00065367">
            <w:pPr>
              <w:rPr>
                <w:rFonts w:ascii="Arial" w:eastAsia="Times New Roman" w:hAnsi="Arial" w:cs="Arial"/>
                <w:b/>
                <w:bCs/>
                <w:lang w:eastAsia="tr-TR"/>
              </w:rPr>
            </w:pPr>
            <w:r w:rsidRPr="00065367">
              <w:rPr>
                <w:rFonts w:ascii="Arial" w:eastAsia="Times New Roman" w:hAnsi="Arial" w:cs="Arial"/>
                <w:b/>
                <w:bCs/>
                <w:lang w:eastAsia="tr-TR"/>
              </w:rPr>
              <w:t>PROJE KONTROL ÜCRETİ</w:t>
            </w:r>
            <w:r w:rsidRPr="00065367">
              <w:rPr>
                <w:rFonts w:ascii="Arial" w:eastAsia="Times New Roman" w:hAnsi="Arial" w:cs="Arial"/>
                <w:b/>
                <w:bCs/>
                <w:lang w:eastAsia="tr-TR"/>
              </w:rPr>
              <w:br/>
              <w:t>(MİMARİ, STATİK, ELEKTRİK, MEKANİK PROJELERİ VE VAZİYET PLANI KONTROLÜ)</w:t>
            </w:r>
          </w:p>
        </w:tc>
      </w:tr>
      <w:tr w:rsidR="00065367" w:rsidRPr="00065367" w:rsidTr="00371794">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1,1</w:t>
            </w:r>
          </w:p>
        </w:tc>
        <w:tc>
          <w:tcPr>
            <w:tcW w:w="8970" w:type="dxa"/>
            <w:gridSpan w:val="3"/>
            <w:tcBorders>
              <w:top w:val="single" w:sz="4" w:space="0" w:color="auto"/>
              <w:left w:val="nil"/>
              <w:bottom w:val="single" w:sz="4" w:space="0" w:color="auto"/>
              <w:right w:val="single" w:sz="8" w:space="0" w:color="000000"/>
            </w:tcBorders>
            <w:shd w:val="clear" w:color="000000" w:fill="FFFFFF"/>
            <w:noWrap/>
            <w:vAlign w:val="bottom"/>
            <w:hideMark/>
          </w:tcPr>
          <w:p w:rsidR="00065367" w:rsidRPr="00065367" w:rsidRDefault="00065367" w:rsidP="00065367">
            <w:pPr>
              <w:rPr>
                <w:rFonts w:ascii="Arial" w:eastAsia="Times New Roman" w:hAnsi="Arial" w:cs="Arial"/>
                <w:b/>
                <w:bCs/>
                <w:lang w:eastAsia="tr-TR"/>
              </w:rPr>
            </w:pPr>
            <w:r w:rsidRPr="00065367">
              <w:rPr>
                <w:rFonts w:ascii="Arial" w:eastAsia="Times New Roman" w:hAnsi="Arial" w:cs="Arial"/>
                <w:b/>
                <w:bCs/>
                <w:lang w:eastAsia="tr-TR"/>
              </w:rPr>
              <w:t xml:space="preserve">MESKEN OLAN BAĞIMSIZ BÖLÜMLERDE </w:t>
            </w:r>
          </w:p>
        </w:tc>
      </w:tr>
      <w:tr w:rsidR="00065367" w:rsidRPr="00065367" w:rsidTr="00371794">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1.1.1</w:t>
            </w:r>
          </w:p>
        </w:tc>
        <w:tc>
          <w:tcPr>
            <w:tcW w:w="6431" w:type="dxa"/>
            <w:tcBorders>
              <w:top w:val="nil"/>
              <w:left w:val="nil"/>
              <w:bottom w:val="single" w:sz="4" w:space="0" w:color="auto"/>
              <w:right w:val="single" w:sz="4" w:space="0" w:color="auto"/>
            </w:tcBorders>
            <w:shd w:val="clear" w:color="000000" w:fill="FFFFFF"/>
            <w:vAlign w:val="center"/>
            <w:hideMark/>
          </w:tcPr>
          <w:p w:rsidR="00065367" w:rsidRPr="00065367" w:rsidRDefault="00065367" w:rsidP="00065367">
            <w:pPr>
              <w:rPr>
                <w:rFonts w:ascii="Arial" w:eastAsia="Times New Roman" w:hAnsi="Arial" w:cs="Arial"/>
                <w:lang w:eastAsia="tr-TR"/>
              </w:rPr>
            </w:pPr>
            <w:r w:rsidRPr="00065367">
              <w:rPr>
                <w:rFonts w:ascii="Arial" w:eastAsia="Times New Roman" w:hAnsi="Arial" w:cs="Arial"/>
                <w:lang w:eastAsia="tr-TR"/>
              </w:rPr>
              <w:t>Bürüt 150 m² den küçük inşaatlar için m² si</w:t>
            </w:r>
          </w:p>
        </w:tc>
        <w:tc>
          <w:tcPr>
            <w:tcW w:w="1399" w:type="dxa"/>
            <w:tcBorders>
              <w:top w:val="nil"/>
              <w:left w:val="nil"/>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3,52 TL</w:t>
            </w:r>
          </w:p>
        </w:tc>
        <w:tc>
          <w:tcPr>
            <w:tcW w:w="1140" w:type="dxa"/>
            <w:tcBorders>
              <w:top w:val="nil"/>
              <w:left w:val="single" w:sz="4"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7,04 TL</w:t>
            </w:r>
          </w:p>
        </w:tc>
      </w:tr>
      <w:tr w:rsidR="00065367" w:rsidRPr="00065367" w:rsidTr="00371794">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1.1.2</w:t>
            </w:r>
          </w:p>
        </w:tc>
        <w:tc>
          <w:tcPr>
            <w:tcW w:w="6431" w:type="dxa"/>
            <w:tcBorders>
              <w:top w:val="nil"/>
              <w:left w:val="nil"/>
              <w:bottom w:val="single" w:sz="4" w:space="0" w:color="auto"/>
              <w:right w:val="single" w:sz="4" w:space="0" w:color="auto"/>
            </w:tcBorders>
            <w:shd w:val="clear" w:color="000000" w:fill="FFFFFF"/>
            <w:vAlign w:val="center"/>
            <w:hideMark/>
          </w:tcPr>
          <w:p w:rsidR="00065367" w:rsidRPr="00065367" w:rsidRDefault="00065367" w:rsidP="00065367">
            <w:pPr>
              <w:rPr>
                <w:rFonts w:ascii="Arial" w:eastAsia="Times New Roman" w:hAnsi="Arial" w:cs="Arial"/>
                <w:lang w:eastAsia="tr-TR"/>
              </w:rPr>
            </w:pPr>
            <w:r w:rsidRPr="00065367">
              <w:rPr>
                <w:rFonts w:ascii="Arial" w:eastAsia="Times New Roman" w:hAnsi="Arial" w:cs="Arial"/>
                <w:lang w:eastAsia="tr-TR"/>
              </w:rPr>
              <w:t>Bürüt 151 m² - 200 m² arası inşaat için m² si</w:t>
            </w:r>
          </w:p>
        </w:tc>
        <w:tc>
          <w:tcPr>
            <w:tcW w:w="1399" w:type="dxa"/>
            <w:tcBorders>
              <w:top w:val="nil"/>
              <w:left w:val="nil"/>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4,66 TL</w:t>
            </w:r>
          </w:p>
        </w:tc>
        <w:tc>
          <w:tcPr>
            <w:tcW w:w="1140" w:type="dxa"/>
            <w:tcBorders>
              <w:top w:val="nil"/>
              <w:left w:val="single" w:sz="4"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9,32 TL</w:t>
            </w:r>
          </w:p>
        </w:tc>
      </w:tr>
      <w:tr w:rsidR="00065367" w:rsidRPr="00065367" w:rsidTr="00371794">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1.1.3</w:t>
            </w:r>
          </w:p>
        </w:tc>
        <w:tc>
          <w:tcPr>
            <w:tcW w:w="6431" w:type="dxa"/>
            <w:tcBorders>
              <w:top w:val="nil"/>
              <w:left w:val="nil"/>
              <w:bottom w:val="single" w:sz="4" w:space="0" w:color="auto"/>
              <w:right w:val="single" w:sz="4" w:space="0" w:color="auto"/>
            </w:tcBorders>
            <w:shd w:val="clear" w:color="000000" w:fill="FFFFFF"/>
            <w:vAlign w:val="center"/>
            <w:hideMark/>
          </w:tcPr>
          <w:p w:rsidR="00065367" w:rsidRPr="00065367" w:rsidRDefault="00065367" w:rsidP="00065367">
            <w:pPr>
              <w:rPr>
                <w:rFonts w:ascii="Arial" w:eastAsia="Times New Roman" w:hAnsi="Arial" w:cs="Arial"/>
                <w:lang w:eastAsia="tr-TR"/>
              </w:rPr>
            </w:pPr>
            <w:r w:rsidRPr="00065367">
              <w:rPr>
                <w:rFonts w:ascii="Arial" w:eastAsia="Times New Roman" w:hAnsi="Arial" w:cs="Arial"/>
                <w:lang w:eastAsia="tr-TR"/>
              </w:rPr>
              <w:t>Bürüt 201 m² den büyük inşaatlar için</w:t>
            </w:r>
          </w:p>
        </w:tc>
        <w:tc>
          <w:tcPr>
            <w:tcW w:w="1399" w:type="dxa"/>
            <w:tcBorders>
              <w:top w:val="nil"/>
              <w:left w:val="nil"/>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6,42 TL</w:t>
            </w:r>
          </w:p>
        </w:tc>
        <w:tc>
          <w:tcPr>
            <w:tcW w:w="1140" w:type="dxa"/>
            <w:tcBorders>
              <w:top w:val="nil"/>
              <w:left w:val="single" w:sz="4"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12,84 TL</w:t>
            </w:r>
          </w:p>
        </w:tc>
      </w:tr>
      <w:tr w:rsidR="00065367" w:rsidRPr="00065367" w:rsidTr="00371794">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1,2</w:t>
            </w:r>
          </w:p>
        </w:tc>
        <w:tc>
          <w:tcPr>
            <w:tcW w:w="8970" w:type="dxa"/>
            <w:gridSpan w:val="3"/>
            <w:tcBorders>
              <w:top w:val="single" w:sz="4" w:space="0" w:color="auto"/>
              <w:left w:val="nil"/>
              <w:bottom w:val="single" w:sz="4" w:space="0" w:color="auto"/>
              <w:right w:val="single" w:sz="8" w:space="0" w:color="000000"/>
            </w:tcBorders>
            <w:shd w:val="clear" w:color="000000" w:fill="FFFFFF"/>
            <w:noWrap/>
            <w:vAlign w:val="bottom"/>
            <w:hideMark/>
          </w:tcPr>
          <w:p w:rsidR="00065367" w:rsidRPr="00065367" w:rsidRDefault="00065367" w:rsidP="00065367">
            <w:pPr>
              <w:rPr>
                <w:rFonts w:ascii="Arial" w:eastAsia="Times New Roman" w:hAnsi="Arial" w:cs="Arial"/>
                <w:b/>
                <w:bCs/>
                <w:lang w:eastAsia="tr-TR"/>
              </w:rPr>
            </w:pPr>
            <w:r w:rsidRPr="00065367">
              <w:rPr>
                <w:rFonts w:ascii="Arial" w:eastAsia="Times New Roman" w:hAnsi="Arial" w:cs="Arial"/>
                <w:b/>
                <w:bCs/>
                <w:lang w:eastAsia="tr-TR"/>
              </w:rPr>
              <w:t xml:space="preserve">TİCARİ OLAN BAĞIMSIZ BÖLÜMLERDE </w:t>
            </w:r>
          </w:p>
        </w:tc>
      </w:tr>
      <w:tr w:rsidR="00065367" w:rsidRPr="00065367" w:rsidTr="00371794">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1.2.1</w:t>
            </w:r>
          </w:p>
        </w:tc>
        <w:tc>
          <w:tcPr>
            <w:tcW w:w="6431" w:type="dxa"/>
            <w:tcBorders>
              <w:top w:val="nil"/>
              <w:left w:val="nil"/>
              <w:bottom w:val="single" w:sz="4" w:space="0" w:color="auto"/>
              <w:right w:val="single" w:sz="4" w:space="0" w:color="auto"/>
            </w:tcBorders>
            <w:shd w:val="clear" w:color="000000" w:fill="FFFFFF"/>
            <w:vAlign w:val="center"/>
            <w:hideMark/>
          </w:tcPr>
          <w:p w:rsidR="00065367" w:rsidRPr="00065367" w:rsidRDefault="00065367" w:rsidP="00065367">
            <w:pPr>
              <w:rPr>
                <w:rFonts w:ascii="Arial" w:eastAsia="Times New Roman" w:hAnsi="Arial" w:cs="Arial"/>
                <w:lang w:eastAsia="tr-TR"/>
              </w:rPr>
            </w:pPr>
            <w:r w:rsidRPr="00065367">
              <w:rPr>
                <w:rFonts w:ascii="Arial" w:eastAsia="Times New Roman" w:hAnsi="Arial" w:cs="Arial"/>
                <w:lang w:eastAsia="tr-TR"/>
              </w:rPr>
              <w:t>Bürüt 50 m² ye kadar olan inşaat m² si</w:t>
            </w:r>
          </w:p>
        </w:tc>
        <w:tc>
          <w:tcPr>
            <w:tcW w:w="1399" w:type="dxa"/>
            <w:tcBorders>
              <w:top w:val="nil"/>
              <w:left w:val="nil"/>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4,66 TL</w:t>
            </w:r>
          </w:p>
        </w:tc>
        <w:tc>
          <w:tcPr>
            <w:tcW w:w="1140" w:type="dxa"/>
            <w:tcBorders>
              <w:top w:val="nil"/>
              <w:left w:val="single" w:sz="4"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9,32 TL</w:t>
            </w:r>
          </w:p>
        </w:tc>
      </w:tr>
      <w:tr w:rsidR="00065367" w:rsidRPr="00065367" w:rsidTr="00371794">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1.2.2</w:t>
            </w:r>
          </w:p>
        </w:tc>
        <w:tc>
          <w:tcPr>
            <w:tcW w:w="6431" w:type="dxa"/>
            <w:tcBorders>
              <w:top w:val="nil"/>
              <w:left w:val="nil"/>
              <w:bottom w:val="single" w:sz="4" w:space="0" w:color="auto"/>
              <w:right w:val="single" w:sz="4" w:space="0" w:color="auto"/>
            </w:tcBorders>
            <w:shd w:val="clear" w:color="000000" w:fill="FFFFFF"/>
            <w:vAlign w:val="center"/>
            <w:hideMark/>
          </w:tcPr>
          <w:p w:rsidR="00065367" w:rsidRPr="00065367" w:rsidRDefault="00065367" w:rsidP="00065367">
            <w:pPr>
              <w:rPr>
                <w:rFonts w:ascii="Arial" w:eastAsia="Times New Roman" w:hAnsi="Arial" w:cs="Arial"/>
                <w:lang w:eastAsia="tr-TR"/>
              </w:rPr>
            </w:pPr>
            <w:r w:rsidRPr="00065367">
              <w:rPr>
                <w:rFonts w:ascii="Arial" w:eastAsia="Times New Roman" w:hAnsi="Arial" w:cs="Arial"/>
                <w:lang w:eastAsia="tr-TR"/>
              </w:rPr>
              <w:t>Bürüt 51 m²-100 m² arası inşaat m² si</w:t>
            </w:r>
          </w:p>
        </w:tc>
        <w:tc>
          <w:tcPr>
            <w:tcW w:w="1399" w:type="dxa"/>
            <w:tcBorders>
              <w:top w:val="nil"/>
              <w:left w:val="nil"/>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7,04 TL</w:t>
            </w:r>
          </w:p>
        </w:tc>
        <w:tc>
          <w:tcPr>
            <w:tcW w:w="1140" w:type="dxa"/>
            <w:tcBorders>
              <w:top w:val="nil"/>
              <w:left w:val="single" w:sz="4"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14,08 TL</w:t>
            </w:r>
          </w:p>
        </w:tc>
      </w:tr>
      <w:tr w:rsidR="00065367" w:rsidRPr="00065367" w:rsidTr="00371794">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1.2.3</w:t>
            </w:r>
          </w:p>
        </w:tc>
        <w:tc>
          <w:tcPr>
            <w:tcW w:w="6431" w:type="dxa"/>
            <w:tcBorders>
              <w:top w:val="nil"/>
              <w:left w:val="nil"/>
              <w:bottom w:val="single" w:sz="4" w:space="0" w:color="auto"/>
              <w:right w:val="single" w:sz="4" w:space="0" w:color="auto"/>
            </w:tcBorders>
            <w:shd w:val="clear" w:color="000000" w:fill="FFFFFF"/>
            <w:vAlign w:val="center"/>
            <w:hideMark/>
          </w:tcPr>
          <w:p w:rsidR="00065367" w:rsidRPr="00065367" w:rsidRDefault="00065367" w:rsidP="00065367">
            <w:pPr>
              <w:rPr>
                <w:rFonts w:ascii="Arial" w:eastAsia="Times New Roman" w:hAnsi="Arial" w:cs="Arial"/>
                <w:lang w:eastAsia="tr-TR"/>
              </w:rPr>
            </w:pPr>
            <w:r w:rsidRPr="00065367">
              <w:rPr>
                <w:rFonts w:ascii="Arial" w:eastAsia="Times New Roman" w:hAnsi="Arial" w:cs="Arial"/>
                <w:lang w:eastAsia="tr-TR"/>
              </w:rPr>
              <w:t>Bürüt 101 m² den büyük inşaat m² si</w:t>
            </w:r>
          </w:p>
        </w:tc>
        <w:tc>
          <w:tcPr>
            <w:tcW w:w="1399" w:type="dxa"/>
            <w:tcBorders>
              <w:top w:val="nil"/>
              <w:left w:val="nil"/>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8,18 TL</w:t>
            </w:r>
          </w:p>
        </w:tc>
        <w:tc>
          <w:tcPr>
            <w:tcW w:w="1140" w:type="dxa"/>
            <w:tcBorders>
              <w:top w:val="nil"/>
              <w:left w:val="single" w:sz="4"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16,36 TL</w:t>
            </w:r>
          </w:p>
        </w:tc>
      </w:tr>
      <w:tr w:rsidR="00065367" w:rsidRPr="00065367" w:rsidTr="00371794">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1,3</w:t>
            </w:r>
          </w:p>
        </w:tc>
        <w:tc>
          <w:tcPr>
            <w:tcW w:w="8970" w:type="dxa"/>
            <w:gridSpan w:val="3"/>
            <w:tcBorders>
              <w:top w:val="single" w:sz="4" w:space="0" w:color="auto"/>
              <w:left w:val="nil"/>
              <w:bottom w:val="single" w:sz="4" w:space="0" w:color="auto"/>
              <w:right w:val="single" w:sz="8" w:space="0" w:color="000000"/>
            </w:tcBorders>
            <w:shd w:val="clear" w:color="000000" w:fill="FFFFFF"/>
            <w:noWrap/>
            <w:vAlign w:val="bottom"/>
            <w:hideMark/>
          </w:tcPr>
          <w:p w:rsidR="00065367" w:rsidRPr="00065367" w:rsidRDefault="00065367" w:rsidP="00065367">
            <w:pPr>
              <w:rPr>
                <w:rFonts w:ascii="Arial" w:eastAsia="Times New Roman" w:hAnsi="Arial" w:cs="Arial"/>
                <w:b/>
                <w:bCs/>
                <w:lang w:eastAsia="tr-TR"/>
              </w:rPr>
            </w:pPr>
            <w:r w:rsidRPr="00065367">
              <w:rPr>
                <w:rFonts w:ascii="Arial" w:eastAsia="Times New Roman" w:hAnsi="Arial" w:cs="Arial"/>
                <w:b/>
                <w:bCs/>
                <w:lang w:eastAsia="tr-TR"/>
              </w:rPr>
              <w:t>SANAYİ ALANLARINDA</w:t>
            </w:r>
          </w:p>
        </w:tc>
      </w:tr>
      <w:tr w:rsidR="00065367" w:rsidRPr="00065367" w:rsidTr="00371794">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1.3.1</w:t>
            </w:r>
          </w:p>
        </w:tc>
        <w:tc>
          <w:tcPr>
            <w:tcW w:w="6431" w:type="dxa"/>
            <w:tcBorders>
              <w:top w:val="nil"/>
              <w:left w:val="nil"/>
              <w:bottom w:val="single" w:sz="4" w:space="0" w:color="auto"/>
              <w:right w:val="single" w:sz="4" w:space="0" w:color="auto"/>
            </w:tcBorders>
            <w:shd w:val="clear" w:color="000000" w:fill="FFFFFF"/>
            <w:vAlign w:val="center"/>
            <w:hideMark/>
          </w:tcPr>
          <w:p w:rsidR="00065367" w:rsidRPr="00065367" w:rsidRDefault="00065367" w:rsidP="00065367">
            <w:pPr>
              <w:rPr>
                <w:rFonts w:ascii="Arial" w:eastAsia="Times New Roman" w:hAnsi="Arial" w:cs="Arial"/>
                <w:lang w:eastAsia="tr-TR"/>
              </w:rPr>
            </w:pPr>
            <w:r w:rsidRPr="00065367">
              <w:rPr>
                <w:rFonts w:ascii="Arial" w:eastAsia="Times New Roman" w:hAnsi="Arial" w:cs="Arial"/>
                <w:lang w:eastAsia="tr-TR"/>
              </w:rPr>
              <w:t>10.000 m² ye kadar olan inşaat m² si</w:t>
            </w:r>
          </w:p>
        </w:tc>
        <w:tc>
          <w:tcPr>
            <w:tcW w:w="1399" w:type="dxa"/>
            <w:tcBorders>
              <w:top w:val="nil"/>
              <w:left w:val="nil"/>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8 TL</w:t>
            </w:r>
          </w:p>
        </w:tc>
        <w:tc>
          <w:tcPr>
            <w:tcW w:w="1140" w:type="dxa"/>
            <w:tcBorders>
              <w:top w:val="nil"/>
              <w:left w:val="single" w:sz="4"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16 TL</w:t>
            </w:r>
          </w:p>
        </w:tc>
      </w:tr>
      <w:tr w:rsidR="00065367" w:rsidRPr="00065367" w:rsidTr="00371794">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1.3.2</w:t>
            </w:r>
          </w:p>
        </w:tc>
        <w:tc>
          <w:tcPr>
            <w:tcW w:w="6431" w:type="dxa"/>
            <w:tcBorders>
              <w:top w:val="nil"/>
              <w:left w:val="nil"/>
              <w:bottom w:val="single" w:sz="4" w:space="0" w:color="auto"/>
              <w:right w:val="single" w:sz="4" w:space="0" w:color="auto"/>
            </w:tcBorders>
            <w:shd w:val="clear" w:color="000000" w:fill="FFFFFF"/>
            <w:vAlign w:val="center"/>
            <w:hideMark/>
          </w:tcPr>
          <w:p w:rsidR="00065367" w:rsidRPr="00065367" w:rsidRDefault="00065367" w:rsidP="00065367">
            <w:pPr>
              <w:rPr>
                <w:rFonts w:ascii="Arial" w:eastAsia="Times New Roman" w:hAnsi="Arial" w:cs="Arial"/>
                <w:lang w:eastAsia="tr-TR"/>
              </w:rPr>
            </w:pPr>
            <w:r w:rsidRPr="00065367">
              <w:rPr>
                <w:rFonts w:ascii="Arial" w:eastAsia="Times New Roman" w:hAnsi="Arial" w:cs="Arial"/>
                <w:lang w:eastAsia="tr-TR"/>
              </w:rPr>
              <w:t>10.000 m²-25.000 m² arası inşaat m² si</w:t>
            </w:r>
          </w:p>
        </w:tc>
        <w:tc>
          <w:tcPr>
            <w:tcW w:w="1399" w:type="dxa"/>
            <w:tcBorders>
              <w:top w:val="nil"/>
              <w:left w:val="nil"/>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6 TL</w:t>
            </w:r>
          </w:p>
        </w:tc>
        <w:tc>
          <w:tcPr>
            <w:tcW w:w="1140" w:type="dxa"/>
            <w:tcBorders>
              <w:top w:val="nil"/>
              <w:left w:val="single" w:sz="4"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12 TL</w:t>
            </w:r>
          </w:p>
        </w:tc>
      </w:tr>
      <w:tr w:rsidR="00065367" w:rsidRPr="00065367" w:rsidTr="00371794">
        <w:trPr>
          <w:trHeight w:val="300"/>
        </w:trPr>
        <w:tc>
          <w:tcPr>
            <w:tcW w:w="630" w:type="dxa"/>
            <w:tcBorders>
              <w:top w:val="nil"/>
              <w:left w:val="single" w:sz="8" w:space="0" w:color="auto"/>
              <w:bottom w:val="nil"/>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1.3.3</w:t>
            </w:r>
          </w:p>
        </w:tc>
        <w:tc>
          <w:tcPr>
            <w:tcW w:w="6431" w:type="dxa"/>
            <w:tcBorders>
              <w:top w:val="single" w:sz="4" w:space="0" w:color="auto"/>
              <w:left w:val="nil"/>
              <w:bottom w:val="nil"/>
              <w:right w:val="single" w:sz="4" w:space="0" w:color="auto"/>
            </w:tcBorders>
            <w:shd w:val="clear" w:color="000000" w:fill="FFFFFF"/>
            <w:vAlign w:val="center"/>
            <w:hideMark/>
          </w:tcPr>
          <w:p w:rsidR="00065367" w:rsidRPr="00065367" w:rsidRDefault="00065367" w:rsidP="00065367">
            <w:pPr>
              <w:rPr>
                <w:rFonts w:ascii="Arial" w:eastAsia="Times New Roman" w:hAnsi="Arial" w:cs="Arial"/>
                <w:lang w:eastAsia="tr-TR"/>
              </w:rPr>
            </w:pPr>
            <w:r w:rsidRPr="00065367">
              <w:rPr>
                <w:rFonts w:ascii="Arial" w:eastAsia="Times New Roman" w:hAnsi="Arial" w:cs="Arial"/>
                <w:lang w:eastAsia="tr-TR"/>
              </w:rPr>
              <w:t xml:space="preserve">25.000 m² den büyük inşaatlarda 1.3.2'ye ilave her m2 için </w:t>
            </w:r>
          </w:p>
        </w:tc>
        <w:tc>
          <w:tcPr>
            <w:tcW w:w="1399" w:type="dxa"/>
            <w:tcBorders>
              <w:top w:val="nil"/>
              <w:left w:val="single" w:sz="4" w:space="0" w:color="auto"/>
              <w:bottom w:val="nil"/>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4 TL</w:t>
            </w:r>
          </w:p>
        </w:tc>
        <w:tc>
          <w:tcPr>
            <w:tcW w:w="1140" w:type="dxa"/>
            <w:tcBorders>
              <w:top w:val="nil"/>
              <w:left w:val="single" w:sz="4"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8 TL</w:t>
            </w:r>
          </w:p>
        </w:tc>
      </w:tr>
      <w:tr w:rsidR="00065367" w:rsidRPr="00065367" w:rsidTr="00371794">
        <w:trPr>
          <w:trHeight w:val="690"/>
        </w:trPr>
        <w:tc>
          <w:tcPr>
            <w:tcW w:w="630"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1.4</w:t>
            </w:r>
          </w:p>
        </w:tc>
        <w:tc>
          <w:tcPr>
            <w:tcW w:w="8970" w:type="dxa"/>
            <w:gridSpan w:val="3"/>
            <w:tcBorders>
              <w:top w:val="single" w:sz="4" w:space="0" w:color="auto"/>
              <w:left w:val="nil"/>
              <w:bottom w:val="single" w:sz="4" w:space="0" w:color="auto"/>
              <w:right w:val="single" w:sz="8" w:space="0" w:color="000000"/>
            </w:tcBorders>
            <w:shd w:val="clear" w:color="000000" w:fill="FFFFFF"/>
            <w:vAlign w:val="center"/>
            <w:hideMark/>
          </w:tcPr>
          <w:p w:rsidR="00065367" w:rsidRPr="00065367" w:rsidRDefault="00065367" w:rsidP="00065367">
            <w:pPr>
              <w:rPr>
                <w:rFonts w:ascii="Arial" w:eastAsia="Times New Roman" w:hAnsi="Arial" w:cs="Arial"/>
                <w:b/>
                <w:bCs/>
                <w:lang w:eastAsia="tr-TR"/>
              </w:rPr>
            </w:pPr>
            <w:r w:rsidRPr="00065367">
              <w:rPr>
                <w:rFonts w:ascii="Arial" w:eastAsia="Times New Roman" w:hAnsi="Arial" w:cs="Arial"/>
                <w:b/>
                <w:bCs/>
                <w:lang w:eastAsia="tr-TR"/>
              </w:rPr>
              <w:t>YENİLENEBİLİR ENERJİ ÜRETİM TESİS ALANLARINDA (BİYOGAZ,GES,ÇATI ÜSTÜ GES</w:t>
            </w:r>
            <w:proofErr w:type="gramStart"/>
            <w:r w:rsidRPr="00065367">
              <w:rPr>
                <w:rFonts w:ascii="Arial" w:eastAsia="Times New Roman" w:hAnsi="Arial" w:cs="Arial"/>
                <w:b/>
                <w:bCs/>
                <w:lang w:eastAsia="tr-TR"/>
              </w:rPr>
              <w:t>,…</w:t>
            </w:r>
            <w:proofErr w:type="gramEnd"/>
            <w:r w:rsidRPr="00065367">
              <w:rPr>
                <w:rFonts w:ascii="Arial" w:eastAsia="Times New Roman" w:hAnsi="Arial" w:cs="Arial"/>
                <w:b/>
                <w:bCs/>
                <w:lang w:eastAsia="tr-TR"/>
              </w:rPr>
              <w:t>VB.)</w:t>
            </w:r>
          </w:p>
        </w:tc>
      </w:tr>
      <w:tr w:rsidR="00065367" w:rsidRPr="00065367" w:rsidTr="00371794">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1.4.1</w:t>
            </w:r>
          </w:p>
        </w:tc>
        <w:tc>
          <w:tcPr>
            <w:tcW w:w="6431" w:type="dxa"/>
            <w:tcBorders>
              <w:top w:val="nil"/>
              <w:left w:val="nil"/>
              <w:bottom w:val="single" w:sz="4" w:space="0" w:color="auto"/>
              <w:right w:val="single" w:sz="4" w:space="0" w:color="auto"/>
            </w:tcBorders>
            <w:shd w:val="clear" w:color="auto" w:fill="auto"/>
            <w:vAlign w:val="center"/>
            <w:hideMark/>
          </w:tcPr>
          <w:p w:rsidR="00065367" w:rsidRPr="00065367" w:rsidRDefault="00065367" w:rsidP="00065367">
            <w:pPr>
              <w:rPr>
                <w:rFonts w:ascii="Arial" w:eastAsia="Times New Roman" w:hAnsi="Arial" w:cs="Arial"/>
                <w:lang w:eastAsia="tr-TR"/>
              </w:rPr>
            </w:pPr>
            <w:r w:rsidRPr="00065367">
              <w:rPr>
                <w:rFonts w:ascii="Arial" w:eastAsia="Times New Roman" w:hAnsi="Arial" w:cs="Arial"/>
                <w:lang w:eastAsia="tr-TR"/>
              </w:rPr>
              <w:t xml:space="preserve">3 </w:t>
            </w:r>
            <w:proofErr w:type="spellStart"/>
            <w:r w:rsidRPr="00065367">
              <w:rPr>
                <w:rFonts w:ascii="Arial" w:eastAsia="Times New Roman" w:hAnsi="Arial" w:cs="Arial"/>
                <w:lang w:eastAsia="tr-TR"/>
              </w:rPr>
              <w:t>mwatt’a</w:t>
            </w:r>
            <w:proofErr w:type="spellEnd"/>
            <w:r w:rsidRPr="00065367">
              <w:rPr>
                <w:rFonts w:ascii="Arial" w:eastAsia="Times New Roman" w:hAnsi="Arial" w:cs="Arial"/>
                <w:lang w:eastAsia="tr-TR"/>
              </w:rPr>
              <w:t xml:space="preserve"> kadar her </w:t>
            </w:r>
            <w:proofErr w:type="spellStart"/>
            <w:r w:rsidRPr="00065367">
              <w:rPr>
                <w:rFonts w:ascii="Arial" w:eastAsia="Times New Roman" w:hAnsi="Arial" w:cs="Arial"/>
                <w:lang w:eastAsia="tr-TR"/>
              </w:rPr>
              <w:t>kwatt</w:t>
            </w:r>
            <w:proofErr w:type="spellEnd"/>
            <w:r w:rsidRPr="00065367">
              <w:rPr>
                <w:rFonts w:ascii="Arial" w:eastAsia="Times New Roman" w:hAnsi="Arial" w:cs="Arial"/>
                <w:lang w:eastAsia="tr-TR"/>
              </w:rPr>
              <w:t xml:space="preserve"> başına</w:t>
            </w:r>
          </w:p>
        </w:tc>
        <w:tc>
          <w:tcPr>
            <w:tcW w:w="1399" w:type="dxa"/>
            <w:tcBorders>
              <w:top w:val="nil"/>
              <w:left w:val="nil"/>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155 TL</w:t>
            </w:r>
          </w:p>
        </w:tc>
        <w:tc>
          <w:tcPr>
            <w:tcW w:w="1140" w:type="dxa"/>
            <w:tcBorders>
              <w:top w:val="nil"/>
              <w:left w:val="single" w:sz="4"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310 TL</w:t>
            </w:r>
          </w:p>
        </w:tc>
      </w:tr>
      <w:tr w:rsidR="00065367" w:rsidRPr="00065367" w:rsidTr="00371794">
        <w:trPr>
          <w:trHeight w:val="315"/>
        </w:trPr>
        <w:tc>
          <w:tcPr>
            <w:tcW w:w="630" w:type="dxa"/>
            <w:tcBorders>
              <w:top w:val="nil"/>
              <w:left w:val="single" w:sz="8" w:space="0" w:color="auto"/>
              <w:bottom w:val="single" w:sz="8"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1.4.2</w:t>
            </w:r>
          </w:p>
        </w:tc>
        <w:tc>
          <w:tcPr>
            <w:tcW w:w="6431" w:type="dxa"/>
            <w:tcBorders>
              <w:top w:val="nil"/>
              <w:left w:val="nil"/>
              <w:bottom w:val="single" w:sz="8" w:space="0" w:color="auto"/>
              <w:right w:val="single" w:sz="4" w:space="0" w:color="auto"/>
            </w:tcBorders>
            <w:shd w:val="clear" w:color="auto" w:fill="auto"/>
            <w:vAlign w:val="center"/>
            <w:hideMark/>
          </w:tcPr>
          <w:p w:rsidR="00065367" w:rsidRPr="00065367" w:rsidRDefault="00065367" w:rsidP="00065367">
            <w:pPr>
              <w:rPr>
                <w:rFonts w:ascii="Arial" w:eastAsia="Times New Roman" w:hAnsi="Arial" w:cs="Arial"/>
                <w:lang w:eastAsia="tr-TR"/>
              </w:rPr>
            </w:pPr>
            <w:r w:rsidRPr="00065367">
              <w:rPr>
                <w:rFonts w:ascii="Arial" w:eastAsia="Times New Roman" w:hAnsi="Arial" w:cs="Arial"/>
                <w:lang w:eastAsia="tr-TR"/>
              </w:rPr>
              <w:t xml:space="preserve">3 </w:t>
            </w:r>
            <w:proofErr w:type="spellStart"/>
            <w:r w:rsidRPr="00065367">
              <w:rPr>
                <w:rFonts w:ascii="Arial" w:eastAsia="Times New Roman" w:hAnsi="Arial" w:cs="Arial"/>
                <w:lang w:eastAsia="tr-TR"/>
              </w:rPr>
              <w:t>mwatt’an</w:t>
            </w:r>
            <w:proofErr w:type="spellEnd"/>
            <w:r w:rsidRPr="00065367">
              <w:rPr>
                <w:rFonts w:ascii="Arial" w:eastAsia="Times New Roman" w:hAnsi="Arial" w:cs="Arial"/>
                <w:lang w:eastAsia="tr-TR"/>
              </w:rPr>
              <w:t xml:space="preserve"> sonraki her </w:t>
            </w:r>
            <w:proofErr w:type="spellStart"/>
            <w:r w:rsidRPr="00065367">
              <w:rPr>
                <w:rFonts w:ascii="Arial" w:eastAsia="Times New Roman" w:hAnsi="Arial" w:cs="Arial"/>
                <w:lang w:eastAsia="tr-TR"/>
              </w:rPr>
              <w:t>kwatt</w:t>
            </w:r>
            <w:proofErr w:type="spellEnd"/>
            <w:r w:rsidRPr="00065367">
              <w:rPr>
                <w:rFonts w:ascii="Arial" w:eastAsia="Times New Roman" w:hAnsi="Arial" w:cs="Arial"/>
                <w:lang w:eastAsia="tr-TR"/>
              </w:rPr>
              <w:t xml:space="preserve"> başına 1.4.2'ye ilave</w:t>
            </w:r>
          </w:p>
        </w:tc>
        <w:tc>
          <w:tcPr>
            <w:tcW w:w="1399" w:type="dxa"/>
            <w:tcBorders>
              <w:top w:val="nil"/>
              <w:left w:val="nil"/>
              <w:bottom w:val="single" w:sz="8"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100 TL</w:t>
            </w:r>
          </w:p>
        </w:tc>
        <w:tc>
          <w:tcPr>
            <w:tcW w:w="1140" w:type="dxa"/>
            <w:tcBorders>
              <w:top w:val="nil"/>
              <w:left w:val="single" w:sz="4"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200 TL</w:t>
            </w:r>
          </w:p>
        </w:tc>
      </w:tr>
      <w:tr w:rsidR="00065367" w:rsidRPr="00065367" w:rsidTr="00371794">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b/>
                <w:bCs/>
                <w:lang w:eastAsia="tr-TR"/>
              </w:rPr>
            </w:pPr>
            <w:r w:rsidRPr="00065367">
              <w:rPr>
                <w:rFonts w:ascii="Arial" w:eastAsia="Times New Roman" w:hAnsi="Arial" w:cs="Arial"/>
                <w:b/>
                <w:bCs/>
                <w:lang w:eastAsia="tr-TR"/>
              </w:rPr>
              <w:t>2</w:t>
            </w:r>
          </w:p>
        </w:tc>
        <w:tc>
          <w:tcPr>
            <w:tcW w:w="8970" w:type="dxa"/>
            <w:gridSpan w:val="3"/>
            <w:tcBorders>
              <w:top w:val="nil"/>
              <w:left w:val="nil"/>
              <w:bottom w:val="single" w:sz="4" w:space="0" w:color="auto"/>
              <w:right w:val="single" w:sz="8" w:space="0" w:color="000000"/>
            </w:tcBorders>
            <w:shd w:val="clear" w:color="000000" w:fill="FFFFFF"/>
            <w:vAlign w:val="center"/>
            <w:hideMark/>
          </w:tcPr>
          <w:p w:rsidR="00065367" w:rsidRPr="00065367" w:rsidRDefault="00065367" w:rsidP="00065367">
            <w:pPr>
              <w:rPr>
                <w:rFonts w:ascii="Arial" w:eastAsia="Times New Roman" w:hAnsi="Arial" w:cs="Arial"/>
                <w:b/>
                <w:bCs/>
                <w:lang w:eastAsia="tr-TR"/>
              </w:rPr>
            </w:pPr>
            <w:r w:rsidRPr="00065367">
              <w:rPr>
                <w:rFonts w:ascii="Arial" w:eastAsia="Times New Roman" w:hAnsi="Arial" w:cs="Arial"/>
                <w:b/>
                <w:bCs/>
                <w:lang w:eastAsia="tr-TR"/>
              </w:rPr>
              <w:t>APLİKE SU BASMAN TEMEL KONTROL VİZE ÜCRETİ</w:t>
            </w:r>
          </w:p>
        </w:tc>
      </w:tr>
      <w:tr w:rsidR="00065367" w:rsidRPr="00065367" w:rsidTr="00371794">
        <w:trPr>
          <w:trHeight w:val="315"/>
        </w:trPr>
        <w:tc>
          <w:tcPr>
            <w:tcW w:w="630" w:type="dxa"/>
            <w:tcBorders>
              <w:top w:val="nil"/>
              <w:left w:val="single" w:sz="8" w:space="0" w:color="auto"/>
              <w:bottom w:val="single" w:sz="8"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2,1</w:t>
            </w:r>
          </w:p>
        </w:tc>
        <w:tc>
          <w:tcPr>
            <w:tcW w:w="6431" w:type="dxa"/>
            <w:tcBorders>
              <w:top w:val="nil"/>
              <w:left w:val="nil"/>
              <w:bottom w:val="single" w:sz="8" w:space="0" w:color="auto"/>
              <w:right w:val="single" w:sz="4" w:space="0" w:color="auto"/>
            </w:tcBorders>
            <w:shd w:val="clear" w:color="000000" w:fill="FFFFFF"/>
            <w:vAlign w:val="bottom"/>
            <w:hideMark/>
          </w:tcPr>
          <w:p w:rsidR="00065367" w:rsidRPr="00065367" w:rsidRDefault="00065367" w:rsidP="00065367">
            <w:pPr>
              <w:rPr>
                <w:rFonts w:ascii="Arial" w:eastAsia="Times New Roman" w:hAnsi="Arial" w:cs="Arial"/>
                <w:lang w:eastAsia="tr-TR"/>
              </w:rPr>
            </w:pPr>
            <w:r w:rsidRPr="00065367">
              <w:rPr>
                <w:rFonts w:ascii="Arial" w:eastAsia="Times New Roman" w:hAnsi="Arial" w:cs="Arial"/>
                <w:lang w:eastAsia="tr-TR"/>
              </w:rPr>
              <w:t xml:space="preserve">Temel, Bodrum </w:t>
            </w:r>
            <w:proofErr w:type="gramStart"/>
            <w:r w:rsidRPr="00065367">
              <w:rPr>
                <w:rFonts w:ascii="Arial" w:eastAsia="Times New Roman" w:hAnsi="Arial" w:cs="Arial"/>
                <w:lang w:eastAsia="tr-TR"/>
              </w:rPr>
              <w:t>Dahil</w:t>
            </w:r>
            <w:proofErr w:type="gramEnd"/>
            <w:r w:rsidRPr="00065367">
              <w:rPr>
                <w:rFonts w:ascii="Arial" w:eastAsia="Times New Roman" w:hAnsi="Arial" w:cs="Arial"/>
                <w:lang w:eastAsia="tr-TR"/>
              </w:rPr>
              <w:t xml:space="preserve"> Her Kat İçin</w:t>
            </w:r>
          </w:p>
        </w:tc>
        <w:tc>
          <w:tcPr>
            <w:tcW w:w="1399" w:type="dxa"/>
            <w:tcBorders>
              <w:top w:val="nil"/>
              <w:left w:val="nil"/>
              <w:bottom w:val="single" w:sz="8"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150 TL</w:t>
            </w:r>
          </w:p>
        </w:tc>
        <w:tc>
          <w:tcPr>
            <w:tcW w:w="1140" w:type="dxa"/>
            <w:tcBorders>
              <w:top w:val="nil"/>
              <w:left w:val="single" w:sz="4" w:space="0" w:color="auto"/>
              <w:bottom w:val="single" w:sz="8"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300 TL</w:t>
            </w:r>
          </w:p>
        </w:tc>
      </w:tr>
      <w:tr w:rsidR="00065367" w:rsidRPr="00065367" w:rsidTr="00371794">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b/>
                <w:bCs/>
                <w:lang w:eastAsia="tr-TR"/>
              </w:rPr>
            </w:pPr>
            <w:r w:rsidRPr="00065367">
              <w:rPr>
                <w:rFonts w:ascii="Arial" w:eastAsia="Times New Roman" w:hAnsi="Arial" w:cs="Arial"/>
                <w:b/>
                <w:bCs/>
                <w:lang w:eastAsia="tr-TR"/>
              </w:rPr>
              <w:t>3</w:t>
            </w:r>
          </w:p>
        </w:tc>
        <w:tc>
          <w:tcPr>
            <w:tcW w:w="8970" w:type="dxa"/>
            <w:gridSpan w:val="3"/>
            <w:tcBorders>
              <w:top w:val="single" w:sz="8" w:space="0" w:color="auto"/>
              <w:left w:val="nil"/>
              <w:bottom w:val="single" w:sz="4" w:space="0" w:color="auto"/>
              <w:right w:val="single" w:sz="8" w:space="0" w:color="000000"/>
            </w:tcBorders>
            <w:shd w:val="clear" w:color="000000" w:fill="FFFFFF"/>
            <w:noWrap/>
            <w:vAlign w:val="center"/>
            <w:hideMark/>
          </w:tcPr>
          <w:p w:rsidR="00065367" w:rsidRPr="00065367" w:rsidRDefault="00065367" w:rsidP="00065367">
            <w:pPr>
              <w:rPr>
                <w:rFonts w:ascii="Arial" w:eastAsia="Times New Roman" w:hAnsi="Arial" w:cs="Arial"/>
                <w:b/>
                <w:bCs/>
                <w:lang w:eastAsia="tr-TR"/>
              </w:rPr>
            </w:pPr>
            <w:r w:rsidRPr="00065367">
              <w:rPr>
                <w:rFonts w:ascii="Arial" w:eastAsia="Times New Roman" w:hAnsi="Arial" w:cs="Arial"/>
                <w:b/>
                <w:bCs/>
                <w:lang w:eastAsia="tr-TR"/>
              </w:rPr>
              <w:t>YAPI KULLANMA İZNİ BİNA KONTROL ÜCRETİ</w:t>
            </w:r>
          </w:p>
        </w:tc>
      </w:tr>
      <w:tr w:rsidR="00065367" w:rsidRPr="00065367" w:rsidTr="00371794">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3,1</w:t>
            </w:r>
          </w:p>
        </w:tc>
        <w:tc>
          <w:tcPr>
            <w:tcW w:w="6431" w:type="dxa"/>
            <w:tcBorders>
              <w:top w:val="nil"/>
              <w:left w:val="nil"/>
              <w:bottom w:val="single" w:sz="4" w:space="0" w:color="auto"/>
              <w:right w:val="single" w:sz="4" w:space="0" w:color="auto"/>
            </w:tcBorders>
            <w:shd w:val="clear" w:color="000000" w:fill="FFFFFF"/>
            <w:vAlign w:val="bottom"/>
            <w:hideMark/>
          </w:tcPr>
          <w:p w:rsidR="00065367" w:rsidRPr="00065367" w:rsidRDefault="00065367" w:rsidP="00065367">
            <w:pPr>
              <w:rPr>
                <w:rFonts w:ascii="Arial" w:eastAsia="Times New Roman" w:hAnsi="Arial" w:cs="Arial"/>
                <w:lang w:eastAsia="tr-TR"/>
              </w:rPr>
            </w:pPr>
            <w:r w:rsidRPr="00065367">
              <w:rPr>
                <w:rFonts w:ascii="Arial" w:eastAsia="Times New Roman" w:hAnsi="Arial" w:cs="Arial"/>
                <w:lang w:eastAsia="tr-TR"/>
              </w:rPr>
              <w:t xml:space="preserve">Mesken olan her bağımsız bölüm için </w:t>
            </w:r>
          </w:p>
        </w:tc>
        <w:tc>
          <w:tcPr>
            <w:tcW w:w="1399" w:type="dxa"/>
            <w:tcBorders>
              <w:top w:val="nil"/>
              <w:left w:val="nil"/>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575 TL</w:t>
            </w:r>
          </w:p>
        </w:tc>
        <w:tc>
          <w:tcPr>
            <w:tcW w:w="1140" w:type="dxa"/>
            <w:tcBorders>
              <w:top w:val="nil"/>
              <w:left w:val="single" w:sz="4"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1.150 TL</w:t>
            </w:r>
          </w:p>
        </w:tc>
      </w:tr>
      <w:tr w:rsidR="00065367" w:rsidRPr="00065367" w:rsidTr="00371794">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3,2</w:t>
            </w:r>
          </w:p>
        </w:tc>
        <w:tc>
          <w:tcPr>
            <w:tcW w:w="6431" w:type="dxa"/>
            <w:tcBorders>
              <w:top w:val="nil"/>
              <w:left w:val="nil"/>
              <w:bottom w:val="single" w:sz="4" w:space="0" w:color="auto"/>
              <w:right w:val="single" w:sz="4" w:space="0" w:color="auto"/>
            </w:tcBorders>
            <w:shd w:val="clear" w:color="000000" w:fill="FFFFFF"/>
            <w:vAlign w:val="bottom"/>
            <w:hideMark/>
          </w:tcPr>
          <w:p w:rsidR="00065367" w:rsidRPr="00065367" w:rsidRDefault="00065367" w:rsidP="00065367">
            <w:pPr>
              <w:rPr>
                <w:rFonts w:ascii="Arial" w:eastAsia="Times New Roman" w:hAnsi="Arial" w:cs="Arial"/>
                <w:lang w:eastAsia="tr-TR"/>
              </w:rPr>
            </w:pPr>
            <w:r w:rsidRPr="00065367">
              <w:rPr>
                <w:rFonts w:ascii="Arial" w:eastAsia="Times New Roman" w:hAnsi="Arial" w:cs="Arial"/>
                <w:lang w:eastAsia="tr-TR"/>
              </w:rPr>
              <w:t xml:space="preserve">Ticari olan bağımsız bölümlerde her 100 m²'ye kadar </w:t>
            </w:r>
          </w:p>
        </w:tc>
        <w:tc>
          <w:tcPr>
            <w:tcW w:w="1399" w:type="dxa"/>
            <w:tcBorders>
              <w:top w:val="nil"/>
              <w:left w:val="nil"/>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500 TL</w:t>
            </w:r>
          </w:p>
        </w:tc>
        <w:tc>
          <w:tcPr>
            <w:tcW w:w="1140" w:type="dxa"/>
            <w:tcBorders>
              <w:top w:val="nil"/>
              <w:left w:val="single" w:sz="4"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1.000 TL</w:t>
            </w:r>
          </w:p>
        </w:tc>
      </w:tr>
      <w:tr w:rsidR="00065367" w:rsidRPr="00065367" w:rsidTr="00371794">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3,3</w:t>
            </w:r>
          </w:p>
        </w:tc>
        <w:tc>
          <w:tcPr>
            <w:tcW w:w="8970" w:type="dxa"/>
            <w:gridSpan w:val="3"/>
            <w:tcBorders>
              <w:top w:val="single" w:sz="4" w:space="0" w:color="auto"/>
              <w:left w:val="nil"/>
              <w:bottom w:val="single" w:sz="4" w:space="0" w:color="auto"/>
              <w:right w:val="single" w:sz="8" w:space="0" w:color="000000"/>
            </w:tcBorders>
            <w:shd w:val="clear" w:color="000000" w:fill="FFFFFF"/>
            <w:noWrap/>
            <w:vAlign w:val="bottom"/>
            <w:hideMark/>
          </w:tcPr>
          <w:p w:rsidR="00065367" w:rsidRPr="00065367" w:rsidRDefault="00065367" w:rsidP="00065367">
            <w:pPr>
              <w:rPr>
                <w:rFonts w:ascii="Arial" w:eastAsia="Times New Roman" w:hAnsi="Arial" w:cs="Arial"/>
                <w:b/>
                <w:bCs/>
                <w:lang w:eastAsia="tr-TR"/>
              </w:rPr>
            </w:pPr>
            <w:r w:rsidRPr="00065367">
              <w:rPr>
                <w:rFonts w:ascii="Arial" w:eastAsia="Times New Roman" w:hAnsi="Arial" w:cs="Arial"/>
                <w:b/>
                <w:bCs/>
                <w:lang w:eastAsia="tr-TR"/>
              </w:rPr>
              <w:t>SANAYİ ALANLARINDA YAPI KULLANMA İZNİ BİNA KONTROL ÜCRETİ</w:t>
            </w:r>
          </w:p>
        </w:tc>
      </w:tr>
      <w:tr w:rsidR="00065367" w:rsidRPr="00065367" w:rsidTr="00371794">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3.3.1</w:t>
            </w:r>
          </w:p>
        </w:tc>
        <w:tc>
          <w:tcPr>
            <w:tcW w:w="6431" w:type="dxa"/>
            <w:tcBorders>
              <w:top w:val="nil"/>
              <w:left w:val="nil"/>
              <w:bottom w:val="single" w:sz="4" w:space="0" w:color="auto"/>
              <w:right w:val="single" w:sz="4" w:space="0" w:color="auto"/>
            </w:tcBorders>
            <w:shd w:val="clear" w:color="000000" w:fill="FFFFFF"/>
            <w:vAlign w:val="center"/>
            <w:hideMark/>
          </w:tcPr>
          <w:p w:rsidR="00065367" w:rsidRPr="00065367" w:rsidRDefault="00065367" w:rsidP="00065367">
            <w:pPr>
              <w:rPr>
                <w:rFonts w:ascii="Arial" w:eastAsia="Times New Roman" w:hAnsi="Arial" w:cs="Arial"/>
                <w:lang w:eastAsia="tr-TR"/>
              </w:rPr>
            </w:pPr>
            <w:r w:rsidRPr="00065367">
              <w:rPr>
                <w:rFonts w:ascii="Arial" w:eastAsia="Times New Roman" w:hAnsi="Arial" w:cs="Arial"/>
                <w:lang w:eastAsia="tr-TR"/>
              </w:rPr>
              <w:t>10.000 m² ye kadar olan inşaat m² si</w:t>
            </w:r>
          </w:p>
        </w:tc>
        <w:tc>
          <w:tcPr>
            <w:tcW w:w="1399" w:type="dxa"/>
            <w:tcBorders>
              <w:top w:val="nil"/>
              <w:left w:val="nil"/>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3 TL</w:t>
            </w:r>
          </w:p>
        </w:tc>
        <w:tc>
          <w:tcPr>
            <w:tcW w:w="1140" w:type="dxa"/>
            <w:tcBorders>
              <w:top w:val="nil"/>
              <w:left w:val="single" w:sz="4"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6 TL</w:t>
            </w:r>
          </w:p>
        </w:tc>
      </w:tr>
      <w:tr w:rsidR="00065367" w:rsidRPr="00065367" w:rsidTr="00371794">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3.3.2</w:t>
            </w:r>
          </w:p>
        </w:tc>
        <w:tc>
          <w:tcPr>
            <w:tcW w:w="6431" w:type="dxa"/>
            <w:tcBorders>
              <w:top w:val="nil"/>
              <w:left w:val="nil"/>
              <w:bottom w:val="single" w:sz="4" w:space="0" w:color="auto"/>
              <w:right w:val="single" w:sz="4" w:space="0" w:color="auto"/>
            </w:tcBorders>
            <w:shd w:val="clear" w:color="000000" w:fill="FFFFFF"/>
            <w:vAlign w:val="center"/>
            <w:hideMark/>
          </w:tcPr>
          <w:p w:rsidR="00065367" w:rsidRPr="00065367" w:rsidRDefault="00065367" w:rsidP="00065367">
            <w:pPr>
              <w:rPr>
                <w:rFonts w:ascii="Arial" w:eastAsia="Times New Roman" w:hAnsi="Arial" w:cs="Arial"/>
                <w:lang w:eastAsia="tr-TR"/>
              </w:rPr>
            </w:pPr>
            <w:r w:rsidRPr="00065367">
              <w:rPr>
                <w:rFonts w:ascii="Arial" w:eastAsia="Times New Roman" w:hAnsi="Arial" w:cs="Arial"/>
                <w:lang w:eastAsia="tr-TR"/>
              </w:rPr>
              <w:t>10.000 m²-25.000 m² arası inşaat m² si</w:t>
            </w:r>
          </w:p>
        </w:tc>
        <w:tc>
          <w:tcPr>
            <w:tcW w:w="1399" w:type="dxa"/>
            <w:tcBorders>
              <w:top w:val="nil"/>
              <w:left w:val="nil"/>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2 TL</w:t>
            </w:r>
          </w:p>
        </w:tc>
        <w:tc>
          <w:tcPr>
            <w:tcW w:w="1140" w:type="dxa"/>
            <w:tcBorders>
              <w:top w:val="nil"/>
              <w:left w:val="single" w:sz="4"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4 TL</w:t>
            </w:r>
          </w:p>
        </w:tc>
      </w:tr>
      <w:tr w:rsidR="00065367" w:rsidRPr="00065367" w:rsidTr="00371794">
        <w:trPr>
          <w:trHeight w:val="315"/>
        </w:trPr>
        <w:tc>
          <w:tcPr>
            <w:tcW w:w="630" w:type="dxa"/>
            <w:tcBorders>
              <w:top w:val="nil"/>
              <w:left w:val="single" w:sz="8" w:space="0" w:color="auto"/>
              <w:bottom w:val="single" w:sz="8"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3.3.3</w:t>
            </w:r>
          </w:p>
        </w:tc>
        <w:tc>
          <w:tcPr>
            <w:tcW w:w="6431" w:type="dxa"/>
            <w:tcBorders>
              <w:top w:val="nil"/>
              <w:left w:val="nil"/>
              <w:bottom w:val="single" w:sz="8" w:space="0" w:color="auto"/>
              <w:right w:val="single" w:sz="4" w:space="0" w:color="auto"/>
            </w:tcBorders>
            <w:shd w:val="clear" w:color="000000" w:fill="FFFFFF"/>
            <w:vAlign w:val="center"/>
            <w:hideMark/>
          </w:tcPr>
          <w:p w:rsidR="00065367" w:rsidRPr="00065367" w:rsidRDefault="00065367" w:rsidP="00065367">
            <w:pPr>
              <w:rPr>
                <w:rFonts w:ascii="Arial" w:eastAsia="Times New Roman" w:hAnsi="Arial" w:cs="Arial"/>
                <w:lang w:eastAsia="tr-TR"/>
              </w:rPr>
            </w:pPr>
            <w:r w:rsidRPr="00065367">
              <w:rPr>
                <w:rFonts w:ascii="Arial" w:eastAsia="Times New Roman" w:hAnsi="Arial" w:cs="Arial"/>
                <w:lang w:eastAsia="tr-TR"/>
              </w:rPr>
              <w:t xml:space="preserve">25.000 m² den büyük inşaatlarda 3.3.2'ye ilave her m2 için </w:t>
            </w:r>
          </w:p>
        </w:tc>
        <w:tc>
          <w:tcPr>
            <w:tcW w:w="1399" w:type="dxa"/>
            <w:tcBorders>
              <w:top w:val="nil"/>
              <w:left w:val="nil"/>
              <w:bottom w:val="single" w:sz="8"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 TL</w:t>
            </w:r>
          </w:p>
        </w:tc>
        <w:tc>
          <w:tcPr>
            <w:tcW w:w="1140" w:type="dxa"/>
            <w:tcBorders>
              <w:top w:val="nil"/>
              <w:left w:val="single" w:sz="4"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2 TL</w:t>
            </w:r>
          </w:p>
        </w:tc>
      </w:tr>
      <w:tr w:rsidR="00065367" w:rsidRPr="00065367" w:rsidTr="00371794">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b/>
                <w:bCs/>
                <w:lang w:eastAsia="tr-TR"/>
              </w:rPr>
            </w:pPr>
            <w:r w:rsidRPr="00065367">
              <w:rPr>
                <w:rFonts w:ascii="Arial" w:eastAsia="Times New Roman" w:hAnsi="Arial" w:cs="Arial"/>
                <w:b/>
                <w:bCs/>
                <w:lang w:eastAsia="tr-TR"/>
              </w:rPr>
              <w:t>4</w:t>
            </w:r>
          </w:p>
        </w:tc>
        <w:tc>
          <w:tcPr>
            <w:tcW w:w="8970" w:type="dxa"/>
            <w:gridSpan w:val="3"/>
            <w:tcBorders>
              <w:top w:val="single" w:sz="8" w:space="0" w:color="auto"/>
              <w:left w:val="nil"/>
              <w:bottom w:val="single" w:sz="4" w:space="0" w:color="auto"/>
              <w:right w:val="single" w:sz="8" w:space="0" w:color="000000"/>
            </w:tcBorders>
            <w:shd w:val="clear" w:color="000000" w:fill="FFFFFF"/>
            <w:noWrap/>
            <w:vAlign w:val="center"/>
            <w:hideMark/>
          </w:tcPr>
          <w:p w:rsidR="00065367" w:rsidRPr="00065367" w:rsidRDefault="00065367" w:rsidP="00065367">
            <w:pPr>
              <w:rPr>
                <w:rFonts w:ascii="Arial" w:eastAsia="Times New Roman" w:hAnsi="Arial" w:cs="Arial"/>
                <w:b/>
                <w:bCs/>
                <w:lang w:eastAsia="tr-TR"/>
              </w:rPr>
            </w:pPr>
            <w:r w:rsidRPr="00065367">
              <w:rPr>
                <w:rFonts w:ascii="Arial" w:eastAsia="Times New Roman" w:hAnsi="Arial" w:cs="Arial"/>
                <w:b/>
                <w:bCs/>
                <w:lang w:eastAsia="tr-TR"/>
              </w:rPr>
              <w:t xml:space="preserve">ASANSÖR </w:t>
            </w:r>
            <w:proofErr w:type="gramStart"/>
            <w:r w:rsidRPr="00065367">
              <w:rPr>
                <w:rFonts w:ascii="Arial" w:eastAsia="Times New Roman" w:hAnsi="Arial" w:cs="Arial"/>
                <w:b/>
                <w:bCs/>
                <w:lang w:eastAsia="tr-TR"/>
              </w:rPr>
              <w:t>İŞLETME  RUHSAT</w:t>
            </w:r>
            <w:proofErr w:type="gramEnd"/>
            <w:r w:rsidRPr="00065367">
              <w:rPr>
                <w:rFonts w:ascii="Arial" w:eastAsia="Times New Roman" w:hAnsi="Arial" w:cs="Arial"/>
                <w:b/>
                <w:bCs/>
                <w:lang w:eastAsia="tr-TR"/>
              </w:rPr>
              <w:t xml:space="preserve"> KONTROL ÜCRETİ</w:t>
            </w:r>
          </w:p>
        </w:tc>
      </w:tr>
      <w:tr w:rsidR="00065367" w:rsidRPr="00065367" w:rsidTr="00371794">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4,1</w:t>
            </w:r>
          </w:p>
        </w:tc>
        <w:tc>
          <w:tcPr>
            <w:tcW w:w="6431" w:type="dxa"/>
            <w:tcBorders>
              <w:top w:val="nil"/>
              <w:left w:val="nil"/>
              <w:bottom w:val="single" w:sz="4" w:space="0" w:color="auto"/>
              <w:right w:val="single" w:sz="4" w:space="0" w:color="auto"/>
            </w:tcBorders>
            <w:shd w:val="clear" w:color="000000" w:fill="FFFFFF"/>
            <w:noWrap/>
            <w:vAlign w:val="center"/>
            <w:hideMark/>
          </w:tcPr>
          <w:p w:rsidR="00065367" w:rsidRPr="00065367" w:rsidRDefault="00065367" w:rsidP="00065367">
            <w:pPr>
              <w:rPr>
                <w:rFonts w:ascii="Arial" w:eastAsia="Times New Roman" w:hAnsi="Arial" w:cs="Arial"/>
                <w:lang w:eastAsia="tr-TR"/>
              </w:rPr>
            </w:pPr>
            <w:r w:rsidRPr="00065367">
              <w:rPr>
                <w:rFonts w:ascii="Arial" w:eastAsia="Times New Roman" w:hAnsi="Arial" w:cs="Arial"/>
                <w:lang w:eastAsia="tr-TR"/>
              </w:rPr>
              <w:t>5 Bağımsız Bölüme Kadar (Her bir asansör için)</w:t>
            </w:r>
          </w:p>
        </w:tc>
        <w:tc>
          <w:tcPr>
            <w:tcW w:w="1399" w:type="dxa"/>
            <w:tcBorders>
              <w:top w:val="nil"/>
              <w:left w:val="nil"/>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450 TL</w:t>
            </w:r>
          </w:p>
        </w:tc>
        <w:tc>
          <w:tcPr>
            <w:tcW w:w="1140" w:type="dxa"/>
            <w:tcBorders>
              <w:top w:val="nil"/>
              <w:left w:val="single" w:sz="4"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900 TL</w:t>
            </w:r>
          </w:p>
        </w:tc>
      </w:tr>
      <w:tr w:rsidR="00065367" w:rsidRPr="00065367" w:rsidTr="00371794">
        <w:trPr>
          <w:trHeight w:val="540"/>
        </w:trPr>
        <w:tc>
          <w:tcPr>
            <w:tcW w:w="630" w:type="dxa"/>
            <w:tcBorders>
              <w:top w:val="nil"/>
              <w:left w:val="single" w:sz="8"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4,2</w:t>
            </w:r>
          </w:p>
        </w:tc>
        <w:tc>
          <w:tcPr>
            <w:tcW w:w="6431" w:type="dxa"/>
            <w:tcBorders>
              <w:top w:val="nil"/>
              <w:left w:val="nil"/>
              <w:bottom w:val="single" w:sz="4" w:space="0" w:color="auto"/>
              <w:right w:val="single" w:sz="4" w:space="0" w:color="auto"/>
            </w:tcBorders>
            <w:shd w:val="clear" w:color="000000" w:fill="FFFFFF"/>
            <w:vAlign w:val="center"/>
            <w:hideMark/>
          </w:tcPr>
          <w:p w:rsidR="00065367" w:rsidRPr="00065367" w:rsidRDefault="00065367" w:rsidP="00065367">
            <w:pPr>
              <w:rPr>
                <w:rFonts w:ascii="Arial" w:eastAsia="Times New Roman" w:hAnsi="Arial" w:cs="Arial"/>
                <w:lang w:eastAsia="tr-TR"/>
              </w:rPr>
            </w:pPr>
            <w:r w:rsidRPr="00065367">
              <w:rPr>
                <w:rFonts w:ascii="Arial" w:eastAsia="Times New Roman" w:hAnsi="Arial" w:cs="Arial"/>
                <w:lang w:eastAsia="tr-TR"/>
              </w:rPr>
              <w:t xml:space="preserve">Her bir asansör için 5 Bağ. Böl. </w:t>
            </w:r>
            <w:proofErr w:type="gramStart"/>
            <w:r w:rsidRPr="00065367">
              <w:rPr>
                <w:rFonts w:ascii="Arial" w:eastAsia="Times New Roman" w:hAnsi="Arial" w:cs="Arial"/>
                <w:lang w:eastAsia="tr-TR"/>
              </w:rPr>
              <w:t xml:space="preserve">Sonraki ilave her Bağ. </w:t>
            </w:r>
            <w:proofErr w:type="gramEnd"/>
            <w:r w:rsidRPr="00065367">
              <w:rPr>
                <w:rFonts w:ascii="Arial" w:eastAsia="Times New Roman" w:hAnsi="Arial" w:cs="Arial"/>
                <w:lang w:eastAsia="tr-TR"/>
              </w:rPr>
              <w:t>Böl. Başına</w:t>
            </w:r>
          </w:p>
        </w:tc>
        <w:tc>
          <w:tcPr>
            <w:tcW w:w="1399" w:type="dxa"/>
            <w:tcBorders>
              <w:top w:val="nil"/>
              <w:left w:val="nil"/>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65 TL</w:t>
            </w:r>
          </w:p>
        </w:tc>
        <w:tc>
          <w:tcPr>
            <w:tcW w:w="1140" w:type="dxa"/>
            <w:tcBorders>
              <w:top w:val="nil"/>
              <w:left w:val="single" w:sz="4"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130 TL</w:t>
            </w:r>
          </w:p>
        </w:tc>
      </w:tr>
      <w:tr w:rsidR="00065367" w:rsidRPr="00065367" w:rsidTr="00371794">
        <w:trPr>
          <w:trHeight w:val="315"/>
        </w:trPr>
        <w:tc>
          <w:tcPr>
            <w:tcW w:w="630" w:type="dxa"/>
            <w:tcBorders>
              <w:top w:val="nil"/>
              <w:left w:val="single" w:sz="8" w:space="0" w:color="auto"/>
              <w:bottom w:val="single" w:sz="8"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4,3</w:t>
            </w:r>
          </w:p>
        </w:tc>
        <w:tc>
          <w:tcPr>
            <w:tcW w:w="6431" w:type="dxa"/>
            <w:tcBorders>
              <w:top w:val="nil"/>
              <w:left w:val="nil"/>
              <w:bottom w:val="single" w:sz="8" w:space="0" w:color="auto"/>
              <w:right w:val="single" w:sz="4" w:space="0" w:color="auto"/>
            </w:tcBorders>
            <w:shd w:val="clear" w:color="000000" w:fill="FFFFFF"/>
            <w:noWrap/>
            <w:vAlign w:val="center"/>
            <w:hideMark/>
          </w:tcPr>
          <w:p w:rsidR="00065367" w:rsidRPr="00065367" w:rsidRDefault="00065367" w:rsidP="00065367">
            <w:pPr>
              <w:rPr>
                <w:rFonts w:ascii="Arial" w:eastAsia="Times New Roman" w:hAnsi="Arial" w:cs="Arial"/>
                <w:b/>
                <w:bCs/>
                <w:lang w:eastAsia="tr-TR"/>
              </w:rPr>
            </w:pPr>
            <w:r w:rsidRPr="00065367">
              <w:rPr>
                <w:rFonts w:ascii="Arial" w:eastAsia="Times New Roman" w:hAnsi="Arial" w:cs="Arial"/>
                <w:b/>
                <w:bCs/>
                <w:lang w:eastAsia="tr-TR"/>
              </w:rPr>
              <w:t>Sanayi Alanlarında (Her Asansör için)</w:t>
            </w:r>
          </w:p>
        </w:tc>
        <w:tc>
          <w:tcPr>
            <w:tcW w:w="1399" w:type="dxa"/>
            <w:tcBorders>
              <w:top w:val="nil"/>
              <w:left w:val="nil"/>
              <w:bottom w:val="single" w:sz="8"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1.000 TL</w:t>
            </w:r>
          </w:p>
        </w:tc>
        <w:tc>
          <w:tcPr>
            <w:tcW w:w="1140" w:type="dxa"/>
            <w:tcBorders>
              <w:top w:val="nil"/>
              <w:left w:val="single" w:sz="4"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2.000 TL</w:t>
            </w:r>
          </w:p>
        </w:tc>
      </w:tr>
      <w:tr w:rsidR="00065367" w:rsidRPr="00065367" w:rsidTr="00371794">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b/>
                <w:bCs/>
                <w:lang w:eastAsia="tr-TR"/>
              </w:rPr>
            </w:pPr>
            <w:r w:rsidRPr="00065367">
              <w:rPr>
                <w:rFonts w:ascii="Arial" w:eastAsia="Times New Roman" w:hAnsi="Arial" w:cs="Arial"/>
                <w:b/>
                <w:bCs/>
                <w:lang w:eastAsia="tr-TR"/>
              </w:rPr>
              <w:t>5</w:t>
            </w:r>
          </w:p>
        </w:tc>
        <w:tc>
          <w:tcPr>
            <w:tcW w:w="8970" w:type="dxa"/>
            <w:gridSpan w:val="3"/>
            <w:tcBorders>
              <w:top w:val="single" w:sz="8" w:space="0" w:color="auto"/>
              <w:left w:val="nil"/>
              <w:bottom w:val="single" w:sz="4" w:space="0" w:color="auto"/>
              <w:right w:val="single" w:sz="8" w:space="0" w:color="000000"/>
            </w:tcBorders>
            <w:shd w:val="clear" w:color="000000" w:fill="FFFFFF"/>
            <w:noWrap/>
            <w:vAlign w:val="center"/>
            <w:hideMark/>
          </w:tcPr>
          <w:p w:rsidR="00065367" w:rsidRPr="00065367" w:rsidRDefault="00065367" w:rsidP="00065367">
            <w:pPr>
              <w:rPr>
                <w:rFonts w:ascii="Arial" w:eastAsia="Times New Roman" w:hAnsi="Arial" w:cs="Arial"/>
                <w:b/>
                <w:bCs/>
                <w:lang w:eastAsia="tr-TR"/>
              </w:rPr>
            </w:pPr>
            <w:r w:rsidRPr="00065367">
              <w:rPr>
                <w:rFonts w:ascii="Arial" w:eastAsia="Times New Roman" w:hAnsi="Arial" w:cs="Arial"/>
                <w:b/>
                <w:bCs/>
                <w:lang w:eastAsia="tr-TR"/>
              </w:rPr>
              <w:t xml:space="preserve">KAT MÜLKİYETİ/İRTİFAKI </w:t>
            </w:r>
            <w:proofErr w:type="gramStart"/>
            <w:r w:rsidRPr="00065367">
              <w:rPr>
                <w:rFonts w:ascii="Arial" w:eastAsia="Times New Roman" w:hAnsi="Arial" w:cs="Arial"/>
                <w:b/>
                <w:bCs/>
                <w:lang w:eastAsia="tr-TR"/>
              </w:rPr>
              <w:t>BAĞ.BÖL</w:t>
            </w:r>
            <w:proofErr w:type="gramEnd"/>
            <w:r w:rsidRPr="00065367">
              <w:rPr>
                <w:rFonts w:ascii="Arial" w:eastAsia="Times New Roman" w:hAnsi="Arial" w:cs="Arial"/>
                <w:b/>
                <w:bCs/>
                <w:lang w:eastAsia="tr-TR"/>
              </w:rPr>
              <w:t xml:space="preserve"> TASDİK ÜCRETİ</w:t>
            </w:r>
          </w:p>
        </w:tc>
      </w:tr>
      <w:tr w:rsidR="00065367" w:rsidRPr="00065367" w:rsidTr="00371794">
        <w:trPr>
          <w:trHeight w:val="300"/>
        </w:trPr>
        <w:tc>
          <w:tcPr>
            <w:tcW w:w="630" w:type="dxa"/>
            <w:tcBorders>
              <w:top w:val="nil"/>
              <w:left w:val="single" w:sz="8"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5,1</w:t>
            </w:r>
          </w:p>
        </w:tc>
        <w:tc>
          <w:tcPr>
            <w:tcW w:w="6431" w:type="dxa"/>
            <w:tcBorders>
              <w:top w:val="nil"/>
              <w:left w:val="nil"/>
              <w:bottom w:val="single" w:sz="4" w:space="0" w:color="auto"/>
              <w:right w:val="single" w:sz="4" w:space="0" w:color="auto"/>
            </w:tcBorders>
            <w:shd w:val="clear" w:color="000000" w:fill="FFFFFF"/>
            <w:noWrap/>
            <w:vAlign w:val="center"/>
            <w:hideMark/>
          </w:tcPr>
          <w:p w:rsidR="00065367" w:rsidRPr="00065367" w:rsidRDefault="00065367" w:rsidP="00065367">
            <w:pPr>
              <w:rPr>
                <w:rFonts w:ascii="Arial" w:eastAsia="Times New Roman" w:hAnsi="Arial" w:cs="Arial"/>
                <w:lang w:eastAsia="tr-TR"/>
              </w:rPr>
            </w:pPr>
            <w:r w:rsidRPr="00065367">
              <w:rPr>
                <w:rFonts w:ascii="Arial" w:eastAsia="Times New Roman" w:hAnsi="Arial" w:cs="Arial"/>
                <w:lang w:eastAsia="tr-TR"/>
              </w:rPr>
              <w:t>2 Bağımsız Bölüm için</w:t>
            </w:r>
          </w:p>
        </w:tc>
        <w:tc>
          <w:tcPr>
            <w:tcW w:w="1399" w:type="dxa"/>
            <w:tcBorders>
              <w:top w:val="nil"/>
              <w:left w:val="nil"/>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510 TL</w:t>
            </w:r>
          </w:p>
        </w:tc>
        <w:tc>
          <w:tcPr>
            <w:tcW w:w="1140" w:type="dxa"/>
            <w:tcBorders>
              <w:top w:val="nil"/>
              <w:left w:val="single" w:sz="4"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1.020 TL</w:t>
            </w:r>
          </w:p>
        </w:tc>
      </w:tr>
      <w:tr w:rsidR="00065367" w:rsidRPr="00065367" w:rsidTr="00371794">
        <w:trPr>
          <w:trHeight w:val="315"/>
        </w:trPr>
        <w:tc>
          <w:tcPr>
            <w:tcW w:w="630" w:type="dxa"/>
            <w:tcBorders>
              <w:top w:val="nil"/>
              <w:left w:val="single" w:sz="8" w:space="0" w:color="auto"/>
              <w:bottom w:val="single" w:sz="8"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5,2</w:t>
            </w:r>
          </w:p>
        </w:tc>
        <w:tc>
          <w:tcPr>
            <w:tcW w:w="6431" w:type="dxa"/>
            <w:tcBorders>
              <w:top w:val="nil"/>
              <w:left w:val="nil"/>
              <w:bottom w:val="single" w:sz="8" w:space="0" w:color="auto"/>
              <w:right w:val="single" w:sz="4" w:space="0" w:color="auto"/>
            </w:tcBorders>
            <w:shd w:val="clear" w:color="000000" w:fill="FFFFFF"/>
            <w:noWrap/>
            <w:vAlign w:val="center"/>
            <w:hideMark/>
          </w:tcPr>
          <w:p w:rsidR="00065367" w:rsidRPr="00065367" w:rsidRDefault="00065367" w:rsidP="00065367">
            <w:pPr>
              <w:rPr>
                <w:rFonts w:ascii="Arial" w:eastAsia="Times New Roman" w:hAnsi="Arial" w:cs="Arial"/>
                <w:lang w:eastAsia="tr-TR"/>
              </w:rPr>
            </w:pPr>
            <w:r w:rsidRPr="00065367">
              <w:rPr>
                <w:rFonts w:ascii="Arial" w:eastAsia="Times New Roman" w:hAnsi="Arial" w:cs="Arial"/>
                <w:lang w:eastAsia="tr-TR"/>
              </w:rPr>
              <w:t xml:space="preserve">İlave her bağ bölüm için </w:t>
            </w:r>
            <w:proofErr w:type="gramStart"/>
            <w:r w:rsidRPr="00065367">
              <w:rPr>
                <w:rFonts w:ascii="Arial" w:eastAsia="Times New Roman" w:hAnsi="Arial" w:cs="Arial"/>
                <w:lang w:eastAsia="tr-TR"/>
              </w:rPr>
              <w:t>5.1'e</w:t>
            </w:r>
            <w:proofErr w:type="gramEnd"/>
            <w:r w:rsidRPr="00065367">
              <w:rPr>
                <w:rFonts w:ascii="Arial" w:eastAsia="Times New Roman" w:hAnsi="Arial" w:cs="Arial"/>
                <w:lang w:eastAsia="tr-TR"/>
              </w:rPr>
              <w:t xml:space="preserve"> ilave </w:t>
            </w:r>
          </w:p>
        </w:tc>
        <w:tc>
          <w:tcPr>
            <w:tcW w:w="1399" w:type="dxa"/>
            <w:tcBorders>
              <w:top w:val="nil"/>
              <w:left w:val="nil"/>
              <w:bottom w:val="single" w:sz="8"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130 TL</w:t>
            </w:r>
          </w:p>
        </w:tc>
        <w:tc>
          <w:tcPr>
            <w:tcW w:w="1140" w:type="dxa"/>
            <w:tcBorders>
              <w:top w:val="nil"/>
              <w:left w:val="single" w:sz="4" w:space="0" w:color="auto"/>
              <w:bottom w:val="single" w:sz="4" w:space="0" w:color="auto"/>
              <w:right w:val="single" w:sz="8" w:space="0" w:color="auto"/>
            </w:tcBorders>
            <w:shd w:val="clear" w:color="000000" w:fill="FFFFFF"/>
            <w:noWrap/>
            <w:vAlign w:val="bottom"/>
            <w:hideMark/>
          </w:tcPr>
          <w:p w:rsidR="00065367" w:rsidRPr="00065367" w:rsidRDefault="00065367" w:rsidP="00065367">
            <w:pPr>
              <w:jc w:val="right"/>
              <w:rPr>
                <w:rFonts w:ascii="Arial" w:eastAsia="Times New Roman" w:hAnsi="Arial" w:cs="Arial"/>
                <w:lang w:eastAsia="tr-TR"/>
              </w:rPr>
            </w:pPr>
            <w:r w:rsidRPr="00065367">
              <w:rPr>
                <w:rFonts w:ascii="Arial" w:eastAsia="Times New Roman" w:hAnsi="Arial" w:cs="Arial"/>
                <w:lang w:eastAsia="tr-TR"/>
              </w:rPr>
              <w:t>260 TL</w:t>
            </w:r>
          </w:p>
        </w:tc>
      </w:tr>
    </w:tbl>
    <w:p w:rsidR="00C314B7" w:rsidRDefault="00C314B7" w:rsidP="00FD5913"/>
    <w:p w:rsidR="00371794" w:rsidRDefault="00371794" w:rsidP="00065367">
      <w:pPr>
        <w:suppressAutoHyphens/>
        <w:jc w:val="both"/>
        <w:rPr>
          <w:rFonts w:ascii="Times New Roman" w:eastAsia="Calibri" w:hAnsi="Times New Roman" w:cs="Times New Roman"/>
          <w:b/>
          <w:sz w:val="24"/>
          <w:szCs w:val="24"/>
          <w:lang w:eastAsia="tr-TR"/>
        </w:rPr>
      </w:pPr>
    </w:p>
    <w:p w:rsidR="00371794" w:rsidRPr="007E4C08" w:rsidRDefault="00371794" w:rsidP="0037179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371794" w:rsidRPr="007E4C08" w:rsidRDefault="00371794" w:rsidP="0037179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tbl>
      <w:tblPr>
        <w:tblW w:w="9654" w:type="dxa"/>
        <w:tblInd w:w="55" w:type="dxa"/>
        <w:tblCellMar>
          <w:left w:w="70" w:type="dxa"/>
          <w:right w:w="70" w:type="dxa"/>
        </w:tblCellMar>
        <w:tblLook w:val="04A0" w:firstRow="1" w:lastRow="0" w:firstColumn="1" w:lastColumn="0" w:noHBand="0" w:noVBand="1"/>
      </w:tblPr>
      <w:tblGrid>
        <w:gridCol w:w="1040"/>
        <w:gridCol w:w="5354"/>
        <w:gridCol w:w="1701"/>
        <w:gridCol w:w="1559"/>
      </w:tblGrid>
      <w:tr w:rsidR="00545B71" w:rsidRPr="00545B71" w:rsidTr="00545B71">
        <w:trPr>
          <w:trHeight w:val="300"/>
        </w:trPr>
        <w:tc>
          <w:tcPr>
            <w:tcW w:w="104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b/>
                <w:bCs/>
                <w:lang w:eastAsia="tr-TR"/>
              </w:rPr>
            </w:pPr>
            <w:r w:rsidRPr="00545B71">
              <w:rPr>
                <w:rFonts w:ascii="Arial" w:eastAsia="Times New Roman" w:hAnsi="Arial" w:cs="Arial"/>
                <w:b/>
                <w:bCs/>
                <w:lang w:eastAsia="tr-TR"/>
              </w:rPr>
              <w:lastRenderedPageBreak/>
              <w:t>6</w:t>
            </w:r>
          </w:p>
        </w:tc>
        <w:tc>
          <w:tcPr>
            <w:tcW w:w="8614" w:type="dxa"/>
            <w:gridSpan w:val="3"/>
            <w:tcBorders>
              <w:top w:val="single" w:sz="8" w:space="0" w:color="auto"/>
              <w:left w:val="nil"/>
              <w:bottom w:val="single" w:sz="4" w:space="0" w:color="auto"/>
              <w:right w:val="single" w:sz="8" w:space="0" w:color="000000"/>
            </w:tcBorders>
            <w:shd w:val="clear" w:color="000000" w:fill="FFFFFF"/>
            <w:noWrap/>
            <w:vAlign w:val="center"/>
            <w:hideMark/>
          </w:tcPr>
          <w:p w:rsidR="00545B71" w:rsidRPr="00545B71" w:rsidRDefault="00545B71" w:rsidP="00545B71">
            <w:pPr>
              <w:rPr>
                <w:rFonts w:ascii="Arial" w:eastAsia="Times New Roman" w:hAnsi="Arial" w:cs="Arial"/>
                <w:b/>
                <w:bCs/>
                <w:lang w:eastAsia="tr-TR"/>
              </w:rPr>
            </w:pPr>
            <w:r w:rsidRPr="00545B71">
              <w:rPr>
                <w:rFonts w:ascii="Arial" w:eastAsia="Times New Roman" w:hAnsi="Arial" w:cs="Arial"/>
                <w:b/>
                <w:bCs/>
                <w:lang w:eastAsia="tr-TR"/>
              </w:rPr>
              <w:t>PAFTA SURET HARCI</w:t>
            </w:r>
          </w:p>
        </w:tc>
      </w:tr>
      <w:tr w:rsidR="00545B71" w:rsidRPr="00545B71" w:rsidTr="00545B71">
        <w:trPr>
          <w:trHeight w:val="300"/>
        </w:trPr>
        <w:tc>
          <w:tcPr>
            <w:tcW w:w="1040" w:type="dxa"/>
            <w:tcBorders>
              <w:top w:val="nil"/>
              <w:left w:val="single" w:sz="8"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6,1</w:t>
            </w:r>
          </w:p>
        </w:tc>
        <w:tc>
          <w:tcPr>
            <w:tcW w:w="5354" w:type="dxa"/>
            <w:tcBorders>
              <w:top w:val="nil"/>
              <w:left w:val="nil"/>
              <w:bottom w:val="single" w:sz="4" w:space="0" w:color="auto"/>
              <w:right w:val="single" w:sz="4" w:space="0" w:color="auto"/>
            </w:tcBorders>
            <w:shd w:val="clear" w:color="000000" w:fill="FFFFFF"/>
            <w:vAlign w:val="center"/>
            <w:hideMark/>
          </w:tcPr>
          <w:p w:rsidR="00545B71" w:rsidRPr="00545B71" w:rsidRDefault="00545B71" w:rsidP="00545B71">
            <w:pPr>
              <w:rPr>
                <w:rFonts w:ascii="Arial" w:eastAsia="Times New Roman" w:hAnsi="Arial" w:cs="Arial"/>
                <w:lang w:eastAsia="tr-TR"/>
              </w:rPr>
            </w:pPr>
            <w:r w:rsidRPr="00545B71">
              <w:rPr>
                <w:rFonts w:ascii="Arial" w:eastAsia="Times New Roman" w:hAnsi="Arial" w:cs="Arial"/>
                <w:lang w:eastAsia="tr-TR"/>
              </w:rPr>
              <w:t xml:space="preserve">A-4 </w:t>
            </w:r>
            <w:proofErr w:type="spellStart"/>
            <w:r w:rsidRPr="00545B71">
              <w:rPr>
                <w:rFonts w:ascii="Arial" w:eastAsia="Times New Roman" w:hAnsi="Arial" w:cs="Arial"/>
                <w:lang w:eastAsia="tr-TR"/>
              </w:rPr>
              <w:t>ebatında</w:t>
            </w:r>
            <w:proofErr w:type="spellEnd"/>
            <w:r w:rsidRPr="00545B71">
              <w:rPr>
                <w:rFonts w:ascii="Arial" w:eastAsia="Times New Roman" w:hAnsi="Arial" w:cs="Arial"/>
                <w:lang w:eastAsia="tr-TR"/>
              </w:rPr>
              <w:t xml:space="preserve"> (sayfa başı)</w:t>
            </w:r>
          </w:p>
        </w:tc>
        <w:tc>
          <w:tcPr>
            <w:tcW w:w="1701" w:type="dxa"/>
            <w:tcBorders>
              <w:top w:val="nil"/>
              <w:left w:val="nil"/>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70 TL</w:t>
            </w:r>
          </w:p>
        </w:tc>
        <w:tc>
          <w:tcPr>
            <w:tcW w:w="1559" w:type="dxa"/>
            <w:tcBorders>
              <w:top w:val="nil"/>
              <w:left w:val="single" w:sz="4"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140 TL</w:t>
            </w:r>
          </w:p>
        </w:tc>
      </w:tr>
      <w:tr w:rsidR="00545B71" w:rsidRPr="00545B71" w:rsidTr="00545B71">
        <w:trPr>
          <w:trHeight w:val="300"/>
        </w:trPr>
        <w:tc>
          <w:tcPr>
            <w:tcW w:w="1040" w:type="dxa"/>
            <w:tcBorders>
              <w:top w:val="nil"/>
              <w:left w:val="single" w:sz="8"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6,2</w:t>
            </w:r>
          </w:p>
        </w:tc>
        <w:tc>
          <w:tcPr>
            <w:tcW w:w="5354" w:type="dxa"/>
            <w:tcBorders>
              <w:top w:val="nil"/>
              <w:left w:val="nil"/>
              <w:bottom w:val="single" w:sz="4" w:space="0" w:color="auto"/>
              <w:right w:val="single" w:sz="4" w:space="0" w:color="auto"/>
            </w:tcBorders>
            <w:shd w:val="clear" w:color="000000" w:fill="FFFFFF"/>
            <w:vAlign w:val="center"/>
            <w:hideMark/>
          </w:tcPr>
          <w:p w:rsidR="00545B71" w:rsidRPr="00545B71" w:rsidRDefault="00545B71" w:rsidP="00545B71">
            <w:pPr>
              <w:rPr>
                <w:rFonts w:ascii="Arial" w:eastAsia="Times New Roman" w:hAnsi="Arial" w:cs="Arial"/>
                <w:lang w:eastAsia="tr-TR"/>
              </w:rPr>
            </w:pPr>
            <w:r w:rsidRPr="00545B71">
              <w:rPr>
                <w:rFonts w:ascii="Arial" w:eastAsia="Times New Roman" w:hAnsi="Arial" w:cs="Arial"/>
                <w:lang w:eastAsia="tr-TR"/>
              </w:rPr>
              <w:t xml:space="preserve">A-3 </w:t>
            </w:r>
            <w:proofErr w:type="spellStart"/>
            <w:r w:rsidRPr="00545B71">
              <w:rPr>
                <w:rFonts w:ascii="Arial" w:eastAsia="Times New Roman" w:hAnsi="Arial" w:cs="Arial"/>
                <w:lang w:eastAsia="tr-TR"/>
              </w:rPr>
              <w:t>ebatında</w:t>
            </w:r>
            <w:proofErr w:type="spellEnd"/>
            <w:r w:rsidRPr="00545B71">
              <w:rPr>
                <w:rFonts w:ascii="Arial" w:eastAsia="Times New Roman" w:hAnsi="Arial" w:cs="Arial"/>
                <w:lang w:eastAsia="tr-TR"/>
              </w:rPr>
              <w:t xml:space="preserve"> (Sayfa Başı)</w:t>
            </w:r>
          </w:p>
        </w:tc>
        <w:tc>
          <w:tcPr>
            <w:tcW w:w="1701" w:type="dxa"/>
            <w:tcBorders>
              <w:top w:val="nil"/>
              <w:left w:val="nil"/>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90 TL</w:t>
            </w:r>
          </w:p>
        </w:tc>
        <w:tc>
          <w:tcPr>
            <w:tcW w:w="1559" w:type="dxa"/>
            <w:tcBorders>
              <w:top w:val="nil"/>
              <w:left w:val="single" w:sz="4"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180 TL</w:t>
            </w:r>
          </w:p>
        </w:tc>
      </w:tr>
      <w:tr w:rsidR="00545B71" w:rsidRPr="00545B71" w:rsidTr="00545B71">
        <w:trPr>
          <w:trHeight w:val="315"/>
        </w:trPr>
        <w:tc>
          <w:tcPr>
            <w:tcW w:w="1040" w:type="dxa"/>
            <w:tcBorders>
              <w:top w:val="nil"/>
              <w:left w:val="single" w:sz="8" w:space="0" w:color="auto"/>
              <w:bottom w:val="nil"/>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6,3</w:t>
            </w:r>
          </w:p>
        </w:tc>
        <w:tc>
          <w:tcPr>
            <w:tcW w:w="5354" w:type="dxa"/>
            <w:tcBorders>
              <w:top w:val="single" w:sz="4" w:space="0" w:color="auto"/>
              <w:left w:val="nil"/>
              <w:bottom w:val="nil"/>
              <w:right w:val="single" w:sz="4" w:space="0" w:color="auto"/>
            </w:tcBorders>
            <w:shd w:val="clear" w:color="000000" w:fill="FFFFFF"/>
            <w:vAlign w:val="center"/>
            <w:hideMark/>
          </w:tcPr>
          <w:p w:rsidR="00545B71" w:rsidRPr="00545B71" w:rsidRDefault="00545B71" w:rsidP="00545B71">
            <w:pPr>
              <w:rPr>
                <w:rFonts w:ascii="Arial" w:eastAsia="Times New Roman" w:hAnsi="Arial" w:cs="Arial"/>
                <w:lang w:eastAsia="tr-TR"/>
              </w:rPr>
            </w:pPr>
            <w:r w:rsidRPr="00545B71">
              <w:rPr>
                <w:rFonts w:ascii="Arial" w:eastAsia="Times New Roman" w:hAnsi="Arial" w:cs="Arial"/>
                <w:lang w:eastAsia="tr-TR"/>
              </w:rPr>
              <w:t xml:space="preserve">A-0 </w:t>
            </w:r>
            <w:proofErr w:type="spellStart"/>
            <w:r w:rsidRPr="00545B71">
              <w:rPr>
                <w:rFonts w:ascii="Arial" w:eastAsia="Times New Roman" w:hAnsi="Arial" w:cs="Arial"/>
                <w:lang w:eastAsia="tr-TR"/>
              </w:rPr>
              <w:t>Ebatı</w:t>
            </w:r>
            <w:proofErr w:type="spellEnd"/>
            <w:r w:rsidRPr="00545B71">
              <w:rPr>
                <w:rFonts w:ascii="Arial" w:eastAsia="Times New Roman" w:hAnsi="Arial" w:cs="Arial"/>
                <w:lang w:eastAsia="tr-TR"/>
              </w:rPr>
              <w:t>(Pafta Başı)</w:t>
            </w:r>
          </w:p>
        </w:tc>
        <w:tc>
          <w:tcPr>
            <w:tcW w:w="1701" w:type="dxa"/>
            <w:tcBorders>
              <w:top w:val="nil"/>
              <w:left w:val="single" w:sz="4" w:space="0" w:color="auto"/>
              <w:bottom w:val="nil"/>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300 TL</w:t>
            </w:r>
          </w:p>
        </w:tc>
        <w:tc>
          <w:tcPr>
            <w:tcW w:w="1559" w:type="dxa"/>
            <w:tcBorders>
              <w:top w:val="nil"/>
              <w:left w:val="single" w:sz="4"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600 TL</w:t>
            </w:r>
          </w:p>
        </w:tc>
      </w:tr>
      <w:tr w:rsidR="00545B71" w:rsidRPr="00545B71" w:rsidTr="00545B71">
        <w:trPr>
          <w:trHeight w:val="315"/>
        </w:trPr>
        <w:tc>
          <w:tcPr>
            <w:tcW w:w="10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b/>
                <w:bCs/>
                <w:lang w:eastAsia="tr-TR"/>
              </w:rPr>
            </w:pPr>
            <w:r w:rsidRPr="00545B71">
              <w:rPr>
                <w:rFonts w:ascii="Arial" w:eastAsia="Times New Roman" w:hAnsi="Arial" w:cs="Arial"/>
                <w:b/>
                <w:bCs/>
                <w:lang w:eastAsia="tr-TR"/>
              </w:rPr>
              <w:t>7</w:t>
            </w:r>
          </w:p>
        </w:tc>
        <w:tc>
          <w:tcPr>
            <w:tcW w:w="5354" w:type="dxa"/>
            <w:tcBorders>
              <w:top w:val="single" w:sz="8" w:space="0" w:color="auto"/>
              <w:left w:val="nil"/>
              <w:bottom w:val="single" w:sz="8" w:space="0" w:color="auto"/>
              <w:right w:val="single" w:sz="4" w:space="0" w:color="auto"/>
            </w:tcBorders>
            <w:shd w:val="clear" w:color="000000" w:fill="FFFFFF"/>
            <w:vAlign w:val="center"/>
            <w:hideMark/>
          </w:tcPr>
          <w:p w:rsidR="00545B71" w:rsidRPr="00545B71" w:rsidRDefault="00545B71" w:rsidP="00545B71">
            <w:pPr>
              <w:rPr>
                <w:rFonts w:ascii="Arial" w:eastAsia="Times New Roman" w:hAnsi="Arial" w:cs="Arial"/>
                <w:b/>
                <w:bCs/>
                <w:lang w:eastAsia="tr-TR"/>
              </w:rPr>
            </w:pPr>
            <w:r w:rsidRPr="00545B71">
              <w:rPr>
                <w:rFonts w:ascii="Arial" w:eastAsia="Times New Roman" w:hAnsi="Arial" w:cs="Arial"/>
                <w:b/>
                <w:bCs/>
                <w:lang w:eastAsia="tr-TR"/>
              </w:rPr>
              <w:t>GÖZLEMSEL ETÜD RAPOR ÜCRETİ</w:t>
            </w:r>
          </w:p>
        </w:tc>
        <w:tc>
          <w:tcPr>
            <w:tcW w:w="1701" w:type="dxa"/>
            <w:tcBorders>
              <w:top w:val="single" w:sz="8" w:space="0" w:color="auto"/>
              <w:left w:val="nil"/>
              <w:bottom w:val="single" w:sz="8"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925 TL</w:t>
            </w:r>
          </w:p>
        </w:tc>
        <w:tc>
          <w:tcPr>
            <w:tcW w:w="1559" w:type="dxa"/>
            <w:tcBorders>
              <w:top w:val="nil"/>
              <w:left w:val="single" w:sz="4"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1.850 TL</w:t>
            </w:r>
          </w:p>
        </w:tc>
      </w:tr>
      <w:tr w:rsidR="00545B71" w:rsidRPr="00545B71" w:rsidTr="00545B71">
        <w:trPr>
          <w:trHeight w:val="315"/>
        </w:trPr>
        <w:tc>
          <w:tcPr>
            <w:tcW w:w="1040" w:type="dxa"/>
            <w:tcBorders>
              <w:top w:val="nil"/>
              <w:left w:val="single" w:sz="8" w:space="0" w:color="auto"/>
              <w:bottom w:val="single" w:sz="8"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b/>
                <w:bCs/>
                <w:lang w:eastAsia="tr-TR"/>
              </w:rPr>
            </w:pPr>
            <w:r w:rsidRPr="00545B71">
              <w:rPr>
                <w:rFonts w:ascii="Arial" w:eastAsia="Times New Roman" w:hAnsi="Arial" w:cs="Arial"/>
                <w:b/>
                <w:bCs/>
                <w:lang w:eastAsia="tr-TR"/>
              </w:rPr>
              <w:t>8</w:t>
            </w:r>
          </w:p>
        </w:tc>
        <w:tc>
          <w:tcPr>
            <w:tcW w:w="5354" w:type="dxa"/>
            <w:tcBorders>
              <w:top w:val="nil"/>
              <w:left w:val="nil"/>
              <w:bottom w:val="single" w:sz="8" w:space="0" w:color="auto"/>
              <w:right w:val="single" w:sz="4" w:space="0" w:color="auto"/>
            </w:tcBorders>
            <w:shd w:val="clear" w:color="000000" w:fill="FFFFFF"/>
            <w:vAlign w:val="center"/>
            <w:hideMark/>
          </w:tcPr>
          <w:p w:rsidR="00545B71" w:rsidRPr="00545B71" w:rsidRDefault="00545B71" w:rsidP="00545B71">
            <w:pPr>
              <w:rPr>
                <w:rFonts w:ascii="Arial" w:eastAsia="Times New Roman" w:hAnsi="Arial" w:cs="Arial"/>
                <w:b/>
                <w:bCs/>
                <w:lang w:eastAsia="tr-TR"/>
              </w:rPr>
            </w:pPr>
            <w:r w:rsidRPr="00545B71">
              <w:rPr>
                <w:rFonts w:ascii="Arial" w:eastAsia="Times New Roman" w:hAnsi="Arial" w:cs="Arial"/>
                <w:b/>
                <w:bCs/>
                <w:lang w:eastAsia="tr-TR"/>
              </w:rPr>
              <w:t>KEŞİF VE YERİNDE İNCELEME ÜCRETİ</w:t>
            </w:r>
          </w:p>
        </w:tc>
        <w:tc>
          <w:tcPr>
            <w:tcW w:w="1701" w:type="dxa"/>
            <w:tcBorders>
              <w:top w:val="nil"/>
              <w:left w:val="nil"/>
              <w:bottom w:val="single" w:sz="8"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500 TL</w:t>
            </w:r>
          </w:p>
        </w:tc>
        <w:tc>
          <w:tcPr>
            <w:tcW w:w="1559" w:type="dxa"/>
            <w:tcBorders>
              <w:top w:val="nil"/>
              <w:left w:val="single" w:sz="4"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1.000 TL</w:t>
            </w:r>
          </w:p>
        </w:tc>
      </w:tr>
      <w:tr w:rsidR="00545B71" w:rsidRPr="00545B71" w:rsidTr="00545B71">
        <w:trPr>
          <w:trHeight w:val="315"/>
        </w:trPr>
        <w:tc>
          <w:tcPr>
            <w:tcW w:w="1040" w:type="dxa"/>
            <w:tcBorders>
              <w:top w:val="nil"/>
              <w:left w:val="single" w:sz="8" w:space="0" w:color="auto"/>
              <w:bottom w:val="single" w:sz="8"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b/>
                <w:bCs/>
                <w:lang w:eastAsia="tr-TR"/>
              </w:rPr>
            </w:pPr>
            <w:r w:rsidRPr="00545B71">
              <w:rPr>
                <w:rFonts w:ascii="Arial" w:eastAsia="Times New Roman" w:hAnsi="Arial" w:cs="Arial"/>
                <w:b/>
                <w:bCs/>
                <w:lang w:eastAsia="tr-TR"/>
              </w:rPr>
              <w:t>9</w:t>
            </w:r>
          </w:p>
        </w:tc>
        <w:tc>
          <w:tcPr>
            <w:tcW w:w="5354" w:type="dxa"/>
            <w:tcBorders>
              <w:top w:val="nil"/>
              <w:left w:val="nil"/>
              <w:bottom w:val="single" w:sz="8" w:space="0" w:color="auto"/>
              <w:right w:val="single" w:sz="4" w:space="0" w:color="auto"/>
            </w:tcBorders>
            <w:shd w:val="clear" w:color="000000" w:fill="FFFFFF"/>
            <w:vAlign w:val="center"/>
            <w:hideMark/>
          </w:tcPr>
          <w:p w:rsidR="00545B71" w:rsidRPr="00545B71" w:rsidRDefault="00545B71" w:rsidP="00545B71">
            <w:pPr>
              <w:rPr>
                <w:rFonts w:ascii="Arial" w:eastAsia="Times New Roman" w:hAnsi="Arial" w:cs="Arial"/>
                <w:b/>
                <w:bCs/>
                <w:lang w:eastAsia="tr-TR"/>
              </w:rPr>
            </w:pPr>
            <w:r w:rsidRPr="00545B71">
              <w:rPr>
                <w:rFonts w:ascii="Arial" w:eastAsia="Times New Roman" w:hAnsi="Arial" w:cs="Arial"/>
                <w:b/>
                <w:bCs/>
                <w:lang w:eastAsia="tr-TR"/>
              </w:rPr>
              <w:t>DOSYA İNCELEME ÜCRETİ (</w:t>
            </w:r>
            <w:proofErr w:type="spellStart"/>
            <w:r w:rsidRPr="00545B71">
              <w:rPr>
                <w:rFonts w:ascii="Arial" w:eastAsia="Times New Roman" w:hAnsi="Arial" w:cs="Arial"/>
                <w:b/>
                <w:bCs/>
                <w:lang w:eastAsia="tr-TR"/>
              </w:rPr>
              <w:t>Experler</w:t>
            </w:r>
            <w:proofErr w:type="spellEnd"/>
            <w:r w:rsidRPr="00545B71">
              <w:rPr>
                <w:rFonts w:ascii="Arial" w:eastAsia="Times New Roman" w:hAnsi="Arial" w:cs="Arial"/>
                <w:b/>
                <w:bCs/>
                <w:lang w:eastAsia="tr-TR"/>
              </w:rPr>
              <w:t xml:space="preserve"> İçin)</w:t>
            </w:r>
          </w:p>
        </w:tc>
        <w:tc>
          <w:tcPr>
            <w:tcW w:w="1701" w:type="dxa"/>
            <w:tcBorders>
              <w:top w:val="nil"/>
              <w:left w:val="nil"/>
              <w:bottom w:val="single" w:sz="8"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230 TL</w:t>
            </w:r>
          </w:p>
        </w:tc>
        <w:tc>
          <w:tcPr>
            <w:tcW w:w="1559" w:type="dxa"/>
            <w:tcBorders>
              <w:top w:val="nil"/>
              <w:left w:val="single" w:sz="4"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460 TL</w:t>
            </w:r>
          </w:p>
        </w:tc>
      </w:tr>
      <w:tr w:rsidR="00545B71" w:rsidRPr="00545B71" w:rsidTr="00545B71">
        <w:trPr>
          <w:trHeight w:val="690"/>
        </w:trPr>
        <w:tc>
          <w:tcPr>
            <w:tcW w:w="1040" w:type="dxa"/>
            <w:tcBorders>
              <w:top w:val="nil"/>
              <w:left w:val="single" w:sz="8" w:space="0" w:color="auto"/>
              <w:bottom w:val="single" w:sz="8"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b/>
                <w:bCs/>
                <w:lang w:eastAsia="tr-TR"/>
              </w:rPr>
            </w:pPr>
            <w:r w:rsidRPr="00545B71">
              <w:rPr>
                <w:rFonts w:ascii="Arial" w:eastAsia="Times New Roman" w:hAnsi="Arial" w:cs="Arial"/>
                <w:b/>
                <w:bCs/>
                <w:lang w:eastAsia="tr-TR"/>
              </w:rPr>
              <w:t>10</w:t>
            </w:r>
          </w:p>
        </w:tc>
        <w:tc>
          <w:tcPr>
            <w:tcW w:w="5354" w:type="dxa"/>
            <w:tcBorders>
              <w:top w:val="nil"/>
              <w:left w:val="nil"/>
              <w:bottom w:val="single" w:sz="8" w:space="0" w:color="auto"/>
              <w:right w:val="single" w:sz="4" w:space="0" w:color="auto"/>
            </w:tcBorders>
            <w:shd w:val="clear" w:color="000000" w:fill="FFFFFF"/>
            <w:vAlign w:val="center"/>
            <w:hideMark/>
          </w:tcPr>
          <w:p w:rsidR="00545B71" w:rsidRPr="00545B71" w:rsidRDefault="00545B71" w:rsidP="00545B71">
            <w:pPr>
              <w:rPr>
                <w:rFonts w:ascii="Arial" w:eastAsia="Times New Roman" w:hAnsi="Arial" w:cs="Arial"/>
                <w:b/>
                <w:bCs/>
                <w:lang w:eastAsia="tr-TR"/>
              </w:rPr>
            </w:pPr>
            <w:r w:rsidRPr="00545B71">
              <w:rPr>
                <w:rFonts w:ascii="Arial" w:eastAsia="Times New Roman" w:hAnsi="Arial" w:cs="Arial"/>
                <w:b/>
                <w:bCs/>
                <w:lang w:eastAsia="tr-TR"/>
              </w:rPr>
              <w:t xml:space="preserve">CİNS DEĞ. </w:t>
            </w:r>
            <w:proofErr w:type="gramStart"/>
            <w:r w:rsidRPr="00545B71">
              <w:rPr>
                <w:rFonts w:ascii="Arial" w:eastAsia="Times New Roman" w:hAnsi="Arial" w:cs="Arial"/>
                <w:b/>
                <w:bCs/>
                <w:lang w:eastAsia="tr-TR"/>
              </w:rPr>
              <w:t xml:space="preserve">TALEBİ VAZİYET VE BAĞ. </w:t>
            </w:r>
            <w:proofErr w:type="gramEnd"/>
            <w:r w:rsidRPr="00545B71">
              <w:rPr>
                <w:rFonts w:ascii="Arial" w:eastAsia="Times New Roman" w:hAnsi="Arial" w:cs="Arial"/>
                <w:b/>
                <w:bCs/>
                <w:lang w:eastAsia="tr-TR"/>
              </w:rPr>
              <w:t>BL. KROKİ ONAYI</w:t>
            </w:r>
          </w:p>
        </w:tc>
        <w:tc>
          <w:tcPr>
            <w:tcW w:w="1701" w:type="dxa"/>
            <w:tcBorders>
              <w:top w:val="nil"/>
              <w:left w:val="nil"/>
              <w:bottom w:val="single" w:sz="8"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200 TL</w:t>
            </w:r>
          </w:p>
        </w:tc>
        <w:tc>
          <w:tcPr>
            <w:tcW w:w="1559" w:type="dxa"/>
            <w:tcBorders>
              <w:top w:val="nil"/>
              <w:left w:val="single" w:sz="4"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400 TL</w:t>
            </w:r>
          </w:p>
        </w:tc>
      </w:tr>
      <w:tr w:rsidR="00545B71" w:rsidRPr="00545B71" w:rsidTr="00545B71">
        <w:trPr>
          <w:trHeight w:val="315"/>
        </w:trPr>
        <w:tc>
          <w:tcPr>
            <w:tcW w:w="1040" w:type="dxa"/>
            <w:tcBorders>
              <w:top w:val="nil"/>
              <w:left w:val="single" w:sz="8" w:space="0" w:color="auto"/>
              <w:bottom w:val="single" w:sz="8"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b/>
                <w:bCs/>
                <w:lang w:eastAsia="tr-TR"/>
              </w:rPr>
            </w:pPr>
            <w:r w:rsidRPr="00545B71">
              <w:rPr>
                <w:rFonts w:ascii="Arial" w:eastAsia="Times New Roman" w:hAnsi="Arial" w:cs="Arial"/>
                <w:b/>
                <w:bCs/>
                <w:lang w:eastAsia="tr-TR"/>
              </w:rPr>
              <w:t>11</w:t>
            </w:r>
          </w:p>
        </w:tc>
        <w:tc>
          <w:tcPr>
            <w:tcW w:w="5354" w:type="dxa"/>
            <w:tcBorders>
              <w:top w:val="nil"/>
              <w:left w:val="nil"/>
              <w:bottom w:val="single" w:sz="8" w:space="0" w:color="auto"/>
              <w:right w:val="single" w:sz="4" w:space="0" w:color="auto"/>
            </w:tcBorders>
            <w:shd w:val="clear" w:color="000000" w:fill="FFFFFF"/>
            <w:vAlign w:val="center"/>
            <w:hideMark/>
          </w:tcPr>
          <w:p w:rsidR="00545B71" w:rsidRPr="00545B71" w:rsidRDefault="00545B71" w:rsidP="00545B71">
            <w:pPr>
              <w:rPr>
                <w:rFonts w:ascii="Arial" w:eastAsia="Times New Roman" w:hAnsi="Arial" w:cs="Arial"/>
                <w:b/>
                <w:bCs/>
                <w:lang w:eastAsia="tr-TR"/>
              </w:rPr>
            </w:pPr>
            <w:r w:rsidRPr="00545B71">
              <w:rPr>
                <w:rFonts w:ascii="Arial" w:eastAsia="Times New Roman" w:hAnsi="Arial" w:cs="Arial"/>
                <w:b/>
                <w:bCs/>
                <w:lang w:eastAsia="tr-TR"/>
              </w:rPr>
              <w:t>ASGARİ MESAFE TESPİT TUTANAĞI TALEBİ</w:t>
            </w:r>
          </w:p>
        </w:tc>
        <w:tc>
          <w:tcPr>
            <w:tcW w:w="1701" w:type="dxa"/>
            <w:tcBorders>
              <w:top w:val="nil"/>
              <w:left w:val="nil"/>
              <w:bottom w:val="single" w:sz="8"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1.000 TL</w:t>
            </w:r>
          </w:p>
        </w:tc>
        <w:tc>
          <w:tcPr>
            <w:tcW w:w="1559" w:type="dxa"/>
            <w:tcBorders>
              <w:top w:val="nil"/>
              <w:left w:val="single" w:sz="4"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2.000 TL</w:t>
            </w:r>
          </w:p>
        </w:tc>
      </w:tr>
      <w:tr w:rsidR="00545B71" w:rsidRPr="00545B71" w:rsidTr="00545B71">
        <w:trPr>
          <w:trHeight w:val="315"/>
        </w:trPr>
        <w:tc>
          <w:tcPr>
            <w:tcW w:w="1040" w:type="dxa"/>
            <w:tcBorders>
              <w:top w:val="nil"/>
              <w:left w:val="single" w:sz="8" w:space="0" w:color="auto"/>
              <w:bottom w:val="single" w:sz="8"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b/>
                <w:bCs/>
                <w:lang w:eastAsia="tr-TR"/>
              </w:rPr>
            </w:pPr>
            <w:r w:rsidRPr="00545B71">
              <w:rPr>
                <w:rFonts w:ascii="Arial" w:eastAsia="Times New Roman" w:hAnsi="Arial" w:cs="Arial"/>
                <w:b/>
                <w:bCs/>
                <w:lang w:eastAsia="tr-TR"/>
              </w:rPr>
              <w:t>12</w:t>
            </w:r>
          </w:p>
        </w:tc>
        <w:tc>
          <w:tcPr>
            <w:tcW w:w="5354" w:type="dxa"/>
            <w:tcBorders>
              <w:top w:val="nil"/>
              <w:left w:val="nil"/>
              <w:bottom w:val="single" w:sz="8" w:space="0" w:color="auto"/>
              <w:right w:val="single" w:sz="4" w:space="0" w:color="auto"/>
            </w:tcBorders>
            <w:shd w:val="clear" w:color="000000" w:fill="FFFFFF"/>
            <w:vAlign w:val="center"/>
            <w:hideMark/>
          </w:tcPr>
          <w:p w:rsidR="00545B71" w:rsidRPr="00545B71" w:rsidRDefault="00545B71" w:rsidP="00545B71">
            <w:pPr>
              <w:rPr>
                <w:rFonts w:ascii="Arial" w:eastAsia="Times New Roman" w:hAnsi="Arial" w:cs="Arial"/>
                <w:b/>
                <w:bCs/>
                <w:lang w:eastAsia="tr-TR"/>
              </w:rPr>
            </w:pPr>
            <w:r w:rsidRPr="00545B71">
              <w:rPr>
                <w:rFonts w:ascii="Arial" w:eastAsia="Times New Roman" w:hAnsi="Arial" w:cs="Arial"/>
                <w:b/>
                <w:bCs/>
                <w:lang w:eastAsia="tr-TR"/>
              </w:rPr>
              <w:t>GEÇİŞ YOLU İZİN BELGESİ</w:t>
            </w:r>
          </w:p>
        </w:tc>
        <w:tc>
          <w:tcPr>
            <w:tcW w:w="1701" w:type="dxa"/>
            <w:tcBorders>
              <w:top w:val="nil"/>
              <w:left w:val="nil"/>
              <w:bottom w:val="single" w:sz="8"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1.650 TL</w:t>
            </w:r>
          </w:p>
        </w:tc>
        <w:tc>
          <w:tcPr>
            <w:tcW w:w="1559" w:type="dxa"/>
            <w:tcBorders>
              <w:top w:val="nil"/>
              <w:left w:val="single" w:sz="4"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3.300 TL</w:t>
            </w:r>
          </w:p>
        </w:tc>
      </w:tr>
      <w:tr w:rsidR="00545B71" w:rsidRPr="00545B71" w:rsidTr="00545B71">
        <w:trPr>
          <w:trHeight w:val="870"/>
        </w:trPr>
        <w:tc>
          <w:tcPr>
            <w:tcW w:w="1040" w:type="dxa"/>
            <w:tcBorders>
              <w:top w:val="nil"/>
              <w:left w:val="single" w:sz="8" w:space="0" w:color="auto"/>
              <w:bottom w:val="single" w:sz="8"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b/>
                <w:bCs/>
                <w:lang w:eastAsia="tr-TR"/>
              </w:rPr>
            </w:pPr>
            <w:r w:rsidRPr="00545B71">
              <w:rPr>
                <w:rFonts w:ascii="Arial" w:eastAsia="Times New Roman" w:hAnsi="Arial" w:cs="Arial"/>
                <w:b/>
                <w:bCs/>
                <w:lang w:eastAsia="tr-TR"/>
              </w:rPr>
              <w:t>13</w:t>
            </w:r>
          </w:p>
        </w:tc>
        <w:tc>
          <w:tcPr>
            <w:tcW w:w="5354" w:type="dxa"/>
            <w:tcBorders>
              <w:top w:val="nil"/>
              <w:left w:val="nil"/>
              <w:bottom w:val="single" w:sz="8" w:space="0" w:color="auto"/>
              <w:right w:val="single" w:sz="4" w:space="0" w:color="auto"/>
            </w:tcBorders>
            <w:shd w:val="clear" w:color="000000" w:fill="FFFFFF"/>
            <w:vAlign w:val="center"/>
            <w:hideMark/>
          </w:tcPr>
          <w:p w:rsidR="00545B71" w:rsidRPr="00545B71" w:rsidRDefault="00545B71" w:rsidP="00545B71">
            <w:pPr>
              <w:rPr>
                <w:rFonts w:ascii="Arial" w:eastAsia="Times New Roman" w:hAnsi="Arial" w:cs="Arial"/>
                <w:b/>
                <w:bCs/>
                <w:lang w:eastAsia="tr-TR"/>
              </w:rPr>
            </w:pPr>
            <w:r w:rsidRPr="00545B71">
              <w:rPr>
                <w:rFonts w:ascii="Arial" w:eastAsia="Times New Roman" w:hAnsi="Arial" w:cs="Arial"/>
                <w:b/>
                <w:bCs/>
                <w:lang w:eastAsia="tr-TR"/>
              </w:rPr>
              <w:t>İŞ DENEYİM BELGESİ (TALEP EDİLEN İŞ BİTİRME TL X %) (En düşük ücret 1500 --&gt;3000 TL’dir.)</w:t>
            </w:r>
          </w:p>
        </w:tc>
        <w:tc>
          <w:tcPr>
            <w:tcW w:w="1701" w:type="dxa"/>
            <w:tcBorders>
              <w:top w:val="nil"/>
              <w:left w:val="nil"/>
              <w:bottom w:val="single" w:sz="8"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TL X 0,005</w:t>
            </w:r>
          </w:p>
        </w:tc>
        <w:tc>
          <w:tcPr>
            <w:tcW w:w="1559"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TL X 0,005</w:t>
            </w:r>
          </w:p>
        </w:tc>
      </w:tr>
      <w:tr w:rsidR="00545B71" w:rsidRPr="00545B71" w:rsidTr="00545B71">
        <w:trPr>
          <w:trHeight w:val="315"/>
        </w:trPr>
        <w:tc>
          <w:tcPr>
            <w:tcW w:w="1040" w:type="dxa"/>
            <w:tcBorders>
              <w:top w:val="nil"/>
              <w:left w:val="single" w:sz="8" w:space="0" w:color="auto"/>
              <w:bottom w:val="nil"/>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b/>
                <w:bCs/>
                <w:lang w:eastAsia="tr-TR"/>
              </w:rPr>
            </w:pPr>
            <w:r w:rsidRPr="00545B71">
              <w:rPr>
                <w:rFonts w:ascii="Arial" w:eastAsia="Times New Roman" w:hAnsi="Arial" w:cs="Arial"/>
                <w:b/>
                <w:bCs/>
                <w:lang w:eastAsia="tr-TR"/>
              </w:rPr>
              <w:t>14</w:t>
            </w:r>
          </w:p>
        </w:tc>
        <w:tc>
          <w:tcPr>
            <w:tcW w:w="5354" w:type="dxa"/>
            <w:tcBorders>
              <w:top w:val="nil"/>
              <w:left w:val="nil"/>
              <w:bottom w:val="nil"/>
              <w:right w:val="single" w:sz="4" w:space="0" w:color="auto"/>
            </w:tcBorders>
            <w:shd w:val="clear" w:color="000000" w:fill="FFFFFF"/>
            <w:vAlign w:val="center"/>
            <w:hideMark/>
          </w:tcPr>
          <w:p w:rsidR="00545B71" w:rsidRPr="00545B71" w:rsidRDefault="00545B71" w:rsidP="00545B71">
            <w:pPr>
              <w:rPr>
                <w:rFonts w:ascii="Arial" w:eastAsia="Times New Roman" w:hAnsi="Arial" w:cs="Arial"/>
                <w:b/>
                <w:bCs/>
                <w:lang w:eastAsia="tr-TR"/>
              </w:rPr>
            </w:pPr>
            <w:r w:rsidRPr="00545B71">
              <w:rPr>
                <w:rFonts w:ascii="Arial" w:eastAsia="Times New Roman" w:hAnsi="Arial" w:cs="Arial"/>
                <w:b/>
                <w:bCs/>
                <w:lang w:eastAsia="tr-TR"/>
              </w:rPr>
              <w:t>YER SEÇİM UYGUNLUK BELGE ÜCRETİ</w:t>
            </w:r>
          </w:p>
        </w:tc>
        <w:tc>
          <w:tcPr>
            <w:tcW w:w="1701" w:type="dxa"/>
            <w:tcBorders>
              <w:top w:val="nil"/>
              <w:left w:val="nil"/>
              <w:bottom w:val="nil"/>
              <w:right w:val="single" w:sz="8" w:space="0" w:color="auto"/>
            </w:tcBorders>
            <w:shd w:val="clear" w:color="000000" w:fill="FFFFFF"/>
            <w:noWrap/>
            <w:vAlign w:val="center"/>
            <w:hideMark/>
          </w:tcPr>
          <w:p w:rsidR="00545B71" w:rsidRPr="00545B71" w:rsidRDefault="00545B71" w:rsidP="00545B71">
            <w:pPr>
              <w:jc w:val="right"/>
              <w:rPr>
                <w:rFonts w:ascii="Arial" w:eastAsia="Times New Roman" w:hAnsi="Arial" w:cs="Arial"/>
                <w:b/>
                <w:bCs/>
                <w:lang w:eastAsia="tr-TR"/>
              </w:rPr>
            </w:pPr>
            <w:r w:rsidRPr="00545B71">
              <w:rPr>
                <w:rFonts w:ascii="Arial" w:eastAsia="Times New Roman" w:hAnsi="Arial" w:cs="Arial"/>
                <w:b/>
                <w:bCs/>
                <w:lang w:eastAsia="tr-TR"/>
              </w:rPr>
              <w:t> </w:t>
            </w:r>
          </w:p>
        </w:tc>
        <w:tc>
          <w:tcPr>
            <w:tcW w:w="1559" w:type="dxa"/>
            <w:tcBorders>
              <w:top w:val="nil"/>
              <w:left w:val="single" w:sz="4" w:space="0" w:color="auto"/>
              <w:bottom w:val="nil"/>
              <w:right w:val="single" w:sz="8" w:space="0" w:color="auto"/>
            </w:tcBorders>
            <w:shd w:val="clear" w:color="000000" w:fill="FFFFFF"/>
            <w:noWrap/>
            <w:vAlign w:val="center"/>
            <w:hideMark/>
          </w:tcPr>
          <w:p w:rsidR="00545B71" w:rsidRPr="00545B71" w:rsidRDefault="00545B71" w:rsidP="00545B71">
            <w:pPr>
              <w:jc w:val="right"/>
              <w:rPr>
                <w:rFonts w:ascii="Arial" w:eastAsia="Times New Roman" w:hAnsi="Arial" w:cs="Arial"/>
                <w:b/>
                <w:bCs/>
                <w:lang w:eastAsia="tr-TR"/>
              </w:rPr>
            </w:pPr>
            <w:r w:rsidRPr="00545B71">
              <w:rPr>
                <w:rFonts w:ascii="Arial" w:eastAsia="Times New Roman" w:hAnsi="Arial" w:cs="Arial"/>
                <w:b/>
                <w:bCs/>
                <w:lang w:eastAsia="tr-TR"/>
              </w:rPr>
              <w:t> </w:t>
            </w:r>
          </w:p>
        </w:tc>
      </w:tr>
      <w:tr w:rsidR="00545B71" w:rsidRPr="00545B71" w:rsidTr="00545B71">
        <w:trPr>
          <w:trHeight w:val="600"/>
        </w:trPr>
        <w:tc>
          <w:tcPr>
            <w:tcW w:w="104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b/>
                <w:bCs/>
                <w:lang w:eastAsia="tr-TR"/>
              </w:rPr>
            </w:pPr>
            <w:r w:rsidRPr="00545B71">
              <w:rPr>
                <w:rFonts w:ascii="Arial" w:eastAsia="Times New Roman" w:hAnsi="Arial" w:cs="Arial"/>
                <w:b/>
                <w:bCs/>
                <w:lang w:eastAsia="tr-TR"/>
              </w:rPr>
              <w:t>14,1</w:t>
            </w:r>
          </w:p>
        </w:tc>
        <w:tc>
          <w:tcPr>
            <w:tcW w:w="5354" w:type="dxa"/>
            <w:tcBorders>
              <w:top w:val="single" w:sz="8" w:space="0" w:color="auto"/>
              <w:left w:val="nil"/>
              <w:bottom w:val="single" w:sz="4" w:space="0" w:color="auto"/>
              <w:right w:val="single" w:sz="4" w:space="0" w:color="auto"/>
            </w:tcBorders>
            <w:shd w:val="clear" w:color="000000" w:fill="FFFFFF"/>
            <w:vAlign w:val="center"/>
            <w:hideMark/>
          </w:tcPr>
          <w:p w:rsidR="00545B71" w:rsidRPr="00545B71" w:rsidRDefault="00545B71" w:rsidP="00545B71">
            <w:pPr>
              <w:rPr>
                <w:rFonts w:ascii="Arial" w:eastAsia="Times New Roman" w:hAnsi="Arial" w:cs="Arial"/>
                <w:b/>
                <w:bCs/>
                <w:lang w:eastAsia="tr-TR"/>
              </w:rPr>
            </w:pPr>
            <w:r w:rsidRPr="00545B71">
              <w:rPr>
                <w:rFonts w:ascii="Arial" w:eastAsia="Times New Roman" w:hAnsi="Arial" w:cs="Arial"/>
                <w:b/>
                <w:bCs/>
                <w:lang w:eastAsia="tr-TR"/>
              </w:rPr>
              <w:t xml:space="preserve">TARIMSAL AMAÇLI AHIR, DEPO, </w:t>
            </w:r>
            <w:proofErr w:type="gramStart"/>
            <w:r w:rsidRPr="00545B71">
              <w:rPr>
                <w:rFonts w:ascii="Arial" w:eastAsia="Times New Roman" w:hAnsi="Arial" w:cs="Arial"/>
                <w:b/>
                <w:bCs/>
                <w:lang w:eastAsia="tr-TR"/>
              </w:rPr>
              <w:t>KONUT,MÜŞTEMİLAT</w:t>
            </w:r>
            <w:proofErr w:type="gramEnd"/>
            <w:r w:rsidRPr="00545B71">
              <w:rPr>
                <w:rFonts w:ascii="Arial" w:eastAsia="Times New Roman" w:hAnsi="Arial" w:cs="Arial"/>
                <w:b/>
                <w:bCs/>
                <w:lang w:eastAsia="tr-TR"/>
              </w:rPr>
              <w:t>, SİLO, SERA... VB. TESİS.</w:t>
            </w:r>
          </w:p>
        </w:tc>
        <w:tc>
          <w:tcPr>
            <w:tcW w:w="1701" w:type="dxa"/>
            <w:tcBorders>
              <w:top w:val="single" w:sz="8" w:space="0" w:color="auto"/>
              <w:left w:val="nil"/>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 </w:t>
            </w:r>
          </w:p>
        </w:tc>
        <w:tc>
          <w:tcPr>
            <w:tcW w:w="1559"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 </w:t>
            </w:r>
          </w:p>
        </w:tc>
      </w:tr>
      <w:tr w:rsidR="00545B71" w:rsidRPr="00545B71" w:rsidTr="00545B71">
        <w:trPr>
          <w:trHeight w:val="300"/>
        </w:trPr>
        <w:tc>
          <w:tcPr>
            <w:tcW w:w="1040" w:type="dxa"/>
            <w:tcBorders>
              <w:top w:val="nil"/>
              <w:left w:val="single" w:sz="8"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14.1.1</w:t>
            </w:r>
          </w:p>
        </w:tc>
        <w:tc>
          <w:tcPr>
            <w:tcW w:w="5354" w:type="dxa"/>
            <w:tcBorders>
              <w:top w:val="nil"/>
              <w:left w:val="nil"/>
              <w:bottom w:val="single" w:sz="4" w:space="0" w:color="auto"/>
              <w:right w:val="single" w:sz="4" w:space="0" w:color="auto"/>
            </w:tcBorders>
            <w:shd w:val="clear" w:color="000000" w:fill="FFFFFF"/>
            <w:vAlign w:val="center"/>
            <w:hideMark/>
          </w:tcPr>
          <w:p w:rsidR="00545B71" w:rsidRPr="00545B71" w:rsidRDefault="00545B71" w:rsidP="00545B71">
            <w:pPr>
              <w:rPr>
                <w:rFonts w:ascii="Arial" w:eastAsia="Times New Roman" w:hAnsi="Arial" w:cs="Arial"/>
                <w:lang w:eastAsia="tr-TR"/>
              </w:rPr>
            </w:pPr>
            <w:r w:rsidRPr="00545B71">
              <w:rPr>
                <w:rFonts w:ascii="Arial" w:eastAsia="Times New Roman" w:hAnsi="Arial" w:cs="Arial"/>
                <w:lang w:eastAsia="tr-TR"/>
              </w:rPr>
              <w:t>Hayvancılık Amaçlı Yapı ve Seraların Her 1 m²'si için</w:t>
            </w:r>
          </w:p>
        </w:tc>
        <w:tc>
          <w:tcPr>
            <w:tcW w:w="1701" w:type="dxa"/>
            <w:tcBorders>
              <w:top w:val="nil"/>
              <w:left w:val="nil"/>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9 TL</w:t>
            </w:r>
          </w:p>
        </w:tc>
        <w:tc>
          <w:tcPr>
            <w:tcW w:w="1559" w:type="dxa"/>
            <w:tcBorders>
              <w:top w:val="nil"/>
              <w:left w:val="single" w:sz="4"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18 TL</w:t>
            </w:r>
          </w:p>
        </w:tc>
      </w:tr>
      <w:tr w:rsidR="00545B71" w:rsidRPr="00545B71" w:rsidTr="00545B71">
        <w:trPr>
          <w:trHeight w:val="585"/>
        </w:trPr>
        <w:tc>
          <w:tcPr>
            <w:tcW w:w="1040" w:type="dxa"/>
            <w:tcBorders>
              <w:top w:val="nil"/>
              <w:left w:val="single" w:sz="8" w:space="0" w:color="auto"/>
              <w:bottom w:val="single" w:sz="8"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14,2</w:t>
            </w:r>
          </w:p>
        </w:tc>
        <w:tc>
          <w:tcPr>
            <w:tcW w:w="5354" w:type="dxa"/>
            <w:tcBorders>
              <w:top w:val="nil"/>
              <w:left w:val="nil"/>
              <w:bottom w:val="single" w:sz="8" w:space="0" w:color="auto"/>
              <w:right w:val="single" w:sz="4" w:space="0" w:color="auto"/>
            </w:tcBorders>
            <w:shd w:val="clear" w:color="000000" w:fill="FFFFFF"/>
            <w:vAlign w:val="center"/>
            <w:hideMark/>
          </w:tcPr>
          <w:p w:rsidR="00545B71" w:rsidRPr="00545B71" w:rsidRDefault="00545B71" w:rsidP="00545B71">
            <w:pPr>
              <w:rPr>
                <w:rFonts w:ascii="Arial" w:eastAsia="Times New Roman" w:hAnsi="Arial" w:cs="Arial"/>
                <w:lang w:eastAsia="tr-TR"/>
              </w:rPr>
            </w:pPr>
            <w:r w:rsidRPr="00545B71">
              <w:rPr>
                <w:rFonts w:ascii="Arial" w:eastAsia="Times New Roman" w:hAnsi="Arial" w:cs="Arial"/>
                <w:lang w:eastAsia="tr-TR"/>
              </w:rPr>
              <w:t>Lisanslı/Lisanssız Hububat Depolama Amaçlı Yapıların Her 1 ton Hububat için</w:t>
            </w:r>
          </w:p>
        </w:tc>
        <w:tc>
          <w:tcPr>
            <w:tcW w:w="1701" w:type="dxa"/>
            <w:tcBorders>
              <w:top w:val="nil"/>
              <w:left w:val="nil"/>
              <w:bottom w:val="single" w:sz="8"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9 TL</w:t>
            </w:r>
          </w:p>
        </w:tc>
        <w:tc>
          <w:tcPr>
            <w:tcW w:w="1559" w:type="dxa"/>
            <w:tcBorders>
              <w:top w:val="nil"/>
              <w:left w:val="single" w:sz="4"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18 TL</w:t>
            </w:r>
          </w:p>
        </w:tc>
      </w:tr>
      <w:tr w:rsidR="00545B71" w:rsidRPr="00545B71" w:rsidTr="00545B71">
        <w:trPr>
          <w:trHeight w:val="300"/>
        </w:trPr>
        <w:tc>
          <w:tcPr>
            <w:tcW w:w="1040" w:type="dxa"/>
            <w:tcBorders>
              <w:top w:val="nil"/>
              <w:left w:val="single" w:sz="8"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b/>
                <w:bCs/>
                <w:lang w:eastAsia="tr-TR"/>
              </w:rPr>
            </w:pPr>
            <w:r w:rsidRPr="00545B71">
              <w:rPr>
                <w:rFonts w:ascii="Arial" w:eastAsia="Times New Roman" w:hAnsi="Arial" w:cs="Arial"/>
                <w:b/>
                <w:bCs/>
                <w:lang w:eastAsia="tr-TR"/>
              </w:rPr>
              <w:t>15</w:t>
            </w:r>
          </w:p>
        </w:tc>
        <w:tc>
          <w:tcPr>
            <w:tcW w:w="5354" w:type="dxa"/>
            <w:tcBorders>
              <w:top w:val="nil"/>
              <w:left w:val="nil"/>
              <w:bottom w:val="single" w:sz="4" w:space="0" w:color="auto"/>
              <w:right w:val="single" w:sz="4" w:space="0" w:color="auto"/>
            </w:tcBorders>
            <w:shd w:val="clear" w:color="000000" w:fill="FFFFFF"/>
            <w:vAlign w:val="center"/>
            <w:hideMark/>
          </w:tcPr>
          <w:p w:rsidR="00545B71" w:rsidRPr="00545B71" w:rsidRDefault="00545B71" w:rsidP="00545B71">
            <w:pPr>
              <w:rPr>
                <w:rFonts w:ascii="Arial" w:eastAsia="Times New Roman" w:hAnsi="Arial" w:cs="Arial"/>
                <w:b/>
                <w:bCs/>
                <w:lang w:eastAsia="tr-TR"/>
              </w:rPr>
            </w:pPr>
            <w:r w:rsidRPr="00545B71">
              <w:rPr>
                <w:rFonts w:ascii="Arial" w:eastAsia="Times New Roman" w:hAnsi="Arial" w:cs="Arial"/>
                <w:b/>
                <w:bCs/>
                <w:lang w:eastAsia="tr-TR"/>
              </w:rPr>
              <w:t>PAFTA TARAMA ÜCRETİ</w:t>
            </w:r>
          </w:p>
        </w:tc>
        <w:tc>
          <w:tcPr>
            <w:tcW w:w="1701" w:type="dxa"/>
            <w:tcBorders>
              <w:top w:val="nil"/>
              <w:left w:val="nil"/>
              <w:bottom w:val="single" w:sz="4" w:space="0" w:color="auto"/>
              <w:right w:val="single" w:sz="8" w:space="0" w:color="auto"/>
            </w:tcBorders>
            <w:shd w:val="clear" w:color="000000" w:fill="FFFFFF"/>
            <w:noWrap/>
            <w:vAlign w:val="center"/>
            <w:hideMark/>
          </w:tcPr>
          <w:p w:rsidR="00545B71" w:rsidRPr="00545B71" w:rsidRDefault="00545B71" w:rsidP="00545B71">
            <w:pPr>
              <w:jc w:val="right"/>
              <w:rPr>
                <w:rFonts w:ascii="Arial" w:eastAsia="Times New Roman" w:hAnsi="Arial" w:cs="Arial"/>
                <w:b/>
                <w:bCs/>
                <w:lang w:eastAsia="tr-TR"/>
              </w:rPr>
            </w:pPr>
            <w:r w:rsidRPr="00545B71">
              <w:rPr>
                <w:rFonts w:ascii="Arial" w:eastAsia="Times New Roman" w:hAnsi="Arial" w:cs="Arial"/>
                <w:b/>
                <w:bCs/>
                <w:lang w:eastAsia="tr-TR"/>
              </w:rPr>
              <w:t> </w:t>
            </w:r>
          </w:p>
        </w:tc>
        <w:tc>
          <w:tcPr>
            <w:tcW w:w="1559"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545B71" w:rsidRPr="00545B71" w:rsidRDefault="00545B71" w:rsidP="00545B71">
            <w:pPr>
              <w:jc w:val="right"/>
              <w:rPr>
                <w:rFonts w:ascii="Arial" w:eastAsia="Times New Roman" w:hAnsi="Arial" w:cs="Arial"/>
                <w:b/>
                <w:bCs/>
                <w:lang w:eastAsia="tr-TR"/>
              </w:rPr>
            </w:pPr>
            <w:r w:rsidRPr="00545B71">
              <w:rPr>
                <w:rFonts w:ascii="Arial" w:eastAsia="Times New Roman" w:hAnsi="Arial" w:cs="Arial"/>
                <w:b/>
                <w:bCs/>
                <w:lang w:eastAsia="tr-TR"/>
              </w:rPr>
              <w:t> </w:t>
            </w:r>
          </w:p>
        </w:tc>
      </w:tr>
      <w:tr w:rsidR="00545B71" w:rsidRPr="00545B71" w:rsidTr="00545B71">
        <w:trPr>
          <w:trHeight w:val="300"/>
        </w:trPr>
        <w:tc>
          <w:tcPr>
            <w:tcW w:w="1040" w:type="dxa"/>
            <w:tcBorders>
              <w:top w:val="nil"/>
              <w:left w:val="single" w:sz="8"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15,1</w:t>
            </w:r>
          </w:p>
        </w:tc>
        <w:tc>
          <w:tcPr>
            <w:tcW w:w="5354" w:type="dxa"/>
            <w:tcBorders>
              <w:top w:val="nil"/>
              <w:left w:val="nil"/>
              <w:bottom w:val="single" w:sz="4" w:space="0" w:color="auto"/>
              <w:right w:val="single" w:sz="4" w:space="0" w:color="auto"/>
            </w:tcBorders>
            <w:shd w:val="clear" w:color="000000" w:fill="FFFFFF"/>
            <w:vAlign w:val="center"/>
            <w:hideMark/>
          </w:tcPr>
          <w:p w:rsidR="00545B71" w:rsidRPr="00545B71" w:rsidRDefault="00545B71" w:rsidP="00545B71">
            <w:pPr>
              <w:rPr>
                <w:rFonts w:ascii="Arial" w:eastAsia="Times New Roman" w:hAnsi="Arial" w:cs="Arial"/>
                <w:lang w:eastAsia="tr-TR"/>
              </w:rPr>
            </w:pPr>
            <w:r w:rsidRPr="00545B71">
              <w:rPr>
                <w:rFonts w:ascii="Arial" w:eastAsia="Times New Roman" w:hAnsi="Arial" w:cs="Arial"/>
                <w:lang w:eastAsia="tr-TR"/>
              </w:rPr>
              <w:t xml:space="preserve">3 Kata kadar olanlar (Mesken)                                                                                                  </w:t>
            </w:r>
          </w:p>
        </w:tc>
        <w:tc>
          <w:tcPr>
            <w:tcW w:w="1701" w:type="dxa"/>
            <w:tcBorders>
              <w:top w:val="nil"/>
              <w:left w:val="nil"/>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120 TL</w:t>
            </w:r>
          </w:p>
        </w:tc>
        <w:tc>
          <w:tcPr>
            <w:tcW w:w="1559" w:type="dxa"/>
            <w:tcBorders>
              <w:top w:val="nil"/>
              <w:left w:val="single" w:sz="4"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240 TL</w:t>
            </w:r>
          </w:p>
        </w:tc>
      </w:tr>
      <w:tr w:rsidR="00545B71" w:rsidRPr="00545B71" w:rsidTr="00545B71">
        <w:trPr>
          <w:trHeight w:val="315"/>
        </w:trPr>
        <w:tc>
          <w:tcPr>
            <w:tcW w:w="1040" w:type="dxa"/>
            <w:tcBorders>
              <w:top w:val="nil"/>
              <w:left w:val="single" w:sz="8" w:space="0" w:color="auto"/>
              <w:bottom w:val="single" w:sz="8"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15,2</w:t>
            </w:r>
          </w:p>
        </w:tc>
        <w:tc>
          <w:tcPr>
            <w:tcW w:w="5354" w:type="dxa"/>
            <w:tcBorders>
              <w:top w:val="nil"/>
              <w:left w:val="nil"/>
              <w:bottom w:val="single" w:sz="8" w:space="0" w:color="auto"/>
              <w:right w:val="single" w:sz="4" w:space="0" w:color="auto"/>
            </w:tcBorders>
            <w:shd w:val="clear" w:color="000000" w:fill="FFFFFF"/>
            <w:vAlign w:val="center"/>
            <w:hideMark/>
          </w:tcPr>
          <w:p w:rsidR="00545B71" w:rsidRPr="00545B71" w:rsidRDefault="00545B71" w:rsidP="00545B71">
            <w:pPr>
              <w:rPr>
                <w:rFonts w:ascii="Arial" w:eastAsia="Times New Roman" w:hAnsi="Arial" w:cs="Arial"/>
                <w:lang w:eastAsia="tr-TR"/>
              </w:rPr>
            </w:pPr>
            <w:r w:rsidRPr="00545B71">
              <w:rPr>
                <w:rFonts w:ascii="Arial" w:eastAsia="Times New Roman" w:hAnsi="Arial" w:cs="Arial"/>
                <w:lang w:eastAsia="tr-TR"/>
              </w:rPr>
              <w:t xml:space="preserve">3 Kattan Fazla olan (Mesken) ve </w:t>
            </w:r>
            <w:proofErr w:type="gramStart"/>
            <w:r w:rsidRPr="00545B71">
              <w:rPr>
                <w:rFonts w:ascii="Arial" w:eastAsia="Times New Roman" w:hAnsi="Arial" w:cs="Arial"/>
                <w:lang w:eastAsia="tr-TR"/>
              </w:rPr>
              <w:t>Ticari  projelerde</w:t>
            </w:r>
            <w:proofErr w:type="gramEnd"/>
            <w:r w:rsidRPr="00545B71">
              <w:rPr>
                <w:rFonts w:ascii="Arial" w:eastAsia="Times New Roman" w:hAnsi="Arial" w:cs="Arial"/>
                <w:lang w:eastAsia="tr-TR"/>
              </w:rPr>
              <w:t xml:space="preserve">                                                                    </w:t>
            </w:r>
          </w:p>
        </w:tc>
        <w:tc>
          <w:tcPr>
            <w:tcW w:w="1701" w:type="dxa"/>
            <w:tcBorders>
              <w:top w:val="nil"/>
              <w:left w:val="nil"/>
              <w:bottom w:val="single" w:sz="8"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250 TL</w:t>
            </w:r>
          </w:p>
        </w:tc>
        <w:tc>
          <w:tcPr>
            <w:tcW w:w="1559" w:type="dxa"/>
            <w:tcBorders>
              <w:top w:val="nil"/>
              <w:left w:val="single" w:sz="4"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500 TL</w:t>
            </w:r>
          </w:p>
        </w:tc>
      </w:tr>
      <w:tr w:rsidR="00545B71" w:rsidRPr="00545B71" w:rsidTr="00545B71">
        <w:trPr>
          <w:trHeight w:val="720"/>
        </w:trPr>
        <w:tc>
          <w:tcPr>
            <w:tcW w:w="1040" w:type="dxa"/>
            <w:tcBorders>
              <w:top w:val="nil"/>
              <w:left w:val="single" w:sz="8" w:space="0" w:color="auto"/>
              <w:bottom w:val="single" w:sz="8"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b/>
                <w:bCs/>
                <w:lang w:eastAsia="tr-TR"/>
              </w:rPr>
            </w:pPr>
            <w:r w:rsidRPr="00545B71">
              <w:rPr>
                <w:rFonts w:ascii="Arial" w:eastAsia="Times New Roman" w:hAnsi="Arial" w:cs="Arial"/>
                <w:b/>
                <w:bCs/>
                <w:lang w:eastAsia="tr-TR"/>
              </w:rPr>
              <w:t>16</w:t>
            </w:r>
          </w:p>
        </w:tc>
        <w:tc>
          <w:tcPr>
            <w:tcW w:w="5354" w:type="dxa"/>
            <w:tcBorders>
              <w:top w:val="nil"/>
              <w:left w:val="nil"/>
              <w:bottom w:val="single" w:sz="8" w:space="0" w:color="auto"/>
              <w:right w:val="single" w:sz="4" w:space="0" w:color="auto"/>
            </w:tcBorders>
            <w:shd w:val="clear" w:color="000000" w:fill="FFFFFF"/>
            <w:vAlign w:val="center"/>
            <w:hideMark/>
          </w:tcPr>
          <w:p w:rsidR="00545B71" w:rsidRPr="00545B71" w:rsidRDefault="00545B71" w:rsidP="00545B71">
            <w:pPr>
              <w:rPr>
                <w:rFonts w:ascii="Arial" w:eastAsia="Times New Roman" w:hAnsi="Arial" w:cs="Arial"/>
                <w:b/>
                <w:bCs/>
                <w:lang w:eastAsia="tr-TR"/>
              </w:rPr>
            </w:pPr>
            <w:r w:rsidRPr="00545B71">
              <w:rPr>
                <w:rFonts w:ascii="Arial" w:eastAsia="Times New Roman" w:hAnsi="Arial" w:cs="Arial"/>
                <w:b/>
                <w:bCs/>
                <w:lang w:eastAsia="tr-TR"/>
              </w:rPr>
              <w:t xml:space="preserve">MİMARİ ESTETİK KOMİSYONU BAŞVURU ÜCRETİ </w:t>
            </w:r>
          </w:p>
        </w:tc>
        <w:tc>
          <w:tcPr>
            <w:tcW w:w="1701" w:type="dxa"/>
            <w:tcBorders>
              <w:top w:val="nil"/>
              <w:left w:val="nil"/>
              <w:bottom w:val="single" w:sz="8"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1.000 TL</w:t>
            </w:r>
          </w:p>
        </w:tc>
        <w:tc>
          <w:tcPr>
            <w:tcW w:w="1559" w:type="dxa"/>
            <w:tcBorders>
              <w:top w:val="nil"/>
              <w:left w:val="single" w:sz="4"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2.000 TL</w:t>
            </w:r>
          </w:p>
        </w:tc>
      </w:tr>
    </w:tbl>
    <w:p w:rsidR="00065367" w:rsidRPr="00065367" w:rsidRDefault="00065367" w:rsidP="00065367">
      <w:pPr>
        <w:suppressAutoHyphens/>
        <w:jc w:val="both"/>
        <w:rPr>
          <w:rFonts w:ascii="Times New Roman" w:eastAsia="Calibri" w:hAnsi="Times New Roman" w:cs="Times New Roman"/>
          <w:b/>
          <w:sz w:val="24"/>
          <w:szCs w:val="24"/>
          <w:lang w:eastAsia="tr-TR"/>
        </w:rPr>
      </w:pPr>
    </w:p>
    <w:p w:rsidR="00545B71" w:rsidRDefault="00545B71" w:rsidP="00545B71">
      <w:pPr>
        <w:suppressAutoHyphens/>
        <w:jc w:val="both"/>
        <w:rPr>
          <w:rFonts w:ascii="Times New Roman" w:eastAsia="Calibri" w:hAnsi="Times New Roman" w:cs="Times New Roman"/>
          <w:b/>
          <w:sz w:val="24"/>
          <w:szCs w:val="24"/>
          <w:lang w:eastAsia="tr-TR"/>
        </w:rPr>
      </w:pPr>
    </w:p>
    <w:p w:rsidR="00545B71" w:rsidRDefault="00545B71" w:rsidP="00545B71">
      <w:pPr>
        <w:suppressAutoHyphens/>
        <w:jc w:val="both"/>
        <w:rPr>
          <w:rFonts w:ascii="Times New Roman" w:eastAsia="Calibri" w:hAnsi="Times New Roman" w:cs="Times New Roman"/>
          <w:b/>
          <w:sz w:val="24"/>
          <w:szCs w:val="24"/>
          <w:lang w:eastAsia="tr-TR"/>
        </w:rPr>
      </w:pPr>
    </w:p>
    <w:p w:rsidR="00545B71" w:rsidRDefault="00545B71" w:rsidP="00545B71">
      <w:pPr>
        <w:suppressAutoHyphens/>
        <w:jc w:val="both"/>
        <w:rPr>
          <w:rFonts w:ascii="Times New Roman" w:eastAsia="Calibri" w:hAnsi="Times New Roman" w:cs="Times New Roman"/>
          <w:b/>
          <w:sz w:val="24"/>
          <w:szCs w:val="24"/>
          <w:lang w:eastAsia="tr-TR"/>
        </w:rPr>
      </w:pPr>
    </w:p>
    <w:p w:rsidR="00545B71" w:rsidRDefault="00545B71" w:rsidP="00545B71">
      <w:pPr>
        <w:suppressAutoHyphens/>
        <w:jc w:val="both"/>
        <w:rPr>
          <w:rFonts w:ascii="Times New Roman" w:eastAsia="Calibri" w:hAnsi="Times New Roman" w:cs="Times New Roman"/>
          <w:b/>
          <w:sz w:val="24"/>
          <w:szCs w:val="24"/>
          <w:lang w:eastAsia="tr-TR"/>
        </w:rPr>
      </w:pPr>
    </w:p>
    <w:p w:rsidR="00545B71" w:rsidRDefault="00545B71" w:rsidP="00545B71">
      <w:pPr>
        <w:suppressAutoHyphens/>
        <w:jc w:val="both"/>
        <w:rPr>
          <w:rFonts w:ascii="Times New Roman" w:eastAsia="Calibri" w:hAnsi="Times New Roman" w:cs="Times New Roman"/>
          <w:b/>
          <w:sz w:val="24"/>
          <w:szCs w:val="24"/>
          <w:lang w:eastAsia="tr-TR"/>
        </w:rPr>
      </w:pPr>
    </w:p>
    <w:p w:rsidR="00545B71" w:rsidRDefault="00545B71" w:rsidP="00545B71">
      <w:pPr>
        <w:suppressAutoHyphens/>
        <w:jc w:val="both"/>
        <w:rPr>
          <w:rFonts w:ascii="Times New Roman" w:eastAsia="Calibri" w:hAnsi="Times New Roman" w:cs="Times New Roman"/>
          <w:b/>
          <w:sz w:val="24"/>
          <w:szCs w:val="24"/>
          <w:lang w:eastAsia="tr-TR"/>
        </w:rPr>
      </w:pPr>
    </w:p>
    <w:p w:rsidR="00545B71" w:rsidRDefault="00545B71" w:rsidP="00545B71">
      <w:pPr>
        <w:suppressAutoHyphens/>
        <w:jc w:val="both"/>
        <w:rPr>
          <w:rFonts w:ascii="Times New Roman" w:eastAsia="Calibri" w:hAnsi="Times New Roman" w:cs="Times New Roman"/>
          <w:b/>
          <w:sz w:val="24"/>
          <w:szCs w:val="24"/>
          <w:lang w:eastAsia="tr-TR"/>
        </w:rPr>
      </w:pPr>
    </w:p>
    <w:p w:rsidR="00545B71" w:rsidRDefault="00545B71" w:rsidP="00545B71">
      <w:pPr>
        <w:suppressAutoHyphens/>
        <w:jc w:val="both"/>
        <w:rPr>
          <w:rFonts w:ascii="Times New Roman" w:eastAsia="Calibri" w:hAnsi="Times New Roman" w:cs="Times New Roman"/>
          <w:b/>
          <w:sz w:val="24"/>
          <w:szCs w:val="24"/>
          <w:lang w:eastAsia="tr-TR"/>
        </w:rPr>
      </w:pPr>
    </w:p>
    <w:p w:rsidR="00545B71" w:rsidRDefault="00545B71" w:rsidP="00545B71">
      <w:pPr>
        <w:suppressAutoHyphens/>
        <w:jc w:val="both"/>
        <w:rPr>
          <w:rFonts w:ascii="Times New Roman" w:eastAsia="Calibri" w:hAnsi="Times New Roman" w:cs="Times New Roman"/>
          <w:b/>
          <w:sz w:val="24"/>
          <w:szCs w:val="24"/>
          <w:lang w:eastAsia="tr-TR"/>
        </w:rPr>
      </w:pPr>
    </w:p>
    <w:p w:rsidR="00545B71" w:rsidRDefault="00545B71" w:rsidP="00545B71">
      <w:pPr>
        <w:suppressAutoHyphens/>
        <w:jc w:val="both"/>
        <w:rPr>
          <w:rFonts w:ascii="Times New Roman" w:eastAsia="Calibri" w:hAnsi="Times New Roman" w:cs="Times New Roman"/>
          <w:b/>
          <w:sz w:val="24"/>
          <w:szCs w:val="24"/>
          <w:lang w:eastAsia="tr-TR"/>
        </w:rPr>
      </w:pPr>
    </w:p>
    <w:p w:rsidR="00545B71" w:rsidRDefault="00545B71" w:rsidP="00545B71">
      <w:pPr>
        <w:suppressAutoHyphens/>
        <w:jc w:val="both"/>
        <w:rPr>
          <w:rFonts w:ascii="Times New Roman" w:eastAsia="Calibri" w:hAnsi="Times New Roman" w:cs="Times New Roman"/>
          <w:b/>
          <w:sz w:val="24"/>
          <w:szCs w:val="24"/>
          <w:lang w:eastAsia="tr-TR"/>
        </w:rPr>
      </w:pPr>
    </w:p>
    <w:p w:rsidR="00545B71" w:rsidRDefault="00545B71" w:rsidP="00545B71">
      <w:pPr>
        <w:suppressAutoHyphens/>
        <w:jc w:val="both"/>
        <w:rPr>
          <w:rFonts w:ascii="Times New Roman" w:eastAsia="Calibri" w:hAnsi="Times New Roman" w:cs="Times New Roman"/>
          <w:b/>
          <w:sz w:val="24"/>
          <w:szCs w:val="24"/>
          <w:lang w:eastAsia="tr-TR"/>
        </w:rPr>
      </w:pPr>
    </w:p>
    <w:p w:rsidR="00545B71" w:rsidRDefault="00545B71" w:rsidP="00545B71">
      <w:pPr>
        <w:suppressAutoHyphens/>
        <w:jc w:val="both"/>
        <w:rPr>
          <w:rFonts w:ascii="Times New Roman" w:eastAsia="Calibri" w:hAnsi="Times New Roman" w:cs="Times New Roman"/>
          <w:b/>
          <w:sz w:val="24"/>
          <w:szCs w:val="24"/>
          <w:lang w:eastAsia="tr-TR"/>
        </w:rPr>
      </w:pPr>
    </w:p>
    <w:p w:rsidR="00545B71" w:rsidRDefault="00545B71" w:rsidP="00545B71">
      <w:pPr>
        <w:suppressAutoHyphens/>
        <w:jc w:val="both"/>
        <w:rPr>
          <w:rFonts w:ascii="Times New Roman" w:eastAsia="Calibri" w:hAnsi="Times New Roman" w:cs="Times New Roman"/>
          <w:b/>
          <w:sz w:val="24"/>
          <w:szCs w:val="24"/>
          <w:lang w:eastAsia="tr-TR"/>
        </w:rPr>
      </w:pPr>
    </w:p>
    <w:p w:rsidR="00545B71" w:rsidRDefault="00545B71" w:rsidP="00545B71">
      <w:pPr>
        <w:suppressAutoHyphens/>
        <w:jc w:val="both"/>
        <w:rPr>
          <w:rFonts w:ascii="Times New Roman" w:eastAsia="Calibri" w:hAnsi="Times New Roman" w:cs="Times New Roman"/>
          <w:b/>
          <w:sz w:val="24"/>
          <w:szCs w:val="24"/>
          <w:lang w:eastAsia="tr-TR"/>
        </w:rPr>
      </w:pPr>
    </w:p>
    <w:p w:rsidR="00545B71" w:rsidRDefault="00545B71" w:rsidP="00545B71">
      <w:pPr>
        <w:suppressAutoHyphens/>
        <w:jc w:val="both"/>
        <w:rPr>
          <w:rFonts w:ascii="Times New Roman" w:eastAsia="Calibri" w:hAnsi="Times New Roman" w:cs="Times New Roman"/>
          <w:b/>
          <w:sz w:val="24"/>
          <w:szCs w:val="24"/>
          <w:lang w:eastAsia="tr-TR"/>
        </w:rPr>
      </w:pPr>
    </w:p>
    <w:p w:rsidR="00371794" w:rsidRDefault="00371794" w:rsidP="00545B71">
      <w:pPr>
        <w:suppressAutoHyphens/>
        <w:jc w:val="both"/>
        <w:rPr>
          <w:rFonts w:ascii="Times New Roman" w:eastAsia="Calibri" w:hAnsi="Times New Roman" w:cs="Times New Roman"/>
          <w:b/>
          <w:sz w:val="24"/>
          <w:szCs w:val="24"/>
          <w:lang w:eastAsia="tr-TR"/>
        </w:rPr>
      </w:pPr>
    </w:p>
    <w:p w:rsidR="00545B71" w:rsidRDefault="00545B71" w:rsidP="00545B71">
      <w:pPr>
        <w:suppressAutoHyphens/>
        <w:jc w:val="both"/>
        <w:rPr>
          <w:rFonts w:ascii="Times New Roman" w:eastAsia="Calibri" w:hAnsi="Times New Roman" w:cs="Times New Roman"/>
          <w:b/>
          <w:sz w:val="24"/>
          <w:szCs w:val="24"/>
          <w:lang w:eastAsia="tr-TR"/>
        </w:rPr>
      </w:pPr>
    </w:p>
    <w:p w:rsidR="00371794" w:rsidRPr="007E4C08" w:rsidRDefault="00371794" w:rsidP="0037179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371794" w:rsidRPr="007E4C08" w:rsidRDefault="00371794" w:rsidP="0037179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tbl>
      <w:tblPr>
        <w:tblW w:w="9513" w:type="dxa"/>
        <w:tblInd w:w="55" w:type="dxa"/>
        <w:tblCellMar>
          <w:left w:w="70" w:type="dxa"/>
          <w:right w:w="70" w:type="dxa"/>
        </w:tblCellMar>
        <w:tblLook w:val="04A0" w:firstRow="1" w:lastRow="0" w:firstColumn="1" w:lastColumn="0" w:noHBand="0" w:noVBand="1"/>
      </w:tblPr>
      <w:tblGrid>
        <w:gridCol w:w="1040"/>
        <w:gridCol w:w="4504"/>
        <w:gridCol w:w="1984"/>
        <w:gridCol w:w="1985"/>
      </w:tblGrid>
      <w:tr w:rsidR="00545B71" w:rsidRPr="00545B71" w:rsidTr="00545B71">
        <w:trPr>
          <w:trHeight w:val="600"/>
        </w:trPr>
        <w:tc>
          <w:tcPr>
            <w:tcW w:w="104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b/>
                <w:bCs/>
                <w:lang w:eastAsia="tr-TR"/>
              </w:rPr>
            </w:pPr>
            <w:r w:rsidRPr="00545B71">
              <w:rPr>
                <w:rFonts w:ascii="Arial" w:eastAsia="Times New Roman" w:hAnsi="Arial" w:cs="Arial"/>
                <w:b/>
                <w:bCs/>
                <w:lang w:eastAsia="tr-TR"/>
              </w:rPr>
              <w:lastRenderedPageBreak/>
              <w:t>17</w:t>
            </w:r>
          </w:p>
        </w:tc>
        <w:tc>
          <w:tcPr>
            <w:tcW w:w="4504" w:type="dxa"/>
            <w:tcBorders>
              <w:top w:val="single" w:sz="8" w:space="0" w:color="auto"/>
              <w:left w:val="nil"/>
              <w:bottom w:val="single" w:sz="4" w:space="0" w:color="auto"/>
              <w:right w:val="single" w:sz="4" w:space="0" w:color="auto"/>
            </w:tcBorders>
            <w:shd w:val="clear" w:color="000000" w:fill="FFFFFF"/>
            <w:vAlign w:val="bottom"/>
            <w:hideMark/>
          </w:tcPr>
          <w:p w:rsidR="00545B71" w:rsidRPr="00545B71" w:rsidRDefault="00545B71" w:rsidP="00545B71">
            <w:pPr>
              <w:rPr>
                <w:rFonts w:ascii="Arial" w:eastAsia="Times New Roman" w:hAnsi="Arial" w:cs="Arial"/>
                <w:b/>
                <w:bCs/>
                <w:lang w:eastAsia="tr-TR"/>
              </w:rPr>
            </w:pPr>
            <w:r w:rsidRPr="00545B71">
              <w:rPr>
                <w:rFonts w:ascii="Arial" w:eastAsia="Times New Roman" w:hAnsi="Arial" w:cs="Arial"/>
                <w:b/>
                <w:bCs/>
                <w:lang w:eastAsia="tr-TR"/>
              </w:rPr>
              <w:t>KONUT SAHASINDA* ZEMİN TİCARİ YAPILABİLEN PARSELLLERDE TİCARİ YAPILMASI DURUMUNDA</w:t>
            </w:r>
          </w:p>
        </w:tc>
        <w:tc>
          <w:tcPr>
            <w:tcW w:w="1984" w:type="dxa"/>
            <w:tcBorders>
              <w:top w:val="single" w:sz="8" w:space="0" w:color="auto"/>
              <w:left w:val="nil"/>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 </w:t>
            </w:r>
          </w:p>
        </w:tc>
        <w:tc>
          <w:tcPr>
            <w:tcW w:w="1985"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 </w:t>
            </w:r>
          </w:p>
        </w:tc>
      </w:tr>
      <w:tr w:rsidR="00545B71" w:rsidRPr="00545B71" w:rsidTr="00545B71">
        <w:trPr>
          <w:trHeight w:val="570"/>
        </w:trPr>
        <w:tc>
          <w:tcPr>
            <w:tcW w:w="1040" w:type="dxa"/>
            <w:tcBorders>
              <w:top w:val="nil"/>
              <w:left w:val="single" w:sz="8"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17,1</w:t>
            </w:r>
          </w:p>
        </w:tc>
        <w:tc>
          <w:tcPr>
            <w:tcW w:w="4504" w:type="dxa"/>
            <w:tcBorders>
              <w:top w:val="nil"/>
              <w:left w:val="nil"/>
              <w:bottom w:val="single" w:sz="4" w:space="0" w:color="auto"/>
              <w:right w:val="single" w:sz="4" w:space="0" w:color="auto"/>
            </w:tcBorders>
            <w:shd w:val="clear" w:color="000000" w:fill="FFFFFF"/>
            <w:vAlign w:val="center"/>
            <w:hideMark/>
          </w:tcPr>
          <w:p w:rsidR="00545B71" w:rsidRPr="00545B71" w:rsidRDefault="00545B71" w:rsidP="00545B71">
            <w:pPr>
              <w:rPr>
                <w:rFonts w:ascii="Arial" w:eastAsia="Times New Roman" w:hAnsi="Arial" w:cs="Arial"/>
                <w:lang w:eastAsia="tr-TR"/>
              </w:rPr>
            </w:pPr>
            <w:r w:rsidRPr="00545B71">
              <w:rPr>
                <w:rFonts w:ascii="Arial" w:eastAsia="Times New Roman" w:hAnsi="Arial" w:cs="Arial"/>
                <w:lang w:eastAsia="tr-TR"/>
              </w:rPr>
              <w:t>Bardakçı Mah. Eskişehir Cad. PAY 51/5 Md. Zemin ve Bodrum Kat Ticari Ücreti = m² si</w:t>
            </w:r>
          </w:p>
        </w:tc>
        <w:tc>
          <w:tcPr>
            <w:tcW w:w="1984" w:type="dxa"/>
            <w:tcBorders>
              <w:top w:val="nil"/>
              <w:left w:val="nil"/>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600 TL</w:t>
            </w:r>
          </w:p>
        </w:tc>
        <w:tc>
          <w:tcPr>
            <w:tcW w:w="1985" w:type="dxa"/>
            <w:tcBorders>
              <w:top w:val="nil"/>
              <w:left w:val="single" w:sz="4"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2.500 TL</w:t>
            </w:r>
          </w:p>
        </w:tc>
      </w:tr>
      <w:tr w:rsidR="00545B71" w:rsidRPr="00545B71" w:rsidTr="00545B71">
        <w:trPr>
          <w:trHeight w:val="570"/>
        </w:trPr>
        <w:tc>
          <w:tcPr>
            <w:tcW w:w="1040" w:type="dxa"/>
            <w:tcBorders>
              <w:top w:val="nil"/>
              <w:left w:val="single" w:sz="8"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17,2</w:t>
            </w:r>
          </w:p>
        </w:tc>
        <w:tc>
          <w:tcPr>
            <w:tcW w:w="4504" w:type="dxa"/>
            <w:tcBorders>
              <w:top w:val="nil"/>
              <w:left w:val="nil"/>
              <w:bottom w:val="single" w:sz="4" w:space="0" w:color="auto"/>
              <w:right w:val="single" w:sz="4" w:space="0" w:color="auto"/>
            </w:tcBorders>
            <w:shd w:val="clear" w:color="000000" w:fill="FFFFFF"/>
            <w:vAlign w:val="center"/>
            <w:hideMark/>
          </w:tcPr>
          <w:p w:rsidR="00545B71" w:rsidRPr="00545B71" w:rsidRDefault="00545B71" w:rsidP="00545B71">
            <w:pPr>
              <w:rPr>
                <w:rFonts w:ascii="Arial" w:eastAsia="Times New Roman" w:hAnsi="Arial" w:cs="Arial"/>
                <w:lang w:eastAsia="tr-TR"/>
              </w:rPr>
            </w:pPr>
            <w:r w:rsidRPr="00545B71">
              <w:rPr>
                <w:rFonts w:ascii="Arial" w:eastAsia="Times New Roman" w:hAnsi="Arial" w:cs="Arial"/>
                <w:lang w:eastAsia="tr-TR"/>
              </w:rPr>
              <w:t>Meydan Mah. Şeker Hoca Cad. PAY 51/5 Md. Zemin ve Bodrum Kat Ticari Ücreti = m² si</w:t>
            </w:r>
          </w:p>
        </w:tc>
        <w:tc>
          <w:tcPr>
            <w:tcW w:w="1984" w:type="dxa"/>
            <w:tcBorders>
              <w:top w:val="nil"/>
              <w:left w:val="nil"/>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600 TL</w:t>
            </w:r>
          </w:p>
        </w:tc>
        <w:tc>
          <w:tcPr>
            <w:tcW w:w="1985" w:type="dxa"/>
            <w:tcBorders>
              <w:top w:val="nil"/>
              <w:left w:val="single" w:sz="4"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2.000 TL</w:t>
            </w:r>
          </w:p>
        </w:tc>
      </w:tr>
      <w:tr w:rsidR="00545B71" w:rsidRPr="00545B71" w:rsidTr="00545B71">
        <w:trPr>
          <w:trHeight w:val="570"/>
        </w:trPr>
        <w:tc>
          <w:tcPr>
            <w:tcW w:w="1040" w:type="dxa"/>
            <w:tcBorders>
              <w:top w:val="nil"/>
              <w:left w:val="single" w:sz="8"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17,3</w:t>
            </w:r>
          </w:p>
        </w:tc>
        <w:tc>
          <w:tcPr>
            <w:tcW w:w="4504" w:type="dxa"/>
            <w:tcBorders>
              <w:top w:val="nil"/>
              <w:left w:val="nil"/>
              <w:bottom w:val="single" w:sz="4" w:space="0" w:color="auto"/>
              <w:right w:val="single" w:sz="4" w:space="0" w:color="auto"/>
            </w:tcBorders>
            <w:shd w:val="clear" w:color="000000" w:fill="FFFFFF"/>
            <w:vAlign w:val="center"/>
            <w:hideMark/>
          </w:tcPr>
          <w:p w:rsidR="00545B71" w:rsidRPr="00545B71" w:rsidRDefault="00545B71" w:rsidP="00545B71">
            <w:pPr>
              <w:rPr>
                <w:rFonts w:ascii="Arial" w:eastAsia="Times New Roman" w:hAnsi="Arial" w:cs="Arial"/>
                <w:lang w:eastAsia="tr-TR"/>
              </w:rPr>
            </w:pPr>
            <w:r w:rsidRPr="00545B71">
              <w:rPr>
                <w:rFonts w:ascii="Arial" w:eastAsia="Times New Roman" w:hAnsi="Arial" w:cs="Arial"/>
                <w:lang w:eastAsia="tr-TR"/>
              </w:rPr>
              <w:t>Meydan Mah. Hastane Cad. PAY 51/5 Md. Zemin ve Bodrum Kat Ticari Ücreti = m² si</w:t>
            </w:r>
          </w:p>
        </w:tc>
        <w:tc>
          <w:tcPr>
            <w:tcW w:w="1984" w:type="dxa"/>
            <w:tcBorders>
              <w:top w:val="nil"/>
              <w:left w:val="nil"/>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500 TL</w:t>
            </w:r>
          </w:p>
        </w:tc>
        <w:tc>
          <w:tcPr>
            <w:tcW w:w="1985" w:type="dxa"/>
            <w:tcBorders>
              <w:top w:val="nil"/>
              <w:left w:val="single" w:sz="4"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1.500 TL</w:t>
            </w:r>
          </w:p>
        </w:tc>
      </w:tr>
      <w:tr w:rsidR="00545B71" w:rsidRPr="00545B71" w:rsidTr="00545B71">
        <w:trPr>
          <w:trHeight w:val="570"/>
        </w:trPr>
        <w:tc>
          <w:tcPr>
            <w:tcW w:w="1040" w:type="dxa"/>
            <w:tcBorders>
              <w:top w:val="nil"/>
              <w:left w:val="single" w:sz="8"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17,4</w:t>
            </w:r>
          </w:p>
        </w:tc>
        <w:tc>
          <w:tcPr>
            <w:tcW w:w="4504" w:type="dxa"/>
            <w:tcBorders>
              <w:top w:val="nil"/>
              <w:left w:val="nil"/>
              <w:bottom w:val="single" w:sz="4" w:space="0" w:color="auto"/>
              <w:right w:val="single" w:sz="4" w:space="0" w:color="auto"/>
            </w:tcBorders>
            <w:shd w:val="clear" w:color="000000" w:fill="FFFFFF"/>
            <w:vAlign w:val="center"/>
            <w:hideMark/>
          </w:tcPr>
          <w:p w:rsidR="00545B71" w:rsidRPr="00545B71" w:rsidRDefault="00545B71" w:rsidP="00545B71">
            <w:pPr>
              <w:rPr>
                <w:rFonts w:ascii="Arial" w:eastAsia="Times New Roman" w:hAnsi="Arial" w:cs="Arial"/>
                <w:lang w:eastAsia="tr-TR"/>
              </w:rPr>
            </w:pPr>
            <w:r w:rsidRPr="00545B71">
              <w:rPr>
                <w:rFonts w:ascii="Arial" w:eastAsia="Times New Roman" w:hAnsi="Arial" w:cs="Arial"/>
                <w:lang w:eastAsia="tr-TR"/>
              </w:rPr>
              <w:t xml:space="preserve">Meydan Mah. R. Denktaş Cad. - </w:t>
            </w:r>
            <w:proofErr w:type="spellStart"/>
            <w:r w:rsidRPr="00545B71">
              <w:rPr>
                <w:rFonts w:ascii="Arial" w:eastAsia="Times New Roman" w:hAnsi="Arial" w:cs="Arial"/>
                <w:lang w:eastAsia="tr-TR"/>
              </w:rPr>
              <w:t>M.Kemal</w:t>
            </w:r>
            <w:proofErr w:type="spellEnd"/>
            <w:r w:rsidRPr="00545B71">
              <w:rPr>
                <w:rFonts w:ascii="Arial" w:eastAsia="Times New Roman" w:hAnsi="Arial" w:cs="Arial"/>
                <w:lang w:eastAsia="tr-TR"/>
              </w:rPr>
              <w:t xml:space="preserve"> </w:t>
            </w:r>
            <w:proofErr w:type="spellStart"/>
            <w:r w:rsidRPr="00545B71">
              <w:rPr>
                <w:rFonts w:ascii="Arial" w:eastAsia="Times New Roman" w:hAnsi="Arial" w:cs="Arial"/>
                <w:lang w:eastAsia="tr-TR"/>
              </w:rPr>
              <w:t>Bulv</w:t>
            </w:r>
            <w:proofErr w:type="spellEnd"/>
            <w:r w:rsidRPr="00545B71">
              <w:rPr>
                <w:rFonts w:ascii="Arial" w:eastAsia="Times New Roman" w:hAnsi="Arial" w:cs="Arial"/>
                <w:lang w:eastAsia="tr-TR"/>
              </w:rPr>
              <w:t>. Arası Z. ve Bodrum Kat Ticari Ücreti = m² si</w:t>
            </w:r>
          </w:p>
        </w:tc>
        <w:tc>
          <w:tcPr>
            <w:tcW w:w="1984" w:type="dxa"/>
            <w:tcBorders>
              <w:top w:val="nil"/>
              <w:left w:val="nil"/>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400 TL</w:t>
            </w:r>
          </w:p>
        </w:tc>
        <w:tc>
          <w:tcPr>
            <w:tcW w:w="1985" w:type="dxa"/>
            <w:tcBorders>
              <w:top w:val="nil"/>
              <w:left w:val="single" w:sz="4"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2.000 TL</w:t>
            </w:r>
          </w:p>
        </w:tc>
      </w:tr>
      <w:tr w:rsidR="00545B71" w:rsidRPr="00545B71" w:rsidTr="00545B71">
        <w:trPr>
          <w:trHeight w:val="585"/>
        </w:trPr>
        <w:tc>
          <w:tcPr>
            <w:tcW w:w="1040" w:type="dxa"/>
            <w:tcBorders>
              <w:top w:val="nil"/>
              <w:left w:val="single" w:sz="8" w:space="0" w:color="auto"/>
              <w:bottom w:val="nil"/>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17,5</w:t>
            </w:r>
          </w:p>
        </w:tc>
        <w:tc>
          <w:tcPr>
            <w:tcW w:w="4504" w:type="dxa"/>
            <w:tcBorders>
              <w:top w:val="nil"/>
              <w:left w:val="nil"/>
              <w:bottom w:val="nil"/>
              <w:right w:val="single" w:sz="4" w:space="0" w:color="auto"/>
            </w:tcBorders>
            <w:shd w:val="clear" w:color="000000" w:fill="FFFFFF"/>
            <w:vAlign w:val="center"/>
            <w:hideMark/>
          </w:tcPr>
          <w:p w:rsidR="00545B71" w:rsidRPr="00545B71" w:rsidRDefault="00545B71" w:rsidP="00545B71">
            <w:pPr>
              <w:rPr>
                <w:rFonts w:ascii="Arial" w:eastAsia="Times New Roman" w:hAnsi="Arial" w:cs="Arial"/>
                <w:lang w:eastAsia="tr-TR"/>
              </w:rPr>
            </w:pPr>
            <w:r w:rsidRPr="00545B71">
              <w:rPr>
                <w:rFonts w:ascii="Arial" w:eastAsia="Times New Roman" w:hAnsi="Arial" w:cs="Arial"/>
                <w:lang w:eastAsia="tr-TR"/>
              </w:rPr>
              <w:t xml:space="preserve">Baraj </w:t>
            </w:r>
            <w:proofErr w:type="spellStart"/>
            <w:r w:rsidRPr="00545B71">
              <w:rPr>
                <w:rFonts w:ascii="Arial" w:eastAsia="Times New Roman" w:hAnsi="Arial" w:cs="Arial"/>
                <w:lang w:eastAsia="tr-TR"/>
              </w:rPr>
              <w:t>Mah.Atatürk</w:t>
            </w:r>
            <w:proofErr w:type="spellEnd"/>
            <w:r w:rsidRPr="00545B71">
              <w:rPr>
                <w:rFonts w:ascii="Arial" w:eastAsia="Times New Roman" w:hAnsi="Arial" w:cs="Arial"/>
                <w:lang w:eastAsia="tr-TR"/>
              </w:rPr>
              <w:t xml:space="preserve"> Cad. Zemin ve Bodrum Kat Ticari Ücreti = m² si</w:t>
            </w:r>
          </w:p>
        </w:tc>
        <w:tc>
          <w:tcPr>
            <w:tcW w:w="1984" w:type="dxa"/>
            <w:tcBorders>
              <w:top w:val="nil"/>
              <w:left w:val="nil"/>
              <w:bottom w:val="single" w:sz="8"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w:t>
            </w:r>
          </w:p>
        </w:tc>
        <w:tc>
          <w:tcPr>
            <w:tcW w:w="1985" w:type="dxa"/>
            <w:tcBorders>
              <w:top w:val="nil"/>
              <w:left w:val="nil"/>
              <w:bottom w:val="nil"/>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750 TL</w:t>
            </w:r>
          </w:p>
        </w:tc>
      </w:tr>
      <w:tr w:rsidR="00545B71" w:rsidRPr="00545B71" w:rsidTr="00545B71">
        <w:trPr>
          <w:trHeight w:val="300"/>
        </w:trPr>
        <w:tc>
          <w:tcPr>
            <w:tcW w:w="104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b/>
                <w:bCs/>
                <w:lang w:eastAsia="tr-TR"/>
              </w:rPr>
            </w:pPr>
            <w:r w:rsidRPr="00545B71">
              <w:rPr>
                <w:rFonts w:ascii="Arial" w:eastAsia="Times New Roman" w:hAnsi="Arial" w:cs="Arial"/>
                <w:b/>
                <w:bCs/>
                <w:lang w:eastAsia="tr-TR"/>
              </w:rPr>
              <w:t>18</w:t>
            </w:r>
          </w:p>
        </w:tc>
        <w:tc>
          <w:tcPr>
            <w:tcW w:w="8473" w:type="dxa"/>
            <w:gridSpan w:val="3"/>
            <w:tcBorders>
              <w:top w:val="single" w:sz="8" w:space="0" w:color="auto"/>
              <w:left w:val="nil"/>
              <w:bottom w:val="single" w:sz="4" w:space="0" w:color="auto"/>
              <w:right w:val="single" w:sz="8" w:space="0" w:color="000000"/>
            </w:tcBorders>
            <w:shd w:val="clear" w:color="000000" w:fill="FFFFFF"/>
            <w:noWrap/>
            <w:vAlign w:val="center"/>
            <w:hideMark/>
          </w:tcPr>
          <w:p w:rsidR="00545B71" w:rsidRPr="00545B71" w:rsidRDefault="00545B71" w:rsidP="00545B71">
            <w:pPr>
              <w:rPr>
                <w:rFonts w:ascii="Arial" w:eastAsia="Times New Roman" w:hAnsi="Arial" w:cs="Arial"/>
                <w:b/>
                <w:bCs/>
                <w:lang w:eastAsia="tr-TR"/>
              </w:rPr>
            </w:pPr>
            <w:r w:rsidRPr="00545B71">
              <w:rPr>
                <w:rFonts w:ascii="Arial" w:eastAsia="Times New Roman" w:hAnsi="Arial" w:cs="Arial"/>
                <w:b/>
                <w:bCs/>
                <w:lang w:eastAsia="tr-TR"/>
              </w:rPr>
              <w:t>SANAYİ ALANLARI İÇİN YAPI DENETİM HAKEDİŞ KONTROL-TAHAKKUK ÜCRETİ</w:t>
            </w:r>
          </w:p>
        </w:tc>
      </w:tr>
      <w:tr w:rsidR="00545B71" w:rsidRPr="00545B71" w:rsidTr="00545B71">
        <w:trPr>
          <w:trHeight w:val="585"/>
        </w:trPr>
        <w:tc>
          <w:tcPr>
            <w:tcW w:w="1040" w:type="dxa"/>
            <w:tcBorders>
              <w:top w:val="nil"/>
              <w:left w:val="single" w:sz="8" w:space="0" w:color="auto"/>
              <w:bottom w:val="single" w:sz="8"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18,1</w:t>
            </w:r>
          </w:p>
        </w:tc>
        <w:tc>
          <w:tcPr>
            <w:tcW w:w="4504" w:type="dxa"/>
            <w:tcBorders>
              <w:top w:val="nil"/>
              <w:left w:val="nil"/>
              <w:bottom w:val="single" w:sz="8" w:space="0" w:color="auto"/>
              <w:right w:val="single" w:sz="4" w:space="0" w:color="auto"/>
            </w:tcBorders>
            <w:shd w:val="clear" w:color="000000" w:fill="FFFFFF"/>
            <w:vAlign w:val="center"/>
            <w:hideMark/>
          </w:tcPr>
          <w:p w:rsidR="00545B71" w:rsidRPr="00545B71" w:rsidRDefault="00545B71" w:rsidP="00545B71">
            <w:pPr>
              <w:rPr>
                <w:rFonts w:ascii="Arial" w:eastAsia="Times New Roman" w:hAnsi="Arial" w:cs="Arial"/>
                <w:lang w:eastAsia="tr-TR"/>
              </w:rPr>
            </w:pPr>
            <w:r w:rsidRPr="00545B71">
              <w:rPr>
                <w:rFonts w:ascii="Arial" w:eastAsia="Times New Roman" w:hAnsi="Arial" w:cs="Arial"/>
                <w:lang w:eastAsia="tr-TR"/>
              </w:rPr>
              <w:t xml:space="preserve">Her bir </w:t>
            </w:r>
            <w:proofErr w:type="spellStart"/>
            <w:r w:rsidRPr="00545B71">
              <w:rPr>
                <w:rFonts w:ascii="Arial" w:eastAsia="Times New Roman" w:hAnsi="Arial" w:cs="Arial"/>
                <w:lang w:eastAsia="tr-TR"/>
              </w:rPr>
              <w:t>hakediş</w:t>
            </w:r>
            <w:proofErr w:type="spellEnd"/>
            <w:r w:rsidRPr="00545B71">
              <w:rPr>
                <w:rFonts w:ascii="Arial" w:eastAsia="Times New Roman" w:hAnsi="Arial" w:cs="Arial"/>
                <w:lang w:eastAsia="tr-TR"/>
              </w:rPr>
              <w:t xml:space="preserve"> için yapı denetim hizmet bedelinin %</w:t>
            </w:r>
            <w:proofErr w:type="gramStart"/>
            <w:r w:rsidRPr="00545B71">
              <w:rPr>
                <w:rFonts w:ascii="Arial" w:eastAsia="Times New Roman" w:hAnsi="Arial" w:cs="Arial"/>
                <w:lang w:eastAsia="tr-TR"/>
              </w:rPr>
              <w:t>1.5</w:t>
            </w:r>
            <w:proofErr w:type="gramEnd"/>
            <w:r w:rsidRPr="00545B71">
              <w:rPr>
                <w:rFonts w:ascii="Arial" w:eastAsia="Times New Roman" w:hAnsi="Arial" w:cs="Arial"/>
                <w:lang w:eastAsia="tr-TR"/>
              </w:rPr>
              <w:t xml:space="preserve"> 'i alınacaktır. </w:t>
            </w:r>
          </w:p>
        </w:tc>
        <w:tc>
          <w:tcPr>
            <w:tcW w:w="1984" w:type="dxa"/>
            <w:tcBorders>
              <w:top w:val="nil"/>
              <w:left w:val="nil"/>
              <w:bottom w:val="single" w:sz="8" w:space="0" w:color="auto"/>
              <w:right w:val="single" w:sz="8" w:space="0" w:color="auto"/>
            </w:tcBorders>
            <w:shd w:val="clear" w:color="000000" w:fill="FFFFFF"/>
            <w:noWrap/>
            <w:vAlign w:val="center"/>
            <w:hideMark/>
          </w:tcPr>
          <w:p w:rsidR="00545B71" w:rsidRPr="00545B71" w:rsidRDefault="00545B71" w:rsidP="00545B71">
            <w:pPr>
              <w:jc w:val="right"/>
              <w:rPr>
                <w:rFonts w:ascii="Arial" w:eastAsia="Times New Roman" w:hAnsi="Arial" w:cs="Arial"/>
                <w:b/>
                <w:bCs/>
                <w:lang w:eastAsia="tr-TR"/>
              </w:rPr>
            </w:pPr>
            <w:r w:rsidRPr="00545B71">
              <w:rPr>
                <w:rFonts w:ascii="Arial" w:eastAsia="Times New Roman" w:hAnsi="Arial" w:cs="Arial"/>
                <w:b/>
                <w:bCs/>
                <w:lang w:eastAsia="tr-TR"/>
              </w:rPr>
              <w:t xml:space="preserve">Y.D.H.B. X </w:t>
            </w:r>
            <w:proofErr w:type="gramStart"/>
            <w:r w:rsidRPr="00545B71">
              <w:rPr>
                <w:rFonts w:ascii="Arial" w:eastAsia="Times New Roman" w:hAnsi="Arial" w:cs="Arial"/>
                <w:b/>
                <w:bCs/>
                <w:lang w:eastAsia="tr-TR"/>
              </w:rPr>
              <w:t>1.5</w:t>
            </w:r>
            <w:proofErr w:type="gramEnd"/>
            <w:r w:rsidRPr="00545B71">
              <w:rPr>
                <w:rFonts w:ascii="Arial" w:eastAsia="Times New Roman" w:hAnsi="Arial" w:cs="Arial"/>
                <w:b/>
                <w:bCs/>
                <w:lang w:eastAsia="tr-TR"/>
              </w:rPr>
              <w:t>%</w:t>
            </w:r>
          </w:p>
        </w:tc>
        <w:tc>
          <w:tcPr>
            <w:tcW w:w="1985" w:type="dxa"/>
            <w:tcBorders>
              <w:top w:val="nil"/>
              <w:left w:val="single" w:sz="4" w:space="0" w:color="auto"/>
              <w:bottom w:val="single" w:sz="8" w:space="0" w:color="auto"/>
              <w:right w:val="single" w:sz="8" w:space="0" w:color="auto"/>
            </w:tcBorders>
            <w:shd w:val="clear" w:color="000000" w:fill="FFFFFF"/>
            <w:noWrap/>
            <w:vAlign w:val="center"/>
            <w:hideMark/>
          </w:tcPr>
          <w:p w:rsidR="00545B71" w:rsidRPr="00545B71" w:rsidRDefault="00545B71" w:rsidP="00545B71">
            <w:pPr>
              <w:jc w:val="right"/>
              <w:rPr>
                <w:rFonts w:ascii="Arial" w:eastAsia="Times New Roman" w:hAnsi="Arial" w:cs="Arial"/>
                <w:b/>
                <w:bCs/>
                <w:lang w:eastAsia="tr-TR"/>
              </w:rPr>
            </w:pPr>
            <w:r w:rsidRPr="00545B71">
              <w:rPr>
                <w:rFonts w:ascii="Arial" w:eastAsia="Times New Roman" w:hAnsi="Arial" w:cs="Arial"/>
                <w:b/>
                <w:bCs/>
                <w:lang w:eastAsia="tr-TR"/>
              </w:rPr>
              <w:t xml:space="preserve">Y.D.H.B. X </w:t>
            </w:r>
            <w:proofErr w:type="gramStart"/>
            <w:r w:rsidRPr="00545B71">
              <w:rPr>
                <w:rFonts w:ascii="Arial" w:eastAsia="Times New Roman" w:hAnsi="Arial" w:cs="Arial"/>
                <w:b/>
                <w:bCs/>
                <w:lang w:eastAsia="tr-TR"/>
              </w:rPr>
              <w:t>1.5</w:t>
            </w:r>
            <w:proofErr w:type="gramEnd"/>
            <w:r w:rsidRPr="00545B71">
              <w:rPr>
                <w:rFonts w:ascii="Arial" w:eastAsia="Times New Roman" w:hAnsi="Arial" w:cs="Arial"/>
                <w:b/>
                <w:bCs/>
                <w:lang w:eastAsia="tr-TR"/>
              </w:rPr>
              <w:t>%</w:t>
            </w:r>
          </w:p>
        </w:tc>
      </w:tr>
      <w:tr w:rsidR="00545B71" w:rsidRPr="00545B71" w:rsidTr="00545B71">
        <w:trPr>
          <w:trHeight w:val="300"/>
        </w:trPr>
        <w:tc>
          <w:tcPr>
            <w:tcW w:w="1040" w:type="dxa"/>
            <w:tcBorders>
              <w:top w:val="nil"/>
              <w:left w:val="single" w:sz="8" w:space="0" w:color="auto"/>
              <w:bottom w:val="nil"/>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b/>
                <w:bCs/>
                <w:lang w:eastAsia="tr-TR"/>
              </w:rPr>
            </w:pPr>
            <w:r w:rsidRPr="00545B71">
              <w:rPr>
                <w:rFonts w:ascii="Arial" w:eastAsia="Times New Roman" w:hAnsi="Arial" w:cs="Arial"/>
                <w:b/>
                <w:bCs/>
                <w:lang w:eastAsia="tr-TR"/>
              </w:rPr>
              <w:t>19</w:t>
            </w:r>
          </w:p>
        </w:tc>
        <w:tc>
          <w:tcPr>
            <w:tcW w:w="8473" w:type="dxa"/>
            <w:gridSpan w:val="3"/>
            <w:tcBorders>
              <w:top w:val="single" w:sz="8" w:space="0" w:color="auto"/>
              <w:left w:val="nil"/>
              <w:bottom w:val="nil"/>
              <w:right w:val="single" w:sz="8" w:space="0" w:color="000000"/>
            </w:tcBorders>
            <w:shd w:val="clear" w:color="000000" w:fill="FFFFFF"/>
            <w:noWrap/>
            <w:vAlign w:val="center"/>
            <w:hideMark/>
          </w:tcPr>
          <w:p w:rsidR="00545B71" w:rsidRPr="00545B71" w:rsidRDefault="00545B71" w:rsidP="00545B71">
            <w:pPr>
              <w:rPr>
                <w:rFonts w:ascii="Arial" w:eastAsia="Times New Roman" w:hAnsi="Arial" w:cs="Arial"/>
                <w:b/>
                <w:bCs/>
                <w:lang w:eastAsia="tr-TR"/>
              </w:rPr>
            </w:pPr>
            <w:r w:rsidRPr="00545B71">
              <w:rPr>
                <w:rFonts w:ascii="Arial" w:eastAsia="Times New Roman" w:hAnsi="Arial" w:cs="Arial"/>
                <w:b/>
                <w:bCs/>
                <w:lang w:eastAsia="tr-TR"/>
              </w:rPr>
              <w:t>Tadilat ve Yeniden Kesilen Ruhsatlarda PROJE KONTROL ÜCRETİ</w:t>
            </w:r>
          </w:p>
        </w:tc>
      </w:tr>
      <w:tr w:rsidR="00545B71" w:rsidRPr="00545B71" w:rsidTr="00545B71">
        <w:trPr>
          <w:trHeight w:val="570"/>
        </w:trPr>
        <w:tc>
          <w:tcPr>
            <w:tcW w:w="104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19,1</w:t>
            </w:r>
          </w:p>
        </w:tc>
        <w:tc>
          <w:tcPr>
            <w:tcW w:w="4504" w:type="dxa"/>
            <w:tcBorders>
              <w:top w:val="single" w:sz="4" w:space="0" w:color="auto"/>
              <w:left w:val="nil"/>
              <w:bottom w:val="single" w:sz="4" w:space="0" w:color="auto"/>
              <w:right w:val="single" w:sz="4" w:space="0" w:color="auto"/>
            </w:tcBorders>
            <w:shd w:val="clear" w:color="000000" w:fill="FFFFFF"/>
            <w:vAlign w:val="center"/>
            <w:hideMark/>
          </w:tcPr>
          <w:p w:rsidR="00545B71" w:rsidRPr="00545B71" w:rsidRDefault="00545B71" w:rsidP="00545B71">
            <w:pPr>
              <w:rPr>
                <w:rFonts w:ascii="Arial" w:eastAsia="Times New Roman" w:hAnsi="Arial" w:cs="Arial"/>
                <w:lang w:eastAsia="tr-TR"/>
              </w:rPr>
            </w:pPr>
            <w:r w:rsidRPr="00545B71">
              <w:rPr>
                <w:rFonts w:ascii="Arial" w:eastAsia="Times New Roman" w:hAnsi="Arial" w:cs="Arial"/>
                <w:lang w:eastAsia="tr-TR"/>
              </w:rPr>
              <w:t xml:space="preserve">500 m²'ye Kadar </w:t>
            </w:r>
            <w:proofErr w:type="spellStart"/>
            <w:r w:rsidRPr="00545B71">
              <w:rPr>
                <w:rFonts w:ascii="Arial" w:eastAsia="Times New Roman" w:hAnsi="Arial" w:cs="Arial"/>
                <w:lang w:eastAsia="tr-TR"/>
              </w:rPr>
              <w:t>P.K.Ücretinin</w:t>
            </w:r>
            <w:proofErr w:type="spellEnd"/>
            <w:r w:rsidRPr="00545B71">
              <w:rPr>
                <w:rFonts w:ascii="Arial" w:eastAsia="Times New Roman" w:hAnsi="Arial" w:cs="Arial"/>
                <w:lang w:eastAsia="tr-TR"/>
              </w:rPr>
              <w:t xml:space="preserve"> Tamamı Tekrar Alınacaktır</w:t>
            </w:r>
          </w:p>
        </w:tc>
        <w:tc>
          <w:tcPr>
            <w:tcW w:w="3969" w:type="dxa"/>
            <w:gridSpan w:val="2"/>
            <w:tcBorders>
              <w:top w:val="single" w:sz="4" w:space="0" w:color="auto"/>
              <w:left w:val="nil"/>
              <w:bottom w:val="single" w:sz="4" w:space="0" w:color="auto"/>
              <w:right w:val="single" w:sz="8" w:space="0" w:color="000000"/>
            </w:tcBorders>
            <w:shd w:val="clear" w:color="000000" w:fill="FFFFFF"/>
            <w:noWrap/>
            <w:vAlign w:val="center"/>
            <w:hideMark/>
          </w:tcPr>
          <w:p w:rsidR="00545B71" w:rsidRPr="00545B71" w:rsidRDefault="00545B71" w:rsidP="00545B71">
            <w:pPr>
              <w:jc w:val="center"/>
              <w:rPr>
                <w:rFonts w:ascii="Arial" w:eastAsia="Times New Roman" w:hAnsi="Arial" w:cs="Arial"/>
                <w:lang w:eastAsia="tr-TR"/>
              </w:rPr>
            </w:pPr>
            <w:r w:rsidRPr="00545B71">
              <w:rPr>
                <w:rFonts w:ascii="Arial" w:eastAsia="Times New Roman" w:hAnsi="Arial" w:cs="Arial"/>
                <w:lang w:eastAsia="tr-TR"/>
              </w:rPr>
              <w:t> </w:t>
            </w:r>
          </w:p>
        </w:tc>
      </w:tr>
      <w:tr w:rsidR="00545B71" w:rsidRPr="00545B71" w:rsidTr="00545B71">
        <w:trPr>
          <w:trHeight w:val="600"/>
        </w:trPr>
        <w:tc>
          <w:tcPr>
            <w:tcW w:w="1040" w:type="dxa"/>
            <w:tcBorders>
              <w:top w:val="nil"/>
              <w:left w:val="single" w:sz="8" w:space="0" w:color="auto"/>
              <w:bottom w:val="single" w:sz="8"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19,2</w:t>
            </w:r>
          </w:p>
        </w:tc>
        <w:tc>
          <w:tcPr>
            <w:tcW w:w="4504" w:type="dxa"/>
            <w:tcBorders>
              <w:top w:val="nil"/>
              <w:left w:val="nil"/>
              <w:bottom w:val="single" w:sz="4" w:space="0" w:color="auto"/>
              <w:right w:val="single" w:sz="4" w:space="0" w:color="auto"/>
            </w:tcBorders>
            <w:shd w:val="clear" w:color="000000" w:fill="FFFFFF"/>
            <w:vAlign w:val="bottom"/>
            <w:hideMark/>
          </w:tcPr>
          <w:p w:rsidR="00545B71" w:rsidRPr="00545B71" w:rsidRDefault="00545B71" w:rsidP="00545B71">
            <w:pPr>
              <w:rPr>
                <w:rFonts w:ascii="Arial" w:eastAsia="Times New Roman" w:hAnsi="Arial" w:cs="Arial"/>
                <w:lang w:eastAsia="tr-TR"/>
              </w:rPr>
            </w:pPr>
            <w:r w:rsidRPr="00545B71">
              <w:rPr>
                <w:rFonts w:ascii="Arial" w:eastAsia="Times New Roman" w:hAnsi="Arial" w:cs="Arial"/>
                <w:lang w:eastAsia="tr-TR"/>
              </w:rPr>
              <w:t xml:space="preserve">500 m²'den Büyük Yapılarda </w:t>
            </w:r>
            <w:proofErr w:type="spellStart"/>
            <w:r w:rsidRPr="00545B71">
              <w:rPr>
                <w:rFonts w:ascii="Arial" w:eastAsia="Times New Roman" w:hAnsi="Arial" w:cs="Arial"/>
                <w:lang w:eastAsia="tr-TR"/>
              </w:rPr>
              <w:t>P.K.Ücretinin</w:t>
            </w:r>
            <w:proofErr w:type="spellEnd"/>
            <w:r w:rsidRPr="00545B71">
              <w:rPr>
                <w:rFonts w:ascii="Arial" w:eastAsia="Times New Roman" w:hAnsi="Arial" w:cs="Arial"/>
                <w:lang w:eastAsia="tr-TR"/>
              </w:rPr>
              <w:t xml:space="preserve"> Yarısı Tekrar Alınacaktır</w:t>
            </w:r>
          </w:p>
        </w:tc>
        <w:tc>
          <w:tcPr>
            <w:tcW w:w="3969" w:type="dxa"/>
            <w:gridSpan w:val="2"/>
            <w:tcBorders>
              <w:top w:val="single" w:sz="4" w:space="0" w:color="auto"/>
              <w:left w:val="single" w:sz="4" w:space="0" w:color="auto"/>
              <w:bottom w:val="single" w:sz="8" w:space="0" w:color="auto"/>
              <w:right w:val="single" w:sz="8" w:space="0" w:color="000000"/>
            </w:tcBorders>
            <w:shd w:val="clear" w:color="000000" w:fill="FFFFFF"/>
            <w:noWrap/>
            <w:vAlign w:val="bottom"/>
            <w:hideMark/>
          </w:tcPr>
          <w:p w:rsidR="00545B71" w:rsidRPr="00545B71" w:rsidRDefault="00545B71" w:rsidP="00545B71">
            <w:pPr>
              <w:jc w:val="center"/>
              <w:rPr>
                <w:rFonts w:ascii="Arial" w:eastAsia="Times New Roman" w:hAnsi="Arial" w:cs="Arial"/>
                <w:lang w:eastAsia="tr-TR"/>
              </w:rPr>
            </w:pPr>
            <w:r w:rsidRPr="00545B71">
              <w:rPr>
                <w:rFonts w:ascii="Arial" w:eastAsia="Times New Roman" w:hAnsi="Arial" w:cs="Arial"/>
                <w:lang w:eastAsia="tr-TR"/>
              </w:rPr>
              <w:t> </w:t>
            </w:r>
          </w:p>
        </w:tc>
      </w:tr>
      <w:tr w:rsidR="00545B71" w:rsidRPr="00545B71" w:rsidTr="00545B71">
        <w:trPr>
          <w:trHeight w:val="315"/>
        </w:trPr>
        <w:tc>
          <w:tcPr>
            <w:tcW w:w="1040"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rsidR="00545B71" w:rsidRPr="00545B71" w:rsidRDefault="00545B71" w:rsidP="00545B71">
            <w:pPr>
              <w:jc w:val="right"/>
              <w:rPr>
                <w:rFonts w:ascii="Arial" w:eastAsia="Times New Roman" w:hAnsi="Arial" w:cs="Arial"/>
                <w:lang w:eastAsia="tr-TR"/>
              </w:rPr>
            </w:pPr>
            <w:r w:rsidRPr="00545B71">
              <w:rPr>
                <w:rFonts w:ascii="Arial" w:eastAsia="Times New Roman" w:hAnsi="Arial" w:cs="Arial"/>
                <w:lang w:eastAsia="tr-TR"/>
              </w:rPr>
              <w:t>*</w:t>
            </w:r>
          </w:p>
        </w:tc>
        <w:tc>
          <w:tcPr>
            <w:tcW w:w="8473"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545B71" w:rsidRPr="00545B71" w:rsidRDefault="00545B71" w:rsidP="00545B71">
            <w:pPr>
              <w:rPr>
                <w:rFonts w:ascii="Arial" w:eastAsia="Times New Roman" w:hAnsi="Arial" w:cs="Arial"/>
                <w:lang w:eastAsia="tr-TR"/>
              </w:rPr>
            </w:pPr>
            <w:r w:rsidRPr="00545B71">
              <w:rPr>
                <w:rFonts w:ascii="Arial" w:eastAsia="Times New Roman" w:hAnsi="Arial" w:cs="Arial"/>
                <w:lang w:eastAsia="tr-TR"/>
              </w:rPr>
              <w:t xml:space="preserve">06.09.2023 TARİH 77 NOLU KARAR İLE MECLİS TARAFINDAN KABUL EDİLMİŞTİR. </w:t>
            </w:r>
          </w:p>
        </w:tc>
      </w:tr>
    </w:tbl>
    <w:p w:rsidR="00C314B7" w:rsidRDefault="00C314B7" w:rsidP="00FD5913"/>
    <w:p w:rsidR="00545B71" w:rsidRDefault="00545B71" w:rsidP="00FD5913"/>
    <w:p w:rsidR="00545B71" w:rsidRDefault="00545B71" w:rsidP="00FD5913"/>
    <w:p w:rsidR="00545B71" w:rsidRDefault="00545B71" w:rsidP="00FD5913"/>
    <w:p w:rsidR="00545B71" w:rsidRDefault="00545B71" w:rsidP="00FD5913"/>
    <w:p w:rsidR="00545B71" w:rsidRDefault="00545B71" w:rsidP="00FD5913"/>
    <w:p w:rsidR="00545B71" w:rsidRDefault="00545B71" w:rsidP="00FD5913"/>
    <w:p w:rsidR="00545B71" w:rsidRDefault="00545B71" w:rsidP="00FD5913"/>
    <w:p w:rsidR="00545B71" w:rsidRDefault="00545B71" w:rsidP="00FD5913"/>
    <w:p w:rsidR="00545B71" w:rsidRDefault="00545B71" w:rsidP="00FD5913"/>
    <w:p w:rsidR="00545B71" w:rsidRDefault="00545B71" w:rsidP="00FD5913"/>
    <w:p w:rsidR="00545B71" w:rsidRDefault="00545B71" w:rsidP="00FD5913"/>
    <w:p w:rsidR="00545B71" w:rsidRDefault="00545B71" w:rsidP="00FD5913"/>
    <w:p w:rsidR="00545B71" w:rsidRDefault="00545B71" w:rsidP="00FD5913"/>
    <w:p w:rsidR="00545B71" w:rsidRDefault="00545B71" w:rsidP="00FD5913"/>
    <w:p w:rsidR="00545B71" w:rsidRDefault="00545B71" w:rsidP="00FD5913"/>
    <w:p w:rsidR="00545B71" w:rsidRDefault="00545B71" w:rsidP="00FD5913"/>
    <w:p w:rsidR="00545B71" w:rsidRDefault="00545B71" w:rsidP="00FD5913"/>
    <w:p w:rsidR="00545B71" w:rsidRDefault="00545B71" w:rsidP="00FD5913"/>
    <w:p w:rsidR="00545B71" w:rsidRDefault="00545B71" w:rsidP="00FD5913"/>
    <w:p w:rsidR="00545B71" w:rsidRDefault="00545B71" w:rsidP="00FD5913"/>
    <w:p w:rsidR="00371794" w:rsidRPr="007E4C08" w:rsidRDefault="00371794" w:rsidP="0037179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371794" w:rsidRPr="007E4C08" w:rsidRDefault="00371794" w:rsidP="0037179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p w:rsidR="00371794" w:rsidRDefault="00371794" w:rsidP="00371794">
      <w:pPr>
        <w:pStyle w:val="AralkYok"/>
        <w:jc w:val="both"/>
        <w:rPr>
          <w:rFonts w:ascii="Times New Roman" w:hAnsi="Times New Roman" w:cs="Times New Roman"/>
        </w:rPr>
      </w:pPr>
    </w:p>
    <w:p w:rsidR="00545B71" w:rsidRDefault="00545B71" w:rsidP="00FD5913"/>
    <w:p w:rsidR="008F7598" w:rsidRPr="0053461B" w:rsidRDefault="008F7598" w:rsidP="008F759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8F7598" w:rsidRDefault="008F7598" w:rsidP="008F759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18.10.2023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8F7598" w:rsidRPr="0053461B" w:rsidRDefault="008F7598" w:rsidP="008F759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 BİRLEŞİM</w:t>
      </w:r>
    </w:p>
    <w:p w:rsidR="008F7598" w:rsidRDefault="008F7598" w:rsidP="008F759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8F7598" w:rsidRPr="0053461B" w:rsidRDefault="008F7598" w:rsidP="008F759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8F7598" w:rsidRPr="0053461B" w:rsidTr="00BA144F">
        <w:tc>
          <w:tcPr>
            <w:tcW w:w="2448" w:type="dxa"/>
            <w:tcBorders>
              <w:top w:val="single" w:sz="4" w:space="0" w:color="auto"/>
              <w:left w:val="single" w:sz="4" w:space="0" w:color="auto"/>
              <w:bottom w:val="single" w:sz="4" w:space="0" w:color="auto"/>
              <w:right w:val="single" w:sz="4" w:space="0" w:color="auto"/>
            </w:tcBorders>
            <w:vAlign w:val="center"/>
          </w:tcPr>
          <w:p w:rsidR="008F7598" w:rsidRPr="0053461B" w:rsidRDefault="008F7598" w:rsidP="00BA144F">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8F7598" w:rsidRPr="0053461B" w:rsidRDefault="008F7598" w:rsidP="00BA144F">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8F7598" w:rsidRPr="0053461B" w:rsidRDefault="008F7598" w:rsidP="00BA144F">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8F7598" w:rsidRPr="0053461B" w:rsidRDefault="008F7598" w:rsidP="00BA144F">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YAŞAR-Mehmet AL-Hakkı CAMCI-Şakir KAÇAR-Osman CAN-Ahmet DEMİRAL-Murat GÖREMEZ-Zeki KURBİ-Ali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r w:rsidR="008F7598" w:rsidRPr="0053461B" w:rsidTr="00BA144F">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8F7598" w:rsidRPr="0053461B" w:rsidRDefault="008F7598" w:rsidP="00BA144F">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8F7598" w:rsidRPr="0053461B" w:rsidRDefault="008F7598" w:rsidP="00BA144F">
            <w:pPr>
              <w:jc w:val="both"/>
              <w:rPr>
                <w:rFonts w:ascii="Times New Roman" w:eastAsia="Calibri" w:hAnsi="Times New Roman" w:cs="Times New Roman"/>
                <w:b/>
                <w:sz w:val="24"/>
                <w:szCs w:val="24"/>
                <w:lang w:eastAsia="tr-TR"/>
              </w:rPr>
            </w:pPr>
          </w:p>
        </w:tc>
      </w:tr>
      <w:tr w:rsidR="008F7598" w:rsidRPr="0053461B" w:rsidTr="00BA144F">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8F7598" w:rsidRPr="0053461B" w:rsidRDefault="008F7598" w:rsidP="00BA144F">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8F7598" w:rsidRPr="0053461B" w:rsidRDefault="008F7598" w:rsidP="00BA144F">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Ercan ATEŞ-Fatih KÜÇÜKMUMCU-Bekir ALAGÖZ</w:t>
            </w:r>
          </w:p>
        </w:tc>
      </w:tr>
    </w:tbl>
    <w:p w:rsidR="008F7598" w:rsidRDefault="008F7598" w:rsidP="008F7598">
      <w:pPr>
        <w:rPr>
          <w:rFonts w:ascii="Times New Roman" w:eastAsia="Calibri" w:hAnsi="Times New Roman" w:cs="Times New Roman"/>
          <w:b/>
          <w:sz w:val="24"/>
          <w:szCs w:val="24"/>
          <w:lang w:eastAsia="tr-TR"/>
        </w:rPr>
      </w:pPr>
    </w:p>
    <w:p w:rsidR="000E40D4" w:rsidRPr="0053461B" w:rsidRDefault="000E40D4" w:rsidP="000E40D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w:t>
      </w:r>
    </w:p>
    <w:p w:rsidR="000E40D4" w:rsidRDefault="000E40D4" w:rsidP="000E40D4">
      <w:pPr>
        <w:ind w:left="2832"/>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w:t>
      </w:r>
    </w:p>
    <w:p w:rsidR="000E40D4" w:rsidRDefault="000E40D4" w:rsidP="00545B71">
      <w:pPr>
        <w:suppressAutoHyphens/>
        <w:jc w:val="both"/>
        <w:rPr>
          <w:rFonts w:ascii="Times New Roman" w:eastAsia="Calibri" w:hAnsi="Times New Roman" w:cs="Times New Roman"/>
          <w:b/>
          <w:sz w:val="24"/>
          <w:szCs w:val="24"/>
          <w:lang w:eastAsia="tr-TR"/>
        </w:rPr>
      </w:pPr>
    </w:p>
    <w:p w:rsidR="000E40D4" w:rsidRDefault="000E40D4" w:rsidP="000E40D4">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Gündem Maddelerinin görüşülmesi tamamlanmış olup; Meclis Başkanı Recep </w:t>
      </w:r>
      <w:proofErr w:type="gramStart"/>
      <w:r>
        <w:rPr>
          <w:rFonts w:ascii="Times New Roman" w:eastAsia="Calibri" w:hAnsi="Times New Roman" w:cs="Times New Roman"/>
          <w:sz w:val="24"/>
          <w:szCs w:val="24"/>
          <w:lang w:eastAsia="tr-TR"/>
        </w:rPr>
        <w:t>CANDAN  arkadaşlar</w:t>
      </w:r>
      <w:proofErr w:type="gramEnd"/>
      <w:r>
        <w:rPr>
          <w:rFonts w:ascii="Times New Roman" w:eastAsia="Calibri" w:hAnsi="Times New Roman" w:cs="Times New Roman"/>
          <w:sz w:val="24"/>
          <w:szCs w:val="24"/>
          <w:lang w:eastAsia="tr-TR"/>
        </w:rPr>
        <w:t xml:space="preserve"> dilek ve temennisi olan var mı dedi.  </w:t>
      </w:r>
    </w:p>
    <w:p w:rsidR="000E40D4" w:rsidRDefault="000E40D4" w:rsidP="000E40D4">
      <w:pPr>
        <w:suppressAutoHyphens/>
        <w:jc w:val="both"/>
        <w:rPr>
          <w:rFonts w:ascii="Times New Roman" w:eastAsia="Calibri" w:hAnsi="Times New Roman" w:cs="Times New Roman"/>
          <w:sz w:val="24"/>
          <w:szCs w:val="24"/>
          <w:lang w:eastAsia="tr-TR"/>
        </w:rPr>
      </w:pPr>
    </w:p>
    <w:p w:rsidR="000E40D4" w:rsidRDefault="000E40D4" w:rsidP="000E40D4">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Dilek ve temennide bulunan olmadı.</w:t>
      </w:r>
    </w:p>
    <w:p w:rsidR="000E40D4" w:rsidRDefault="000E40D4" w:rsidP="000E40D4">
      <w:pPr>
        <w:suppressAutoHyphens/>
        <w:jc w:val="both"/>
        <w:rPr>
          <w:rFonts w:ascii="Times New Roman" w:eastAsia="Calibri" w:hAnsi="Times New Roman" w:cs="Times New Roman"/>
          <w:lang w:eastAsia="tr-TR"/>
        </w:rPr>
      </w:pPr>
    </w:p>
    <w:p w:rsidR="000E40D4" w:rsidRDefault="000E40D4" w:rsidP="000E40D4">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Meclis Başkanı Recep CANDAN alınan kararların Çumra’mıza ve Milletimize hayırlı olmasını dileyerek oturumu kapattı.</w:t>
      </w:r>
    </w:p>
    <w:p w:rsidR="000E40D4" w:rsidRDefault="000E40D4" w:rsidP="000E40D4">
      <w:pPr>
        <w:suppressAutoHyphens/>
        <w:ind w:firstLine="708"/>
        <w:jc w:val="both"/>
        <w:rPr>
          <w:rFonts w:ascii="Times New Roman" w:eastAsia="Calibri" w:hAnsi="Times New Roman" w:cs="Times New Roman"/>
          <w:sz w:val="24"/>
          <w:szCs w:val="24"/>
          <w:lang w:eastAsia="tr-TR"/>
        </w:rPr>
      </w:pPr>
    </w:p>
    <w:p w:rsidR="000E40D4" w:rsidRDefault="000E40D4" w:rsidP="000E40D4">
      <w:pPr>
        <w:pStyle w:val="AralkYok"/>
      </w:pPr>
    </w:p>
    <w:p w:rsidR="000E40D4" w:rsidRDefault="000E40D4" w:rsidP="00545B71">
      <w:pPr>
        <w:suppressAutoHyphens/>
        <w:jc w:val="both"/>
        <w:rPr>
          <w:rFonts w:ascii="Times New Roman" w:eastAsia="Calibri" w:hAnsi="Times New Roman" w:cs="Times New Roman"/>
          <w:b/>
          <w:sz w:val="24"/>
          <w:szCs w:val="24"/>
          <w:lang w:eastAsia="tr-TR"/>
        </w:rPr>
      </w:pPr>
    </w:p>
    <w:p w:rsidR="000E40D4" w:rsidRDefault="000E40D4" w:rsidP="00545B71">
      <w:pPr>
        <w:suppressAutoHyphens/>
        <w:jc w:val="both"/>
        <w:rPr>
          <w:rFonts w:ascii="Times New Roman" w:eastAsia="Calibri" w:hAnsi="Times New Roman" w:cs="Times New Roman"/>
          <w:b/>
          <w:sz w:val="24"/>
          <w:szCs w:val="24"/>
          <w:lang w:eastAsia="tr-TR"/>
        </w:rPr>
      </w:pPr>
    </w:p>
    <w:p w:rsidR="000E40D4" w:rsidRDefault="000E40D4" w:rsidP="00545B71">
      <w:pPr>
        <w:suppressAutoHyphens/>
        <w:jc w:val="both"/>
        <w:rPr>
          <w:rFonts w:ascii="Times New Roman" w:eastAsia="Calibri" w:hAnsi="Times New Roman" w:cs="Times New Roman"/>
          <w:b/>
          <w:sz w:val="24"/>
          <w:szCs w:val="24"/>
          <w:lang w:eastAsia="tr-TR"/>
        </w:rPr>
      </w:pPr>
    </w:p>
    <w:p w:rsidR="000E40D4" w:rsidRDefault="000E40D4" w:rsidP="00545B71">
      <w:pPr>
        <w:suppressAutoHyphens/>
        <w:jc w:val="both"/>
        <w:rPr>
          <w:rFonts w:ascii="Times New Roman" w:eastAsia="Calibri" w:hAnsi="Times New Roman" w:cs="Times New Roman"/>
          <w:b/>
          <w:sz w:val="24"/>
          <w:szCs w:val="24"/>
          <w:lang w:eastAsia="tr-TR"/>
        </w:rPr>
      </w:pPr>
    </w:p>
    <w:p w:rsidR="000E40D4" w:rsidRDefault="000E40D4" w:rsidP="00545B71">
      <w:pPr>
        <w:suppressAutoHyphens/>
        <w:jc w:val="both"/>
        <w:rPr>
          <w:rFonts w:ascii="Times New Roman" w:eastAsia="Calibri" w:hAnsi="Times New Roman" w:cs="Times New Roman"/>
          <w:b/>
          <w:sz w:val="24"/>
          <w:szCs w:val="24"/>
          <w:lang w:eastAsia="tr-TR"/>
        </w:rPr>
      </w:pPr>
    </w:p>
    <w:p w:rsidR="000E40D4" w:rsidRDefault="000E40D4" w:rsidP="00545B71">
      <w:pPr>
        <w:suppressAutoHyphens/>
        <w:jc w:val="both"/>
        <w:rPr>
          <w:rFonts w:ascii="Times New Roman" w:eastAsia="Calibri" w:hAnsi="Times New Roman" w:cs="Times New Roman"/>
          <w:b/>
          <w:sz w:val="24"/>
          <w:szCs w:val="24"/>
          <w:lang w:eastAsia="tr-TR"/>
        </w:rPr>
      </w:pPr>
    </w:p>
    <w:p w:rsidR="000E40D4" w:rsidRDefault="000E40D4" w:rsidP="00545B71">
      <w:pPr>
        <w:suppressAutoHyphens/>
        <w:jc w:val="both"/>
        <w:rPr>
          <w:rFonts w:ascii="Times New Roman" w:eastAsia="Calibri" w:hAnsi="Times New Roman" w:cs="Times New Roman"/>
          <w:b/>
          <w:sz w:val="24"/>
          <w:szCs w:val="24"/>
          <w:lang w:eastAsia="tr-TR"/>
        </w:rPr>
      </w:pPr>
    </w:p>
    <w:p w:rsidR="000E40D4" w:rsidRDefault="000E40D4" w:rsidP="00545B71">
      <w:pPr>
        <w:suppressAutoHyphens/>
        <w:jc w:val="both"/>
        <w:rPr>
          <w:rFonts w:ascii="Times New Roman" w:eastAsia="Calibri" w:hAnsi="Times New Roman" w:cs="Times New Roman"/>
          <w:b/>
          <w:sz w:val="24"/>
          <w:szCs w:val="24"/>
          <w:lang w:eastAsia="tr-TR"/>
        </w:rPr>
      </w:pPr>
    </w:p>
    <w:p w:rsidR="000E40D4" w:rsidRDefault="000E40D4" w:rsidP="00545B71">
      <w:pPr>
        <w:suppressAutoHyphens/>
        <w:jc w:val="both"/>
        <w:rPr>
          <w:rFonts w:ascii="Times New Roman" w:eastAsia="Calibri" w:hAnsi="Times New Roman" w:cs="Times New Roman"/>
          <w:b/>
          <w:sz w:val="24"/>
          <w:szCs w:val="24"/>
          <w:lang w:eastAsia="tr-TR"/>
        </w:rPr>
      </w:pPr>
    </w:p>
    <w:p w:rsidR="000E40D4" w:rsidRDefault="000E40D4" w:rsidP="00545B71">
      <w:pPr>
        <w:suppressAutoHyphens/>
        <w:jc w:val="both"/>
        <w:rPr>
          <w:rFonts w:ascii="Times New Roman" w:eastAsia="Calibri" w:hAnsi="Times New Roman" w:cs="Times New Roman"/>
          <w:b/>
          <w:sz w:val="24"/>
          <w:szCs w:val="24"/>
          <w:lang w:eastAsia="tr-TR"/>
        </w:rPr>
      </w:pPr>
    </w:p>
    <w:p w:rsidR="000E40D4" w:rsidRDefault="000E40D4" w:rsidP="00545B71">
      <w:pPr>
        <w:suppressAutoHyphens/>
        <w:jc w:val="both"/>
        <w:rPr>
          <w:rFonts w:ascii="Times New Roman" w:eastAsia="Calibri" w:hAnsi="Times New Roman" w:cs="Times New Roman"/>
          <w:b/>
          <w:sz w:val="24"/>
          <w:szCs w:val="24"/>
          <w:lang w:eastAsia="tr-TR"/>
        </w:rPr>
      </w:pPr>
    </w:p>
    <w:p w:rsidR="000E40D4" w:rsidRDefault="000E40D4" w:rsidP="00545B71">
      <w:pPr>
        <w:suppressAutoHyphens/>
        <w:jc w:val="both"/>
        <w:rPr>
          <w:rFonts w:ascii="Times New Roman" w:eastAsia="Calibri" w:hAnsi="Times New Roman" w:cs="Times New Roman"/>
          <w:b/>
          <w:sz w:val="24"/>
          <w:szCs w:val="24"/>
          <w:lang w:eastAsia="tr-TR"/>
        </w:rPr>
      </w:pPr>
    </w:p>
    <w:p w:rsidR="000E40D4" w:rsidRDefault="000E40D4" w:rsidP="00545B71">
      <w:pPr>
        <w:suppressAutoHyphens/>
        <w:jc w:val="both"/>
        <w:rPr>
          <w:rFonts w:ascii="Times New Roman" w:eastAsia="Calibri" w:hAnsi="Times New Roman" w:cs="Times New Roman"/>
          <w:b/>
          <w:sz w:val="24"/>
          <w:szCs w:val="24"/>
          <w:lang w:eastAsia="tr-TR"/>
        </w:rPr>
      </w:pPr>
    </w:p>
    <w:p w:rsidR="00371794" w:rsidRDefault="00371794" w:rsidP="00545B71">
      <w:pPr>
        <w:suppressAutoHyphens/>
        <w:jc w:val="both"/>
        <w:rPr>
          <w:rFonts w:ascii="Times New Roman" w:eastAsia="Calibri" w:hAnsi="Times New Roman" w:cs="Times New Roman"/>
          <w:b/>
          <w:sz w:val="24"/>
          <w:szCs w:val="24"/>
          <w:lang w:eastAsia="tr-TR"/>
        </w:rPr>
      </w:pPr>
    </w:p>
    <w:p w:rsidR="00371794" w:rsidRDefault="00371794" w:rsidP="00545B71">
      <w:pPr>
        <w:suppressAutoHyphens/>
        <w:jc w:val="both"/>
        <w:rPr>
          <w:rFonts w:ascii="Times New Roman" w:eastAsia="Calibri" w:hAnsi="Times New Roman" w:cs="Times New Roman"/>
          <w:b/>
          <w:sz w:val="24"/>
          <w:szCs w:val="24"/>
          <w:lang w:eastAsia="tr-TR"/>
        </w:rPr>
      </w:pPr>
    </w:p>
    <w:p w:rsidR="00371794" w:rsidRDefault="00371794" w:rsidP="00545B71">
      <w:pPr>
        <w:suppressAutoHyphens/>
        <w:jc w:val="both"/>
        <w:rPr>
          <w:rFonts w:ascii="Times New Roman" w:eastAsia="Calibri" w:hAnsi="Times New Roman" w:cs="Times New Roman"/>
          <w:b/>
          <w:sz w:val="24"/>
          <w:szCs w:val="24"/>
          <w:lang w:eastAsia="tr-TR"/>
        </w:rPr>
      </w:pPr>
    </w:p>
    <w:p w:rsidR="00371794" w:rsidRDefault="00371794" w:rsidP="00545B71">
      <w:pPr>
        <w:suppressAutoHyphens/>
        <w:jc w:val="both"/>
        <w:rPr>
          <w:rFonts w:ascii="Times New Roman" w:eastAsia="Calibri" w:hAnsi="Times New Roman" w:cs="Times New Roman"/>
          <w:b/>
          <w:sz w:val="24"/>
          <w:szCs w:val="24"/>
          <w:lang w:eastAsia="tr-TR"/>
        </w:rPr>
      </w:pPr>
    </w:p>
    <w:p w:rsidR="000E40D4" w:rsidRDefault="000E40D4" w:rsidP="00545B71">
      <w:pPr>
        <w:suppressAutoHyphens/>
        <w:jc w:val="both"/>
        <w:rPr>
          <w:rFonts w:ascii="Times New Roman" w:eastAsia="Calibri" w:hAnsi="Times New Roman" w:cs="Times New Roman"/>
          <w:b/>
          <w:sz w:val="24"/>
          <w:szCs w:val="24"/>
          <w:lang w:eastAsia="tr-TR"/>
        </w:rPr>
      </w:pPr>
    </w:p>
    <w:p w:rsidR="000E40D4" w:rsidRDefault="000E40D4" w:rsidP="00545B71">
      <w:pPr>
        <w:suppressAutoHyphens/>
        <w:jc w:val="both"/>
        <w:rPr>
          <w:rFonts w:ascii="Times New Roman" w:eastAsia="Calibri" w:hAnsi="Times New Roman" w:cs="Times New Roman"/>
          <w:b/>
          <w:sz w:val="24"/>
          <w:szCs w:val="24"/>
          <w:lang w:eastAsia="tr-TR"/>
        </w:rPr>
      </w:pPr>
    </w:p>
    <w:p w:rsidR="000E40D4" w:rsidRDefault="000E40D4" w:rsidP="00545B71">
      <w:pPr>
        <w:suppressAutoHyphens/>
        <w:jc w:val="both"/>
        <w:rPr>
          <w:rFonts w:ascii="Times New Roman" w:eastAsia="Calibri" w:hAnsi="Times New Roman" w:cs="Times New Roman"/>
          <w:b/>
          <w:sz w:val="24"/>
          <w:szCs w:val="24"/>
          <w:lang w:eastAsia="tr-TR"/>
        </w:rPr>
      </w:pPr>
    </w:p>
    <w:p w:rsidR="00371794" w:rsidRPr="007E4C08" w:rsidRDefault="00371794" w:rsidP="00371794">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0E40D4" w:rsidRDefault="00371794" w:rsidP="00545B71">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sectPr w:rsidR="000E40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CEF" w:rsidRDefault="00D45CEF" w:rsidP="00065367">
      <w:r>
        <w:separator/>
      </w:r>
    </w:p>
  </w:endnote>
  <w:endnote w:type="continuationSeparator" w:id="0">
    <w:p w:rsidR="00D45CEF" w:rsidRDefault="00D45CEF" w:rsidP="0006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CEF" w:rsidRDefault="00D45CEF" w:rsidP="00065367">
      <w:r>
        <w:separator/>
      </w:r>
    </w:p>
  </w:footnote>
  <w:footnote w:type="continuationSeparator" w:id="0">
    <w:p w:rsidR="00D45CEF" w:rsidRDefault="00D45CEF" w:rsidP="000653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B5684"/>
    <w:multiLevelType w:val="hybridMultilevel"/>
    <w:tmpl w:val="D1CC2EEA"/>
    <w:lvl w:ilvl="0" w:tplc="195E81A2">
      <w:start w:val="1"/>
      <w:numFmt w:val="decimal"/>
      <w:lvlText w:val="%1-"/>
      <w:lvlJc w:val="left"/>
      <w:pPr>
        <w:tabs>
          <w:tab w:val="num" w:pos="420"/>
        </w:tabs>
        <w:ind w:left="420" w:hanging="360"/>
      </w:pPr>
      <w:rPr>
        <w:b w:val="0"/>
        <w:sz w:val="24"/>
        <w:szCs w:val="24"/>
      </w:rPr>
    </w:lvl>
    <w:lvl w:ilvl="1" w:tplc="041F0019">
      <w:start w:val="1"/>
      <w:numFmt w:val="lowerLetter"/>
      <w:lvlText w:val="%2."/>
      <w:lvlJc w:val="left"/>
      <w:pPr>
        <w:tabs>
          <w:tab w:val="num" w:pos="1140"/>
        </w:tabs>
        <w:ind w:left="1140" w:hanging="360"/>
      </w:pPr>
    </w:lvl>
    <w:lvl w:ilvl="2" w:tplc="041F001B">
      <w:start w:val="1"/>
      <w:numFmt w:val="lowerRoman"/>
      <w:lvlText w:val="%3."/>
      <w:lvlJc w:val="right"/>
      <w:pPr>
        <w:tabs>
          <w:tab w:val="num" w:pos="1860"/>
        </w:tabs>
        <w:ind w:left="1860" w:hanging="180"/>
      </w:pPr>
    </w:lvl>
    <w:lvl w:ilvl="3" w:tplc="041F000F">
      <w:start w:val="1"/>
      <w:numFmt w:val="decimal"/>
      <w:lvlText w:val="%4."/>
      <w:lvlJc w:val="left"/>
      <w:pPr>
        <w:tabs>
          <w:tab w:val="num" w:pos="2580"/>
        </w:tabs>
        <w:ind w:left="2580" w:hanging="360"/>
      </w:pPr>
    </w:lvl>
    <w:lvl w:ilvl="4" w:tplc="041F0019">
      <w:start w:val="1"/>
      <w:numFmt w:val="lowerLetter"/>
      <w:lvlText w:val="%5."/>
      <w:lvlJc w:val="left"/>
      <w:pPr>
        <w:tabs>
          <w:tab w:val="num" w:pos="3300"/>
        </w:tabs>
        <w:ind w:left="3300" w:hanging="360"/>
      </w:pPr>
    </w:lvl>
    <w:lvl w:ilvl="5" w:tplc="041F001B">
      <w:start w:val="1"/>
      <w:numFmt w:val="lowerRoman"/>
      <w:lvlText w:val="%6."/>
      <w:lvlJc w:val="right"/>
      <w:pPr>
        <w:tabs>
          <w:tab w:val="num" w:pos="4020"/>
        </w:tabs>
        <w:ind w:left="4020" w:hanging="180"/>
      </w:pPr>
    </w:lvl>
    <w:lvl w:ilvl="6" w:tplc="041F000F">
      <w:start w:val="1"/>
      <w:numFmt w:val="decimal"/>
      <w:lvlText w:val="%7."/>
      <w:lvlJc w:val="left"/>
      <w:pPr>
        <w:tabs>
          <w:tab w:val="num" w:pos="4740"/>
        </w:tabs>
        <w:ind w:left="4740" w:hanging="360"/>
      </w:pPr>
    </w:lvl>
    <w:lvl w:ilvl="7" w:tplc="041F0019">
      <w:start w:val="1"/>
      <w:numFmt w:val="lowerLetter"/>
      <w:lvlText w:val="%8."/>
      <w:lvlJc w:val="left"/>
      <w:pPr>
        <w:tabs>
          <w:tab w:val="num" w:pos="5460"/>
        </w:tabs>
        <w:ind w:left="5460" w:hanging="360"/>
      </w:pPr>
    </w:lvl>
    <w:lvl w:ilvl="8" w:tplc="041F001B">
      <w:start w:val="1"/>
      <w:numFmt w:val="lowerRoman"/>
      <w:lvlText w:val="%9."/>
      <w:lvlJc w:val="right"/>
      <w:pPr>
        <w:tabs>
          <w:tab w:val="num" w:pos="6180"/>
        </w:tabs>
        <w:ind w:left="6180" w:hanging="180"/>
      </w:pPr>
    </w:lvl>
  </w:abstractNum>
  <w:abstractNum w:abstractNumId="1">
    <w:nsid w:val="7A4D3206"/>
    <w:multiLevelType w:val="hybridMultilevel"/>
    <w:tmpl w:val="6BDC53CC"/>
    <w:lvl w:ilvl="0" w:tplc="041F0011">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CC0"/>
    <w:rsid w:val="00065367"/>
    <w:rsid w:val="000E40D4"/>
    <w:rsid w:val="00155767"/>
    <w:rsid w:val="003450D1"/>
    <w:rsid w:val="00366BB0"/>
    <w:rsid w:val="00371794"/>
    <w:rsid w:val="003B6B0E"/>
    <w:rsid w:val="003C1FE6"/>
    <w:rsid w:val="003E69F7"/>
    <w:rsid w:val="00412395"/>
    <w:rsid w:val="00496949"/>
    <w:rsid w:val="00521C4E"/>
    <w:rsid w:val="00545B71"/>
    <w:rsid w:val="00610852"/>
    <w:rsid w:val="00690B13"/>
    <w:rsid w:val="00696E2A"/>
    <w:rsid w:val="00894B4C"/>
    <w:rsid w:val="008D4CC0"/>
    <w:rsid w:val="008F7598"/>
    <w:rsid w:val="00964831"/>
    <w:rsid w:val="00983B6D"/>
    <w:rsid w:val="009E46B8"/>
    <w:rsid w:val="00A826BE"/>
    <w:rsid w:val="00A914D8"/>
    <w:rsid w:val="00B223B7"/>
    <w:rsid w:val="00BA144F"/>
    <w:rsid w:val="00C314B7"/>
    <w:rsid w:val="00C4608A"/>
    <w:rsid w:val="00D45CEF"/>
    <w:rsid w:val="00D9047F"/>
    <w:rsid w:val="00E034E3"/>
    <w:rsid w:val="00E66883"/>
    <w:rsid w:val="00E8400F"/>
    <w:rsid w:val="00EE1B05"/>
    <w:rsid w:val="00F16612"/>
    <w:rsid w:val="00FD0BB0"/>
    <w:rsid w:val="00FD59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B13"/>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12395"/>
    <w:pPr>
      <w:spacing w:after="0" w:line="240" w:lineRule="auto"/>
    </w:pPr>
  </w:style>
  <w:style w:type="paragraph" w:styleId="stbilgi">
    <w:name w:val="header"/>
    <w:basedOn w:val="Normal"/>
    <w:link w:val="stbilgiChar"/>
    <w:uiPriority w:val="99"/>
    <w:unhideWhenUsed/>
    <w:rsid w:val="00065367"/>
    <w:pPr>
      <w:tabs>
        <w:tab w:val="center" w:pos="4536"/>
        <w:tab w:val="right" w:pos="9072"/>
      </w:tabs>
    </w:pPr>
  </w:style>
  <w:style w:type="character" w:customStyle="1" w:styleId="stbilgiChar">
    <w:name w:val="Üstbilgi Char"/>
    <w:basedOn w:val="VarsaylanParagrafYazTipi"/>
    <w:link w:val="stbilgi"/>
    <w:uiPriority w:val="99"/>
    <w:rsid w:val="00065367"/>
  </w:style>
  <w:style w:type="paragraph" w:styleId="Altbilgi">
    <w:name w:val="footer"/>
    <w:basedOn w:val="Normal"/>
    <w:link w:val="AltbilgiChar"/>
    <w:uiPriority w:val="99"/>
    <w:unhideWhenUsed/>
    <w:rsid w:val="00065367"/>
    <w:pPr>
      <w:tabs>
        <w:tab w:val="center" w:pos="4536"/>
        <w:tab w:val="right" w:pos="9072"/>
      </w:tabs>
    </w:pPr>
  </w:style>
  <w:style w:type="character" w:customStyle="1" w:styleId="AltbilgiChar">
    <w:name w:val="Altbilgi Char"/>
    <w:basedOn w:val="VarsaylanParagrafYazTipi"/>
    <w:link w:val="Altbilgi"/>
    <w:uiPriority w:val="99"/>
    <w:rsid w:val="00065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B13"/>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12395"/>
    <w:pPr>
      <w:spacing w:after="0" w:line="240" w:lineRule="auto"/>
    </w:pPr>
  </w:style>
  <w:style w:type="paragraph" w:styleId="stbilgi">
    <w:name w:val="header"/>
    <w:basedOn w:val="Normal"/>
    <w:link w:val="stbilgiChar"/>
    <w:uiPriority w:val="99"/>
    <w:unhideWhenUsed/>
    <w:rsid w:val="00065367"/>
    <w:pPr>
      <w:tabs>
        <w:tab w:val="center" w:pos="4536"/>
        <w:tab w:val="right" w:pos="9072"/>
      </w:tabs>
    </w:pPr>
  </w:style>
  <w:style w:type="character" w:customStyle="1" w:styleId="stbilgiChar">
    <w:name w:val="Üstbilgi Char"/>
    <w:basedOn w:val="VarsaylanParagrafYazTipi"/>
    <w:link w:val="stbilgi"/>
    <w:uiPriority w:val="99"/>
    <w:rsid w:val="00065367"/>
  </w:style>
  <w:style w:type="paragraph" w:styleId="Altbilgi">
    <w:name w:val="footer"/>
    <w:basedOn w:val="Normal"/>
    <w:link w:val="AltbilgiChar"/>
    <w:uiPriority w:val="99"/>
    <w:unhideWhenUsed/>
    <w:rsid w:val="00065367"/>
    <w:pPr>
      <w:tabs>
        <w:tab w:val="center" w:pos="4536"/>
        <w:tab w:val="right" w:pos="9072"/>
      </w:tabs>
    </w:pPr>
  </w:style>
  <w:style w:type="character" w:customStyle="1" w:styleId="AltbilgiChar">
    <w:name w:val="Altbilgi Char"/>
    <w:basedOn w:val="VarsaylanParagrafYazTipi"/>
    <w:link w:val="Altbilgi"/>
    <w:uiPriority w:val="99"/>
    <w:rsid w:val="00065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9678">
      <w:bodyDiv w:val="1"/>
      <w:marLeft w:val="0"/>
      <w:marRight w:val="0"/>
      <w:marTop w:val="0"/>
      <w:marBottom w:val="0"/>
      <w:divBdr>
        <w:top w:val="none" w:sz="0" w:space="0" w:color="auto"/>
        <w:left w:val="none" w:sz="0" w:space="0" w:color="auto"/>
        <w:bottom w:val="none" w:sz="0" w:space="0" w:color="auto"/>
        <w:right w:val="none" w:sz="0" w:space="0" w:color="auto"/>
      </w:divBdr>
    </w:div>
    <w:div w:id="180553437">
      <w:bodyDiv w:val="1"/>
      <w:marLeft w:val="0"/>
      <w:marRight w:val="0"/>
      <w:marTop w:val="0"/>
      <w:marBottom w:val="0"/>
      <w:divBdr>
        <w:top w:val="none" w:sz="0" w:space="0" w:color="auto"/>
        <w:left w:val="none" w:sz="0" w:space="0" w:color="auto"/>
        <w:bottom w:val="none" w:sz="0" w:space="0" w:color="auto"/>
        <w:right w:val="none" w:sz="0" w:space="0" w:color="auto"/>
      </w:divBdr>
    </w:div>
    <w:div w:id="319508257">
      <w:bodyDiv w:val="1"/>
      <w:marLeft w:val="0"/>
      <w:marRight w:val="0"/>
      <w:marTop w:val="0"/>
      <w:marBottom w:val="0"/>
      <w:divBdr>
        <w:top w:val="none" w:sz="0" w:space="0" w:color="auto"/>
        <w:left w:val="none" w:sz="0" w:space="0" w:color="auto"/>
        <w:bottom w:val="none" w:sz="0" w:space="0" w:color="auto"/>
        <w:right w:val="none" w:sz="0" w:space="0" w:color="auto"/>
      </w:divBdr>
    </w:div>
    <w:div w:id="336733296">
      <w:bodyDiv w:val="1"/>
      <w:marLeft w:val="0"/>
      <w:marRight w:val="0"/>
      <w:marTop w:val="0"/>
      <w:marBottom w:val="0"/>
      <w:divBdr>
        <w:top w:val="none" w:sz="0" w:space="0" w:color="auto"/>
        <w:left w:val="none" w:sz="0" w:space="0" w:color="auto"/>
        <w:bottom w:val="none" w:sz="0" w:space="0" w:color="auto"/>
        <w:right w:val="none" w:sz="0" w:space="0" w:color="auto"/>
      </w:divBdr>
    </w:div>
    <w:div w:id="343754264">
      <w:bodyDiv w:val="1"/>
      <w:marLeft w:val="0"/>
      <w:marRight w:val="0"/>
      <w:marTop w:val="0"/>
      <w:marBottom w:val="0"/>
      <w:divBdr>
        <w:top w:val="none" w:sz="0" w:space="0" w:color="auto"/>
        <w:left w:val="none" w:sz="0" w:space="0" w:color="auto"/>
        <w:bottom w:val="none" w:sz="0" w:space="0" w:color="auto"/>
        <w:right w:val="none" w:sz="0" w:space="0" w:color="auto"/>
      </w:divBdr>
    </w:div>
    <w:div w:id="392630523">
      <w:bodyDiv w:val="1"/>
      <w:marLeft w:val="0"/>
      <w:marRight w:val="0"/>
      <w:marTop w:val="0"/>
      <w:marBottom w:val="0"/>
      <w:divBdr>
        <w:top w:val="none" w:sz="0" w:space="0" w:color="auto"/>
        <w:left w:val="none" w:sz="0" w:space="0" w:color="auto"/>
        <w:bottom w:val="none" w:sz="0" w:space="0" w:color="auto"/>
        <w:right w:val="none" w:sz="0" w:space="0" w:color="auto"/>
      </w:divBdr>
    </w:div>
    <w:div w:id="403070786">
      <w:bodyDiv w:val="1"/>
      <w:marLeft w:val="0"/>
      <w:marRight w:val="0"/>
      <w:marTop w:val="0"/>
      <w:marBottom w:val="0"/>
      <w:divBdr>
        <w:top w:val="none" w:sz="0" w:space="0" w:color="auto"/>
        <w:left w:val="none" w:sz="0" w:space="0" w:color="auto"/>
        <w:bottom w:val="none" w:sz="0" w:space="0" w:color="auto"/>
        <w:right w:val="none" w:sz="0" w:space="0" w:color="auto"/>
      </w:divBdr>
    </w:div>
    <w:div w:id="411050802">
      <w:bodyDiv w:val="1"/>
      <w:marLeft w:val="0"/>
      <w:marRight w:val="0"/>
      <w:marTop w:val="0"/>
      <w:marBottom w:val="0"/>
      <w:divBdr>
        <w:top w:val="none" w:sz="0" w:space="0" w:color="auto"/>
        <w:left w:val="none" w:sz="0" w:space="0" w:color="auto"/>
        <w:bottom w:val="none" w:sz="0" w:space="0" w:color="auto"/>
        <w:right w:val="none" w:sz="0" w:space="0" w:color="auto"/>
      </w:divBdr>
    </w:div>
    <w:div w:id="427703959">
      <w:bodyDiv w:val="1"/>
      <w:marLeft w:val="0"/>
      <w:marRight w:val="0"/>
      <w:marTop w:val="0"/>
      <w:marBottom w:val="0"/>
      <w:divBdr>
        <w:top w:val="none" w:sz="0" w:space="0" w:color="auto"/>
        <w:left w:val="none" w:sz="0" w:space="0" w:color="auto"/>
        <w:bottom w:val="none" w:sz="0" w:space="0" w:color="auto"/>
        <w:right w:val="none" w:sz="0" w:space="0" w:color="auto"/>
      </w:divBdr>
    </w:div>
    <w:div w:id="461310505">
      <w:bodyDiv w:val="1"/>
      <w:marLeft w:val="0"/>
      <w:marRight w:val="0"/>
      <w:marTop w:val="0"/>
      <w:marBottom w:val="0"/>
      <w:divBdr>
        <w:top w:val="none" w:sz="0" w:space="0" w:color="auto"/>
        <w:left w:val="none" w:sz="0" w:space="0" w:color="auto"/>
        <w:bottom w:val="none" w:sz="0" w:space="0" w:color="auto"/>
        <w:right w:val="none" w:sz="0" w:space="0" w:color="auto"/>
      </w:divBdr>
    </w:div>
    <w:div w:id="570238535">
      <w:bodyDiv w:val="1"/>
      <w:marLeft w:val="0"/>
      <w:marRight w:val="0"/>
      <w:marTop w:val="0"/>
      <w:marBottom w:val="0"/>
      <w:divBdr>
        <w:top w:val="none" w:sz="0" w:space="0" w:color="auto"/>
        <w:left w:val="none" w:sz="0" w:space="0" w:color="auto"/>
        <w:bottom w:val="none" w:sz="0" w:space="0" w:color="auto"/>
        <w:right w:val="none" w:sz="0" w:space="0" w:color="auto"/>
      </w:divBdr>
    </w:div>
    <w:div w:id="589042902">
      <w:bodyDiv w:val="1"/>
      <w:marLeft w:val="0"/>
      <w:marRight w:val="0"/>
      <w:marTop w:val="0"/>
      <w:marBottom w:val="0"/>
      <w:divBdr>
        <w:top w:val="none" w:sz="0" w:space="0" w:color="auto"/>
        <w:left w:val="none" w:sz="0" w:space="0" w:color="auto"/>
        <w:bottom w:val="none" w:sz="0" w:space="0" w:color="auto"/>
        <w:right w:val="none" w:sz="0" w:space="0" w:color="auto"/>
      </w:divBdr>
    </w:div>
    <w:div w:id="644820991">
      <w:bodyDiv w:val="1"/>
      <w:marLeft w:val="0"/>
      <w:marRight w:val="0"/>
      <w:marTop w:val="0"/>
      <w:marBottom w:val="0"/>
      <w:divBdr>
        <w:top w:val="none" w:sz="0" w:space="0" w:color="auto"/>
        <w:left w:val="none" w:sz="0" w:space="0" w:color="auto"/>
        <w:bottom w:val="none" w:sz="0" w:space="0" w:color="auto"/>
        <w:right w:val="none" w:sz="0" w:space="0" w:color="auto"/>
      </w:divBdr>
    </w:div>
    <w:div w:id="652879476">
      <w:bodyDiv w:val="1"/>
      <w:marLeft w:val="0"/>
      <w:marRight w:val="0"/>
      <w:marTop w:val="0"/>
      <w:marBottom w:val="0"/>
      <w:divBdr>
        <w:top w:val="none" w:sz="0" w:space="0" w:color="auto"/>
        <w:left w:val="none" w:sz="0" w:space="0" w:color="auto"/>
        <w:bottom w:val="none" w:sz="0" w:space="0" w:color="auto"/>
        <w:right w:val="none" w:sz="0" w:space="0" w:color="auto"/>
      </w:divBdr>
    </w:div>
    <w:div w:id="674378037">
      <w:bodyDiv w:val="1"/>
      <w:marLeft w:val="0"/>
      <w:marRight w:val="0"/>
      <w:marTop w:val="0"/>
      <w:marBottom w:val="0"/>
      <w:divBdr>
        <w:top w:val="none" w:sz="0" w:space="0" w:color="auto"/>
        <w:left w:val="none" w:sz="0" w:space="0" w:color="auto"/>
        <w:bottom w:val="none" w:sz="0" w:space="0" w:color="auto"/>
        <w:right w:val="none" w:sz="0" w:space="0" w:color="auto"/>
      </w:divBdr>
    </w:div>
    <w:div w:id="784466066">
      <w:bodyDiv w:val="1"/>
      <w:marLeft w:val="0"/>
      <w:marRight w:val="0"/>
      <w:marTop w:val="0"/>
      <w:marBottom w:val="0"/>
      <w:divBdr>
        <w:top w:val="none" w:sz="0" w:space="0" w:color="auto"/>
        <w:left w:val="none" w:sz="0" w:space="0" w:color="auto"/>
        <w:bottom w:val="none" w:sz="0" w:space="0" w:color="auto"/>
        <w:right w:val="none" w:sz="0" w:space="0" w:color="auto"/>
      </w:divBdr>
    </w:div>
    <w:div w:id="859972808">
      <w:bodyDiv w:val="1"/>
      <w:marLeft w:val="0"/>
      <w:marRight w:val="0"/>
      <w:marTop w:val="0"/>
      <w:marBottom w:val="0"/>
      <w:divBdr>
        <w:top w:val="none" w:sz="0" w:space="0" w:color="auto"/>
        <w:left w:val="none" w:sz="0" w:space="0" w:color="auto"/>
        <w:bottom w:val="none" w:sz="0" w:space="0" w:color="auto"/>
        <w:right w:val="none" w:sz="0" w:space="0" w:color="auto"/>
      </w:divBdr>
    </w:div>
    <w:div w:id="867719728">
      <w:bodyDiv w:val="1"/>
      <w:marLeft w:val="0"/>
      <w:marRight w:val="0"/>
      <w:marTop w:val="0"/>
      <w:marBottom w:val="0"/>
      <w:divBdr>
        <w:top w:val="none" w:sz="0" w:space="0" w:color="auto"/>
        <w:left w:val="none" w:sz="0" w:space="0" w:color="auto"/>
        <w:bottom w:val="none" w:sz="0" w:space="0" w:color="auto"/>
        <w:right w:val="none" w:sz="0" w:space="0" w:color="auto"/>
      </w:divBdr>
    </w:div>
    <w:div w:id="1006786070">
      <w:bodyDiv w:val="1"/>
      <w:marLeft w:val="0"/>
      <w:marRight w:val="0"/>
      <w:marTop w:val="0"/>
      <w:marBottom w:val="0"/>
      <w:divBdr>
        <w:top w:val="none" w:sz="0" w:space="0" w:color="auto"/>
        <w:left w:val="none" w:sz="0" w:space="0" w:color="auto"/>
        <w:bottom w:val="none" w:sz="0" w:space="0" w:color="auto"/>
        <w:right w:val="none" w:sz="0" w:space="0" w:color="auto"/>
      </w:divBdr>
    </w:div>
    <w:div w:id="1016468149">
      <w:bodyDiv w:val="1"/>
      <w:marLeft w:val="0"/>
      <w:marRight w:val="0"/>
      <w:marTop w:val="0"/>
      <w:marBottom w:val="0"/>
      <w:divBdr>
        <w:top w:val="none" w:sz="0" w:space="0" w:color="auto"/>
        <w:left w:val="none" w:sz="0" w:space="0" w:color="auto"/>
        <w:bottom w:val="none" w:sz="0" w:space="0" w:color="auto"/>
        <w:right w:val="none" w:sz="0" w:space="0" w:color="auto"/>
      </w:divBdr>
    </w:div>
    <w:div w:id="1185359718">
      <w:bodyDiv w:val="1"/>
      <w:marLeft w:val="0"/>
      <w:marRight w:val="0"/>
      <w:marTop w:val="0"/>
      <w:marBottom w:val="0"/>
      <w:divBdr>
        <w:top w:val="none" w:sz="0" w:space="0" w:color="auto"/>
        <w:left w:val="none" w:sz="0" w:space="0" w:color="auto"/>
        <w:bottom w:val="none" w:sz="0" w:space="0" w:color="auto"/>
        <w:right w:val="none" w:sz="0" w:space="0" w:color="auto"/>
      </w:divBdr>
    </w:div>
    <w:div w:id="1208681984">
      <w:bodyDiv w:val="1"/>
      <w:marLeft w:val="0"/>
      <w:marRight w:val="0"/>
      <w:marTop w:val="0"/>
      <w:marBottom w:val="0"/>
      <w:divBdr>
        <w:top w:val="none" w:sz="0" w:space="0" w:color="auto"/>
        <w:left w:val="none" w:sz="0" w:space="0" w:color="auto"/>
        <w:bottom w:val="none" w:sz="0" w:space="0" w:color="auto"/>
        <w:right w:val="none" w:sz="0" w:space="0" w:color="auto"/>
      </w:divBdr>
    </w:div>
    <w:div w:id="1221944501">
      <w:bodyDiv w:val="1"/>
      <w:marLeft w:val="0"/>
      <w:marRight w:val="0"/>
      <w:marTop w:val="0"/>
      <w:marBottom w:val="0"/>
      <w:divBdr>
        <w:top w:val="none" w:sz="0" w:space="0" w:color="auto"/>
        <w:left w:val="none" w:sz="0" w:space="0" w:color="auto"/>
        <w:bottom w:val="none" w:sz="0" w:space="0" w:color="auto"/>
        <w:right w:val="none" w:sz="0" w:space="0" w:color="auto"/>
      </w:divBdr>
    </w:div>
    <w:div w:id="1254823820">
      <w:bodyDiv w:val="1"/>
      <w:marLeft w:val="0"/>
      <w:marRight w:val="0"/>
      <w:marTop w:val="0"/>
      <w:marBottom w:val="0"/>
      <w:divBdr>
        <w:top w:val="none" w:sz="0" w:space="0" w:color="auto"/>
        <w:left w:val="none" w:sz="0" w:space="0" w:color="auto"/>
        <w:bottom w:val="none" w:sz="0" w:space="0" w:color="auto"/>
        <w:right w:val="none" w:sz="0" w:space="0" w:color="auto"/>
      </w:divBdr>
    </w:div>
    <w:div w:id="1261403474">
      <w:bodyDiv w:val="1"/>
      <w:marLeft w:val="0"/>
      <w:marRight w:val="0"/>
      <w:marTop w:val="0"/>
      <w:marBottom w:val="0"/>
      <w:divBdr>
        <w:top w:val="none" w:sz="0" w:space="0" w:color="auto"/>
        <w:left w:val="none" w:sz="0" w:space="0" w:color="auto"/>
        <w:bottom w:val="none" w:sz="0" w:space="0" w:color="auto"/>
        <w:right w:val="none" w:sz="0" w:space="0" w:color="auto"/>
      </w:divBdr>
    </w:div>
    <w:div w:id="1315374729">
      <w:bodyDiv w:val="1"/>
      <w:marLeft w:val="0"/>
      <w:marRight w:val="0"/>
      <w:marTop w:val="0"/>
      <w:marBottom w:val="0"/>
      <w:divBdr>
        <w:top w:val="none" w:sz="0" w:space="0" w:color="auto"/>
        <w:left w:val="none" w:sz="0" w:space="0" w:color="auto"/>
        <w:bottom w:val="none" w:sz="0" w:space="0" w:color="auto"/>
        <w:right w:val="none" w:sz="0" w:space="0" w:color="auto"/>
      </w:divBdr>
    </w:div>
    <w:div w:id="1413089873">
      <w:bodyDiv w:val="1"/>
      <w:marLeft w:val="0"/>
      <w:marRight w:val="0"/>
      <w:marTop w:val="0"/>
      <w:marBottom w:val="0"/>
      <w:divBdr>
        <w:top w:val="none" w:sz="0" w:space="0" w:color="auto"/>
        <w:left w:val="none" w:sz="0" w:space="0" w:color="auto"/>
        <w:bottom w:val="none" w:sz="0" w:space="0" w:color="auto"/>
        <w:right w:val="none" w:sz="0" w:space="0" w:color="auto"/>
      </w:divBdr>
    </w:div>
    <w:div w:id="1609464210">
      <w:bodyDiv w:val="1"/>
      <w:marLeft w:val="0"/>
      <w:marRight w:val="0"/>
      <w:marTop w:val="0"/>
      <w:marBottom w:val="0"/>
      <w:divBdr>
        <w:top w:val="none" w:sz="0" w:space="0" w:color="auto"/>
        <w:left w:val="none" w:sz="0" w:space="0" w:color="auto"/>
        <w:bottom w:val="none" w:sz="0" w:space="0" w:color="auto"/>
        <w:right w:val="none" w:sz="0" w:space="0" w:color="auto"/>
      </w:divBdr>
    </w:div>
    <w:div w:id="1632054630">
      <w:bodyDiv w:val="1"/>
      <w:marLeft w:val="0"/>
      <w:marRight w:val="0"/>
      <w:marTop w:val="0"/>
      <w:marBottom w:val="0"/>
      <w:divBdr>
        <w:top w:val="none" w:sz="0" w:space="0" w:color="auto"/>
        <w:left w:val="none" w:sz="0" w:space="0" w:color="auto"/>
        <w:bottom w:val="none" w:sz="0" w:space="0" w:color="auto"/>
        <w:right w:val="none" w:sz="0" w:space="0" w:color="auto"/>
      </w:divBdr>
    </w:div>
    <w:div w:id="1715079636">
      <w:bodyDiv w:val="1"/>
      <w:marLeft w:val="0"/>
      <w:marRight w:val="0"/>
      <w:marTop w:val="0"/>
      <w:marBottom w:val="0"/>
      <w:divBdr>
        <w:top w:val="none" w:sz="0" w:space="0" w:color="auto"/>
        <w:left w:val="none" w:sz="0" w:space="0" w:color="auto"/>
        <w:bottom w:val="none" w:sz="0" w:space="0" w:color="auto"/>
        <w:right w:val="none" w:sz="0" w:space="0" w:color="auto"/>
      </w:divBdr>
    </w:div>
    <w:div w:id="1776553248">
      <w:bodyDiv w:val="1"/>
      <w:marLeft w:val="0"/>
      <w:marRight w:val="0"/>
      <w:marTop w:val="0"/>
      <w:marBottom w:val="0"/>
      <w:divBdr>
        <w:top w:val="none" w:sz="0" w:space="0" w:color="auto"/>
        <w:left w:val="none" w:sz="0" w:space="0" w:color="auto"/>
        <w:bottom w:val="none" w:sz="0" w:space="0" w:color="auto"/>
        <w:right w:val="none" w:sz="0" w:space="0" w:color="auto"/>
      </w:divBdr>
    </w:div>
    <w:div w:id="1841387301">
      <w:bodyDiv w:val="1"/>
      <w:marLeft w:val="0"/>
      <w:marRight w:val="0"/>
      <w:marTop w:val="0"/>
      <w:marBottom w:val="0"/>
      <w:divBdr>
        <w:top w:val="none" w:sz="0" w:space="0" w:color="auto"/>
        <w:left w:val="none" w:sz="0" w:space="0" w:color="auto"/>
        <w:bottom w:val="none" w:sz="0" w:space="0" w:color="auto"/>
        <w:right w:val="none" w:sz="0" w:space="0" w:color="auto"/>
      </w:divBdr>
    </w:div>
    <w:div w:id="1956523575">
      <w:bodyDiv w:val="1"/>
      <w:marLeft w:val="0"/>
      <w:marRight w:val="0"/>
      <w:marTop w:val="0"/>
      <w:marBottom w:val="0"/>
      <w:divBdr>
        <w:top w:val="none" w:sz="0" w:space="0" w:color="auto"/>
        <w:left w:val="none" w:sz="0" w:space="0" w:color="auto"/>
        <w:bottom w:val="none" w:sz="0" w:space="0" w:color="auto"/>
        <w:right w:val="none" w:sz="0" w:space="0" w:color="auto"/>
      </w:divBdr>
    </w:div>
    <w:div w:id="2017726643">
      <w:bodyDiv w:val="1"/>
      <w:marLeft w:val="0"/>
      <w:marRight w:val="0"/>
      <w:marTop w:val="0"/>
      <w:marBottom w:val="0"/>
      <w:divBdr>
        <w:top w:val="none" w:sz="0" w:space="0" w:color="auto"/>
        <w:left w:val="none" w:sz="0" w:space="0" w:color="auto"/>
        <w:bottom w:val="none" w:sz="0" w:space="0" w:color="auto"/>
        <w:right w:val="none" w:sz="0" w:space="0" w:color="auto"/>
      </w:divBdr>
    </w:div>
    <w:div w:id="2032222943">
      <w:bodyDiv w:val="1"/>
      <w:marLeft w:val="0"/>
      <w:marRight w:val="0"/>
      <w:marTop w:val="0"/>
      <w:marBottom w:val="0"/>
      <w:divBdr>
        <w:top w:val="none" w:sz="0" w:space="0" w:color="auto"/>
        <w:left w:val="none" w:sz="0" w:space="0" w:color="auto"/>
        <w:bottom w:val="none" w:sz="0" w:space="0" w:color="auto"/>
        <w:right w:val="none" w:sz="0" w:space="0" w:color="auto"/>
      </w:divBdr>
    </w:div>
    <w:div w:id="2045592840">
      <w:bodyDiv w:val="1"/>
      <w:marLeft w:val="0"/>
      <w:marRight w:val="0"/>
      <w:marTop w:val="0"/>
      <w:marBottom w:val="0"/>
      <w:divBdr>
        <w:top w:val="none" w:sz="0" w:space="0" w:color="auto"/>
        <w:left w:val="none" w:sz="0" w:space="0" w:color="auto"/>
        <w:bottom w:val="none" w:sz="0" w:space="0" w:color="auto"/>
        <w:right w:val="none" w:sz="0" w:space="0" w:color="auto"/>
      </w:divBdr>
    </w:div>
    <w:div w:id="20632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611D7-E624-436A-B54F-4C76DA3EC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38</Pages>
  <Words>7885</Words>
  <Characters>44947</Characters>
  <Application>Microsoft Office Word</Application>
  <DocSecurity>0</DocSecurity>
  <Lines>374</Lines>
  <Paragraphs>105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21</cp:revision>
  <dcterms:created xsi:type="dcterms:W3CDTF">2023-10-04T08:57:00Z</dcterms:created>
  <dcterms:modified xsi:type="dcterms:W3CDTF">2023-10-20T11:30:00Z</dcterms:modified>
</cp:coreProperties>
</file>