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86" w:rsidRPr="0053461B" w:rsidRDefault="00432386" w:rsidP="0043238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432386" w:rsidRPr="0053461B" w:rsidRDefault="00A841B4" w:rsidP="0043238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00432386">
        <w:rPr>
          <w:rFonts w:ascii="Times New Roman" w:eastAsia="Calibri" w:hAnsi="Times New Roman" w:cs="Times New Roman"/>
          <w:b/>
          <w:sz w:val="24"/>
          <w:szCs w:val="24"/>
          <w:lang w:eastAsia="tr-TR"/>
        </w:rPr>
        <w:t>.</w:t>
      </w:r>
      <w:r w:rsidR="00432386" w:rsidRPr="0053461B">
        <w:rPr>
          <w:rFonts w:ascii="Times New Roman" w:eastAsia="Calibri" w:hAnsi="Times New Roman" w:cs="Times New Roman"/>
          <w:b/>
          <w:sz w:val="24"/>
          <w:szCs w:val="24"/>
          <w:lang w:eastAsia="tr-TR"/>
        </w:rPr>
        <w:t xml:space="preserve"> </w:t>
      </w:r>
      <w:proofErr w:type="gramStart"/>
      <w:r w:rsidR="00432386" w:rsidRPr="0053461B">
        <w:rPr>
          <w:rFonts w:ascii="Times New Roman" w:eastAsia="Calibri" w:hAnsi="Times New Roman" w:cs="Times New Roman"/>
          <w:b/>
          <w:sz w:val="24"/>
          <w:szCs w:val="24"/>
          <w:lang w:eastAsia="tr-TR"/>
        </w:rPr>
        <w:t xml:space="preserve">OLAĞAN </w:t>
      </w:r>
      <w:r w:rsidR="00432386">
        <w:rPr>
          <w:rFonts w:ascii="Times New Roman" w:eastAsia="Calibri" w:hAnsi="Times New Roman" w:cs="Times New Roman"/>
          <w:b/>
          <w:sz w:val="24"/>
          <w:szCs w:val="24"/>
          <w:lang w:eastAsia="tr-TR"/>
        </w:rPr>
        <w:t xml:space="preserve"> TOPLANTI</w:t>
      </w:r>
      <w:proofErr w:type="gramEnd"/>
    </w:p>
    <w:p w:rsidR="00432386" w:rsidRPr="0053461B" w:rsidRDefault="00432386" w:rsidP="0043238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32386" w:rsidRPr="0053461B" w:rsidRDefault="00432386" w:rsidP="0043238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32386"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432386" w:rsidRPr="0053461B" w:rsidRDefault="00432386"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32386" w:rsidRPr="0053461B" w:rsidRDefault="00432386"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32386" w:rsidRPr="0053461B" w:rsidRDefault="00432386"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32386" w:rsidRPr="0053461B" w:rsidRDefault="00432386"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32386"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32386" w:rsidRPr="0053461B" w:rsidRDefault="00432386"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32386" w:rsidRPr="0053461B" w:rsidRDefault="00432386" w:rsidP="003C2FD5">
            <w:pPr>
              <w:jc w:val="both"/>
              <w:rPr>
                <w:rFonts w:ascii="Times New Roman" w:eastAsia="Calibri" w:hAnsi="Times New Roman" w:cs="Times New Roman"/>
                <w:b/>
                <w:sz w:val="24"/>
                <w:szCs w:val="24"/>
                <w:lang w:eastAsia="tr-TR"/>
              </w:rPr>
            </w:pPr>
          </w:p>
        </w:tc>
      </w:tr>
      <w:tr w:rsidR="00432386"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32386" w:rsidRPr="0053461B" w:rsidRDefault="00432386"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32386" w:rsidRPr="0053461B" w:rsidRDefault="00432386"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432386" w:rsidRPr="0053461B" w:rsidRDefault="00432386" w:rsidP="00432386">
      <w:pPr>
        <w:jc w:val="both"/>
        <w:rPr>
          <w:rFonts w:ascii="Times New Roman" w:eastAsia="Calibri" w:hAnsi="Times New Roman" w:cs="Times New Roman"/>
          <w:sz w:val="24"/>
          <w:szCs w:val="24"/>
          <w:lang w:eastAsia="tr-TR"/>
        </w:rPr>
      </w:pPr>
    </w:p>
    <w:p w:rsidR="00432386" w:rsidRPr="0053461B" w:rsidRDefault="00432386" w:rsidP="0043238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32386" w:rsidRPr="003D01B7" w:rsidRDefault="00432386" w:rsidP="0043238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32386" w:rsidRDefault="00432386" w:rsidP="00432386">
      <w:pPr>
        <w:ind w:firstLine="708"/>
        <w:jc w:val="both"/>
        <w:rPr>
          <w:rFonts w:ascii="Times New Roman" w:eastAsia="Calibri" w:hAnsi="Times New Roman" w:cs="Times New Roman"/>
          <w:sz w:val="24"/>
          <w:szCs w:val="24"/>
        </w:rPr>
      </w:pPr>
    </w:p>
    <w:p w:rsidR="00432386" w:rsidRDefault="00432386" w:rsidP="00432386">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31.07.2023 tarih ve 2023/25549</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02.08.2023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8</w:t>
      </w:r>
      <w:r w:rsidRPr="0053461B">
        <w:rPr>
          <w:rFonts w:ascii="Times New Roman" w:eastAsia="Calibri" w:hAnsi="Times New Roman" w:cs="Times New Roman"/>
          <w:sz w:val="24"/>
          <w:szCs w:val="24"/>
          <w:lang w:eastAsia="tr-TR"/>
        </w:rPr>
        <w:t xml:space="preserve">. Olağan Meclis toplantısını yapmak üzere toplandı.   </w:t>
      </w:r>
    </w:p>
    <w:p w:rsidR="00432386" w:rsidRPr="0053461B" w:rsidRDefault="00432386" w:rsidP="00432386">
      <w:pPr>
        <w:jc w:val="both"/>
        <w:rPr>
          <w:rFonts w:ascii="Times New Roman" w:eastAsia="Calibri" w:hAnsi="Times New Roman" w:cs="Times New Roman"/>
          <w:sz w:val="24"/>
          <w:szCs w:val="24"/>
          <w:lang w:eastAsia="tr-TR"/>
        </w:rPr>
      </w:pPr>
    </w:p>
    <w:p w:rsidR="00432386" w:rsidRDefault="00432386" w:rsidP="0043238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432386" w:rsidRDefault="00432386" w:rsidP="00432386">
      <w:pPr>
        <w:suppressAutoHyphens/>
        <w:ind w:firstLine="708"/>
        <w:jc w:val="both"/>
        <w:rPr>
          <w:rFonts w:ascii="Times New Roman" w:eastAsia="Calibri" w:hAnsi="Times New Roman" w:cs="Times New Roman"/>
          <w:sz w:val="24"/>
          <w:szCs w:val="24"/>
          <w:lang w:eastAsia="tr-TR"/>
        </w:rPr>
      </w:pPr>
    </w:p>
    <w:p w:rsidR="00432386" w:rsidRDefault="00432386" w:rsidP="0043238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E91BC7">
        <w:rPr>
          <w:rFonts w:ascii="Times New Roman" w:eastAsia="Calibri" w:hAnsi="Times New Roman" w:cs="Times New Roman"/>
          <w:sz w:val="24"/>
          <w:szCs w:val="24"/>
          <w:lang w:eastAsia="tr-TR"/>
        </w:rPr>
        <w:t xml:space="preserve">Mehmet AL ve Fatih </w:t>
      </w:r>
      <w:proofErr w:type="spellStart"/>
      <w:r w:rsidR="00E91BC7">
        <w:rPr>
          <w:rFonts w:ascii="Times New Roman" w:eastAsia="Calibri" w:hAnsi="Times New Roman" w:cs="Times New Roman"/>
          <w:sz w:val="24"/>
          <w:szCs w:val="24"/>
          <w:lang w:eastAsia="tr-TR"/>
        </w:rPr>
        <w:t>KÜÇÜKMUMCU’nun</w:t>
      </w:r>
      <w:proofErr w:type="spellEnd"/>
      <w:r w:rsidR="00E91BC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mazeret dilekçelerine istinaden izinli sayılmalarını teklif etti. Teklif oybirliği ile kabul edildi. </w:t>
      </w:r>
    </w:p>
    <w:p w:rsidR="00432386" w:rsidRDefault="00432386" w:rsidP="00432386">
      <w:pPr>
        <w:suppressAutoHyphens/>
        <w:jc w:val="both"/>
        <w:rPr>
          <w:rFonts w:ascii="Times New Roman" w:eastAsia="Calibri" w:hAnsi="Times New Roman" w:cs="Times New Roman"/>
          <w:sz w:val="24"/>
          <w:szCs w:val="24"/>
          <w:lang w:eastAsia="tr-TR"/>
        </w:rPr>
      </w:pPr>
    </w:p>
    <w:p w:rsidR="00432386" w:rsidRDefault="00432386" w:rsidP="00432386">
      <w:pPr>
        <w:suppressAutoHyphens/>
        <w:jc w:val="both"/>
        <w:rPr>
          <w:rFonts w:ascii="Times New Roman" w:eastAsia="Calibri" w:hAnsi="Times New Roman" w:cs="Times New Roman"/>
          <w:sz w:val="24"/>
          <w:szCs w:val="24"/>
          <w:lang w:eastAsia="tr-TR"/>
        </w:rPr>
      </w:pPr>
    </w:p>
    <w:p w:rsidR="00432386" w:rsidRDefault="00432386" w:rsidP="00432386">
      <w:pPr>
        <w:suppressAutoHyphens/>
        <w:jc w:val="both"/>
        <w:rPr>
          <w:rFonts w:ascii="Times New Roman" w:eastAsia="Calibri" w:hAnsi="Times New Roman" w:cs="Times New Roman"/>
          <w:sz w:val="24"/>
          <w:szCs w:val="24"/>
          <w:lang w:eastAsia="tr-TR"/>
        </w:rPr>
      </w:pPr>
    </w:p>
    <w:p w:rsidR="00432386" w:rsidRDefault="00432386" w:rsidP="00432386">
      <w:pPr>
        <w:suppressAutoHyphens/>
        <w:jc w:val="both"/>
        <w:rPr>
          <w:rFonts w:ascii="Times New Roman" w:eastAsia="Calibri" w:hAnsi="Times New Roman" w:cs="Times New Roman"/>
          <w:sz w:val="24"/>
          <w:szCs w:val="24"/>
          <w:lang w:eastAsia="tr-TR"/>
        </w:rPr>
      </w:pPr>
    </w:p>
    <w:p w:rsidR="00CF3F74" w:rsidRDefault="00CF3F74"/>
    <w:p w:rsidR="00E91BC7" w:rsidRDefault="00E91BC7"/>
    <w:p w:rsidR="00E91BC7" w:rsidRDefault="00E91BC7"/>
    <w:p w:rsidR="00E91BC7" w:rsidRDefault="00E91BC7"/>
    <w:p w:rsidR="00E91BC7" w:rsidRDefault="00E91BC7"/>
    <w:p w:rsidR="00E91BC7" w:rsidRDefault="00E91BC7"/>
    <w:p w:rsidR="00E91BC7" w:rsidRDefault="00E91BC7"/>
    <w:p w:rsidR="00E91BC7" w:rsidRDefault="00E91BC7"/>
    <w:p w:rsidR="00E91BC7" w:rsidRDefault="00E91BC7"/>
    <w:p w:rsidR="00E91BC7" w:rsidRDefault="00E91BC7"/>
    <w:p w:rsidR="00432386" w:rsidRDefault="00432386"/>
    <w:p w:rsidR="00432386" w:rsidRDefault="00432386"/>
    <w:p w:rsidR="00432386" w:rsidRDefault="00432386"/>
    <w:p w:rsidR="00432386" w:rsidRDefault="00432386"/>
    <w:p w:rsidR="00432386" w:rsidRDefault="00432386"/>
    <w:p w:rsidR="00432386" w:rsidRDefault="00432386"/>
    <w:p w:rsidR="00432386" w:rsidRDefault="00432386"/>
    <w:p w:rsidR="00432386" w:rsidRPr="00D84696" w:rsidRDefault="00432386" w:rsidP="0043238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32386" w:rsidRPr="00D84696" w:rsidRDefault="00432386" w:rsidP="0043238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91BC7" w:rsidRPr="0053461B" w:rsidRDefault="00E91BC7" w:rsidP="00E91BC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91BC7" w:rsidRPr="0053461B" w:rsidRDefault="00A841B4" w:rsidP="00E91B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00E91BC7">
        <w:rPr>
          <w:rFonts w:ascii="Times New Roman" w:eastAsia="Calibri" w:hAnsi="Times New Roman" w:cs="Times New Roman"/>
          <w:b/>
          <w:sz w:val="24"/>
          <w:szCs w:val="24"/>
          <w:lang w:eastAsia="tr-TR"/>
        </w:rPr>
        <w:t>.</w:t>
      </w:r>
      <w:r w:rsidR="00E91BC7" w:rsidRPr="0053461B">
        <w:rPr>
          <w:rFonts w:ascii="Times New Roman" w:eastAsia="Calibri" w:hAnsi="Times New Roman" w:cs="Times New Roman"/>
          <w:b/>
          <w:sz w:val="24"/>
          <w:szCs w:val="24"/>
          <w:lang w:eastAsia="tr-TR"/>
        </w:rPr>
        <w:t xml:space="preserve"> </w:t>
      </w:r>
      <w:proofErr w:type="gramStart"/>
      <w:r w:rsidR="00E91BC7" w:rsidRPr="0053461B">
        <w:rPr>
          <w:rFonts w:ascii="Times New Roman" w:eastAsia="Calibri" w:hAnsi="Times New Roman" w:cs="Times New Roman"/>
          <w:b/>
          <w:sz w:val="24"/>
          <w:szCs w:val="24"/>
          <w:lang w:eastAsia="tr-TR"/>
        </w:rPr>
        <w:t xml:space="preserve">OLAĞAN </w:t>
      </w:r>
      <w:r w:rsidR="00E91BC7">
        <w:rPr>
          <w:rFonts w:ascii="Times New Roman" w:eastAsia="Calibri" w:hAnsi="Times New Roman" w:cs="Times New Roman"/>
          <w:b/>
          <w:sz w:val="24"/>
          <w:szCs w:val="24"/>
          <w:lang w:eastAsia="tr-TR"/>
        </w:rPr>
        <w:t xml:space="preserve"> TOPLANTI</w:t>
      </w:r>
      <w:proofErr w:type="gramEnd"/>
    </w:p>
    <w:p w:rsidR="00E91BC7" w:rsidRPr="0053461B" w:rsidRDefault="00E91BC7" w:rsidP="00E91BC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91BC7" w:rsidRPr="0053461B" w:rsidRDefault="00E91BC7" w:rsidP="00E91BC7">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91BC7"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E91BC7" w:rsidRPr="0053461B" w:rsidRDefault="00E91BC7"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91BC7" w:rsidRPr="0053461B" w:rsidRDefault="00E91BC7"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91BC7" w:rsidRPr="0053461B" w:rsidRDefault="00E91BC7"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91BC7" w:rsidRPr="0053461B" w:rsidRDefault="00E91BC7"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E91BC7"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91BC7" w:rsidRPr="0053461B" w:rsidRDefault="00E91BC7"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91BC7" w:rsidRPr="0053461B" w:rsidRDefault="00E91BC7" w:rsidP="003C2FD5">
            <w:pPr>
              <w:jc w:val="both"/>
              <w:rPr>
                <w:rFonts w:ascii="Times New Roman" w:eastAsia="Calibri" w:hAnsi="Times New Roman" w:cs="Times New Roman"/>
                <w:b/>
                <w:sz w:val="24"/>
                <w:szCs w:val="24"/>
                <w:lang w:eastAsia="tr-TR"/>
              </w:rPr>
            </w:pPr>
          </w:p>
        </w:tc>
      </w:tr>
      <w:tr w:rsidR="00E91BC7"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91BC7" w:rsidRPr="0053461B" w:rsidRDefault="00E91BC7"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91BC7" w:rsidRPr="0053461B" w:rsidRDefault="00E91BC7"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E91BC7" w:rsidRPr="0053461B" w:rsidRDefault="00E91BC7" w:rsidP="00E91BC7">
      <w:pPr>
        <w:jc w:val="both"/>
        <w:rPr>
          <w:rFonts w:ascii="Times New Roman" w:eastAsia="Calibri" w:hAnsi="Times New Roman" w:cs="Times New Roman"/>
          <w:sz w:val="24"/>
          <w:szCs w:val="24"/>
          <w:lang w:eastAsia="tr-TR"/>
        </w:rPr>
      </w:pPr>
    </w:p>
    <w:p w:rsidR="00E91BC7" w:rsidRPr="0053461B" w:rsidRDefault="00E91BC7" w:rsidP="00E91BC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91BC7" w:rsidRPr="003D01B7" w:rsidRDefault="00E91BC7" w:rsidP="00E91BC7">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91BC7" w:rsidRDefault="00E91BC7" w:rsidP="00E91BC7">
      <w:pPr>
        <w:ind w:firstLine="708"/>
        <w:jc w:val="both"/>
        <w:rPr>
          <w:rFonts w:ascii="Times New Roman" w:eastAsia="Calibri" w:hAnsi="Times New Roman" w:cs="Times New Roman"/>
          <w:b/>
          <w:sz w:val="24"/>
          <w:szCs w:val="24"/>
          <w:lang w:eastAsia="tr-TR"/>
        </w:rPr>
      </w:pPr>
    </w:p>
    <w:p w:rsidR="00E91BC7" w:rsidRPr="00E91BC7" w:rsidRDefault="00E91BC7" w:rsidP="00A841B4">
      <w:pPr>
        <w:pStyle w:val="AralkYok"/>
        <w:ind w:firstLine="708"/>
        <w:rPr>
          <w:rFonts w:ascii="Times New Roman" w:hAnsi="Times New Roman" w:cs="Times New Roman"/>
          <w:b/>
          <w:sz w:val="24"/>
          <w:szCs w:val="24"/>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Plan</w:t>
      </w:r>
      <w:proofErr w:type="gramEnd"/>
      <w:r w:rsidRPr="00E91BC7">
        <w:rPr>
          <w:rFonts w:ascii="Times New Roman" w:hAnsi="Times New Roman" w:cs="Times New Roman"/>
          <w:sz w:val="24"/>
          <w:szCs w:val="24"/>
        </w:rPr>
        <w:t xml:space="preserve"> ve Bütçe Komisyonundan sevk edilen Sosyal Yardımlarda izlenecek usul ve esasları içeren Yönetmeliğin görüşülmesi.</w:t>
      </w:r>
    </w:p>
    <w:p w:rsidR="00E91BC7" w:rsidRDefault="00E91BC7" w:rsidP="00E91BC7"/>
    <w:p w:rsidR="00E91BC7" w:rsidRDefault="00E91BC7" w:rsidP="00E91BC7">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Plan ve Bütçe Komisyonunun 27.07.2023 Tarih ve 6 </w:t>
      </w:r>
      <w:proofErr w:type="spellStart"/>
      <w:r>
        <w:rPr>
          <w:rFonts w:ascii="Times New Roman" w:eastAsia="Calibri" w:hAnsi="Times New Roman" w:cs="Times New Roman"/>
          <w:b/>
          <w:sz w:val="24"/>
          <w:szCs w:val="24"/>
          <w:lang w:eastAsia="tr-TR"/>
        </w:rPr>
        <w:t>Nolu</w:t>
      </w:r>
      <w:proofErr w:type="spellEnd"/>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Kararı :</w:t>
      </w:r>
      <w:proofErr w:type="gramEnd"/>
      <w:r>
        <w:rPr>
          <w:rFonts w:ascii="Times New Roman" w:eastAsia="Calibri" w:hAnsi="Times New Roman" w:cs="Times New Roman"/>
          <w:sz w:val="24"/>
          <w:szCs w:val="24"/>
          <w:lang w:eastAsia="tr-TR"/>
        </w:rPr>
        <w:t xml:space="preserve"> </w:t>
      </w:r>
    </w:p>
    <w:p w:rsidR="00A841B4" w:rsidRDefault="00A841B4" w:rsidP="00E91BC7">
      <w:pPr>
        <w:suppressAutoHyphens/>
        <w:jc w:val="both"/>
        <w:rPr>
          <w:rFonts w:ascii="Times New Roman" w:eastAsia="Calibri" w:hAnsi="Times New Roman" w:cs="Times New Roman"/>
          <w:sz w:val="24"/>
          <w:szCs w:val="24"/>
          <w:lang w:eastAsia="tr-TR"/>
        </w:rPr>
      </w:pPr>
    </w:p>
    <w:p w:rsidR="00A841B4" w:rsidRPr="00A841B4" w:rsidRDefault="00A841B4" w:rsidP="00A841B4">
      <w:pPr>
        <w:spacing w:after="200" w:line="276" w:lineRule="auto"/>
        <w:rPr>
          <w:rFonts w:ascii="Times New Roman" w:hAnsi="Times New Roman" w:cs="Times New Roman"/>
          <w:b/>
          <w:bCs/>
        </w:rPr>
      </w:pPr>
      <w:r>
        <w:rPr>
          <w:rFonts w:ascii="Times New Roman" w:hAnsi="Times New Roman" w:cs="Times New Roman"/>
          <w:b/>
          <w:bCs/>
        </w:rPr>
        <w:t xml:space="preserve">Bu </w:t>
      </w:r>
      <w:proofErr w:type="gramStart"/>
      <w:r>
        <w:rPr>
          <w:rFonts w:ascii="Times New Roman" w:hAnsi="Times New Roman" w:cs="Times New Roman"/>
          <w:b/>
          <w:bCs/>
        </w:rPr>
        <w:t>yönetmelik  02</w:t>
      </w:r>
      <w:proofErr w:type="gramEnd"/>
      <w:r>
        <w:rPr>
          <w:rFonts w:ascii="Times New Roman" w:hAnsi="Times New Roman" w:cs="Times New Roman"/>
          <w:b/>
          <w:bCs/>
        </w:rPr>
        <w:t>.08.02023 tarih ve 72</w:t>
      </w:r>
      <w:r w:rsidRPr="00A841B4">
        <w:rPr>
          <w:rFonts w:ascii="Times New Roman" w:hAnsi="Times New Roman" w:cs="Times New Roman"/>
          <w:b/>
          <w:bCs/>
        </w:rPr>
        <w:t xml:space="preserve"> Sayılı Meclis </w:t>
      </w:r>
      <w:r>
        <w:rPr>
          <w:rFonts w:ascii="Times New Roman" w:hAnsi="Times New Roman" w:cs="Times New Roman"/>
          <w:b/>
          <w:bCs/>
        </w:rPr>
        <w:t>Kararı ile yürürlüğe girecektir</w:t>
      </w:r>
      <w:r w:rsidRPr="00A841B4">
        <w:rPr>
          <w:rFonts w:ascii="Times New Roman" w:hAnsi="Times New Roman" w:cs="Times New Roman"/>
          <w:b/>
          <w:bCs/>
        </w:rPr>
        <w:t>.</w:t>
      </w:r>
    </w:p>
    <w:p w:rsidR="00A841B4" w:rsidRPr="00A841B4" w:rsidRDefault="00A841B4" w:rsidP="00A841B4">
      <w:pPr>
        <w:spacing w:after="200" w:line="276" w:lineRule="auto"/>
        <w:jc w:val="center"/>
        <w:rPr>
          <w:rFonts w:ascii="Times New Roman" w:hAnsi="Times New Roman" w:cs="Times New Roman"/>
        </w:rPr>
      </w:pPr>
      <w:r w:rsidRPr="00A841B4">
        <w:rPr>
          <w:rFonts w:ascii="Times New Roman" w:hAnsi="Times New Roman" w:cs="Times New Roman"/>
          <w:b/>
          <w:bCs/>
        </w:rPr>
        <w:t>BİRİNCİ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Genel Hükümler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Amaç</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 (1) </w:t>
      </w:r>
      <w:r w:rsidRPr="00A841B4">
        <w:rPr>
          <w:rFonts w:ascii="Times New Roman" w:hAnsi="Times New Roman" w:cs="Times New Roman"/>
        </w:rPr>
        <w:t>Bu Yönetmeliğin amacı, Çumra Belediyesi sınırları içinde ikamet eden ihtiyaç sahiplerine belediye bütçesinden karşılıksız olarak yapılacak sosyal yardımlarla ilgili usul ve esasları düzenlemektir.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Kapsam</w:t>
      </w:r>
    </w:p>
    <w:p w:rsid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2- (1) </w:t>
      </w:r>
      <w:r w:rsidRPr="00A841B4">
        <w:rPr>
          <w:rFonts w:ascii="Times New Roman" w:hAnsi="Times New Roman" w:cs="Times New Roman"/>
        </w:rPr>
        <w:t xml:space="preserve">Bu Yönetmelik Çumra </w:t>
      </w:r>
      <w:proofErr w:type="gramStart"/>
      <w:r w:rsidRPr="00A841B4">
        <w:rPr>
          <w:rFonts w:ascii="Times New Roman" w:hAnsi="Times New Roman" w:cs="Times New Roman"/>
        </w:rPr>
        <w:t>Belediyesi  sınırları</w:t>
      </w:r>
      <w:proofErr w:type="gramEnd"/>
      <w:r w:rsidRPr="00A841B4">
        <w:rPr>
          <w:rFonts w:ascii="Times New Roman" w:hAnsi="Times New Roman" w:cs="Times New Roman"/>
        </w:rPr>
        <w:t xml:space="preserve"> içerisinde ikamet edenlerden ihtiyaçlarını karşılayamayan ve yardım komisyonunun yapacağı çalışmalar sonucunda muhtaç oldukları belirlenen </w:t>
      </w:r>
      <w:r w:rsidRPr="00A841B4">
        <w:rPr>
          <w:rFonts w:ascii="Times New Roman" w:hAnsi="Times New Roman" w:cs="Times New Roman"/>
          <w:b/>
          <w:bCs/>
          <w:i/>
          <w:iCs/>
        </w:rPr>
        <w:t>dar gelirli, yoksul, muhtaç, kimsesiz, engelli, asker ailesi, şehit ailesi, gazi, yetim ve öksüz</w:t>
      </w:r>
      <w:r w:rsidRPr="00A841B4">
        <w:rPr>
          <w:rFonts w:ascii="Times New Roman" w:hAnsi="Times New Roman" w:cs="Times New Roman"/>
        </w:rPr>
        <w:t> kişileri kapsar.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Dayanak</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 xml:space="preserve">MADDE  3- </w:t>
      </w:r>
      <w:r w:rsidRPr="00A841B4">
        <w:rPr>
          <w:rFonts w:ascii="Times New Roman" w:hAnsi="Times New Roman" w:cs="Times New Roman"/>
        </w:rPr>
        <w:t xml:space="preserve"> </w:t>
      </w:r>
      <w:r w:rsidRPr="00A841B4">
        <w:rPr>
          <w:rFonts w:ascii="Times New Roman" w:hAnsi="Times New Roman" w:cs="Times New Roman"/>
          <w:b/>
          <w:bCs/>
        </w:rPr>
        <w:t> </w:t>
      </w:r>
      <w:r w:rsidRPr="00A841B4">
        <w:rPr>
          <w:rFonts w:ascii="Times New Roman" w:hAnsi="Times New Roman" w:cs="Times New Roman"/>
          <w:bCs/>
        </w:rPr>
        <w:t xml:space="preserve">Bu yönetmelik 10/07/2004 tarihli 5216 sayılı Büyükşehir Belediyesi Kanunun 7’inci maddesinin birinci fıkrasının d bendi </w:t>
      </w:r>
      <w:proofErr w:type="gramStart"/>
      <w:r w:rsidRPr="00A841B4">
        <w:rPr>
          <w:rFonts w:ascii="Times New Roman" w:hAnsi="Times New Roman" w:cs="Times New Roman"/>
          <w:bCs/>
        </w:rPr>
        <w:t xml:space="preserve">ile </w:t>
      </w:r>
      <w:r w:rsidRPr="00A841B4">
        <w:rPr>
          <w:rFonts w:ascii="Times New Roman" w:hAnsi="Times New Roman" w:cs="Times New Roman"/>
        </w:rPr>
        <w:t>, 03</w:t>
      </w:r>
      <w:proofErr w:type="gramEnd"/>
      <w:r w:rsidRPr="00A841B4">
        <w:rPr>
          <w:rFonts w:ascii="Times New Roman" w:hAnsi="Times New Roman" w:cs="Times New Roman"/>
        </w:rPr>
        <w:t>/07/2005 tarih ve 5393 sayılı Belediye Kanununun;</w:t>
      </w:r>
    </w:p>
    <w:p w:rsidR="00A841B4" w:rsidRDefault="00A841B4" w:rsidP="00A841B4">
      <w:pPr>
        <w:spacing w:after="200" w:line="276" w:lineRule="auto"/>
        <w:rPr>
          <w:rFonts w:ascii="Times New Roman" w:hAnsi="Times New Roman" w:cs="Times New Roman"/>
        </w:rPr>
      </w:pPr>
    </w:p>
    <w:p w:rsidR="00A841B4" w:rsidRDefault="00A841B4" w:rsidP="00A841B4">
      <w:pPr>
        <w:spacing w:after="200" w:line="276" w:lineRule="auto"/>
        <w:rPr>
          <w:rFonts w:ascii="Times New Roman" w:hAnsi="Times New Roman" w:cs="Times New Roman"/>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lastRenderedPageBreak/>
        <w:t>a)</w:t>
      </w:r>
      <w:r w:rsidRPr="00A841B4">
        <w:rPr>
          <w:rFonts w:ascii="Times New Roman" w:hAnsi="Times New Roman" w:cs="Times New Roman"/>
        </w:rPr>
        <w:t> 14 üncü maddesinin birinci fıkrasının (a) ve (b) bendi,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w:t>
      </w:r>
      <w:r w:rsidRPr="00A841B4">
        <w:rPr>
          <w:rFonts w:ascii="Times New Roman" w:hAnsi="Times New Roman" w:cs="Times New Roman"/>
        </w:rPr>
        <w:t> 15 inci maddesinin 1 inci fıkrasının (b) bendi,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 </w:t>
      </w:r>
      <w:r w:rsidRPr="00A841B4">
        <w:rPr>
          <w:rFonts w:ascii="Times New Roman" w:hAnsi="Times New Roman" w:cs="Times New Roman"/>
        </w:rPr>
        <w:t xml:space="preserve"> 60 </w:t>
      </w:r>
      <w:proofErr w:type="spellStart"/>
      <w:r w:rsidRPr="00A841B4">
        <w:rPr>
          <w:rFonts w:ascii="Times New Roman" w:hAnsi="Times New Roman" w:cs="Times New Roman"/>
        </w:rPr>
        <w:t>ıncı</w:t>
      </w:r>
      <w:proofErr w:type="spellEnd"/>
      <w:r w:rsidRPr="00A841B4">
        <w:rPr>
          <w:rFonts w:ascii="Times New Roman" w:hAnsi="Times New Roman" w:cs="Times New Roman"/>
        </w:rPr>
        <w:t xml:space="preserve"> maddesinin (i) bendi hükümlerine dayanılarak hazırlanmıştır.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Tanımlar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4-</w:t>
      </w:r>
      <w:r w:rsidRPr="00A841B4">
        <w:rPr>
          <w:rFonts w:ascii="Times New Roman" w:hAnsi="Times New Roman" w:cs="Times New Roman"/>
        </w:rPr>
        <w:t> </w:t>
      </w:r>
      <w:r w:rsidRPr="00A841B4">
        <w:rPr>
          <w:rFonts w:ascii="Times New Roman" w:hAnsi="Times New Roman" w:cs="Times New Roman"/>
          <w:b/>
          <w:bCs/>
        </w:rPr>
        <w:t>(1)</w:t>
      </w:r>
      <w:r w:rsidRPr="00A841B4">
        <w:rPr>
          <w:rFonts w:ascii="Times New Roman" w:hAnsi="Times New Roman" w:cs="Times New Roman"/>
        </w:rPr>
        <w:t> Bu Yönetmelikte geçen;</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w:t>
      </w:r>
      <w:r w:rsidRPr="00A841B4">
        <w:rPr>
          <w:rFonts w:ascii="Times New Roman" w:hAnsi="Times New Roman" w:cs="Times New Roman"/>
        </w:rPr>
        <w:t> </w:t>
      </w:r>
      <w:r w:rsidRPr="00A841B4">
        <w:rPr>
          <w:rFonts w:ascii="Times New Roman" w:hAnsi="Times New Roman" w:cs="Times New Roman"/>
          <w:b/>
          <w:bCs/>
        </w:rPr>
        <w:t xml:space="preserve">Ayni </w:t>
      </w:r>
      <w:proofErr w:type="gramStart"/>
      <w:r w:rsidRPr="00A841B4">
        <w:rPr>
          <w:rFonts w:ascii="Times New Roman" w:hAnsi="Times New Roman" w:cs="Times New Roman"/>
          <w:b/>
          <w:bCs/>
        </w:rPr>
        <w:t>yardım :</w:t>
      </w:r>
      <w:r w:rsidRPr="00A841B4">
        <w:rPr>
          <w:rFonts w:ascii="Times New Roman" w:hAnsi="Times New Roman" w:cs="Times New Roman"/>
        </w:rPr>
        <w:t>Yiyecek</w:t>
      </w:r>
      <w:proofErr w:type="gramEnd"/>
      <w:r w:rsidRPr="00A841B4">
        <w:rPr>
          <w:rFonts w:ascii="Times New Roman" w:hAnsi="Times New Roman" w:cs="Times New Roman"/>
        </w:rPr>
        <w:t>, giyecek, yakacak, kırtasiye, tıbbi araç gereç ile rehabilitasyon amaçlı protez araç- gereçleri gibi sosyal inceleme raporu ile müracaatçının ihtiyacına göre verilecek mal ve malzeme yardımını,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w:t>
      </w:r>
      <w:r w:rsidRPr="00A841B4">
        <w:rPr>
          <w:rFonts w:ascii="Times New Roman" w:hAnsi="Times New Roman" w:cs="Times New Roman"/>
        </w:rPr>
        <w:t> </w:t>
      </w:r>
      <w:proofErr w:type="gramStart"/>
      <w:r w:rsidRPr="00A841B4">
        <w:rPr>
          <w:rFonts w:ascii="Times New Roman" w:hAnsi="Times New Roman" w:cs="Times New Roman"/>
          <w:b/>
          <w:bCs/>
        </w:rPr>
        <w:t>Belediye :</w:t>
      </w:r>
      <w:r w:rsidRPr="00A841B4">
        <w:rPr>
          <w:rFonts w:ascii="Times New Roman" w:hAnsi="Times New Roman" w:cs="Times New Roman"/>
        </w:rPr>
        <w:t> Çumra</w:t>
      </w:r>
      <w:proofErr w:type="gramEnd"/>
      <w:r w:rsidRPr="00A841B4">
        <w:rPr>
          <w:rFonts w:ascii="Times New Roman" w:hAnsi="Times New Roman" w:cs="Times New Roman"/>
        </w:rPr>
        <w:t xml:space="preserve"> Belediyesi </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w:t>
      </w:r>
      <w:r w:rsidRPr="00A841B4">
        <w:rPr>
          <w:rFonts w:ascii="Times New Roman" w:hAnsi="Times New Roman" w:cs="Times New Roman"/>
        </w:rPr>
        <w:t> </w:t>
      </w:r>
      <w:r w:rsidRPr="00A841B4">
        <w:rPr>
          <w:rFonts w:ascii="Times New Roman" w:hAnsi="Times New Roman" w:cs="Times New Roman"/>
          <w:b/>
          <w:bCs/>
        </w:rPr>
        <w:t xml:space="preserve">Belediye </w:t>
      </w:r>
      <w:proofErr w:type="gramStart"/>
      <w:r w:rsidRPr="00A841B4">
        <w:rPr>
          <w:rFonts w:ascii="Times New Roman" w:hAnsi="Times New Roman" w:cs="Times New Roman"/>
          <w:b/>
          <w:bCs/>
        </w:rPr>
        <w:t>başkanı :</w:t>
      </w:r>
      <w:r w:rsidRPr="00A841B4">
        <w:rPr>
          <w:rFonts w:ascii="Times New Roman" w:hAnsi="Times New Roman" w:cs="Times New Roman"/>
        </w:rPr>
        <w:t>Çumra</w:t>
      </w:r>
      <w:proofErr w:type="gramEnd"/>
      <w:r w:rsidRPr="00A841B4">
        <w:rPr>
          <w:rFonts w:ascii="Times New Roman" w:hAnsi="Times New Roman" w:cs="Times New Roman"/>
        </w:rPr>
        <w:t xml:space="preserve"> Belediye Başkanını,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ç)</w:t>
      </w:r>
      <w:r w:rsidRPr="00A841B4">
        <w:rPr>
          <w:rFonts w:ascii="Times New Roman" w:hAnsi="Times New Roman" w:cs="Times New Roman"/>
        </w:rPr>
        <w:t> </w:t>
      </w:r>
      <w:r w:rsidRPr="00A841B4">
        <w:rPr>
          <w:rFonts w:ascii="Times New Roman" w:hAnsi="Times New Roman" w:cs="Times New Roman"/>
          <w:b/>
          <w:bCs/>
        </w:rPr>
        <w:t xml:space="preserve">Belediye </w:t>
      </w:r>
      <w:proofErr w:type="gramStart"/>
      <w:r w:rsidRPr="00A841B4">
        <w:rPr>
          <w:rFonts w:ascii="Times New Roman" w:hAnsi="Times New Roman" w:cs="Times New Roman"/>
          <w:b/>
          <w:bCs/>
        </w:rPr>
        <w:t>meclisi :</w:t>
      </w:r>
      <w:r w:rsidRPr="00A841B4">
        <w:rPr>
          <w:rFonts w:ascii="Times New Roman" w:hAnsi="Times New Roman" w:cs="Times New Roman"/>
        </w:rPr>
        <w:t> Çumra</w:t>
      </w:r>
      <w:proofErr w:type="gramEnd"/>
      <w:r w:rsidRPr="00A841B4">
        <w:rPr>
          <w:rFonts w:ascii="Times New Roman" w:hAnsi="Times New Roman" w:cs="Times New Roman"/>
        </w:rPr>
        <w:t xml:space="preserve">  Belediye Meclisini,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d)</w:t>
      </w:r>
      <w:r w:rsidRPr="00A841B4">
        <w:rPr>
          <w:rFonts w:ascii="Times New Roman" w:hAnsi="Times New Roman" w:cs="Times New Roman"/>
        </w:rPr>
        <w:t> </w:t>
      </w:r>
      <w:r w:rsidRPr="00A841B4">
        <w:rPr>
          <w:rFonts w:ascii="Times New Roman" w:hAnsi="Times New Roman" w:cs="Times New Roman"/>
          <w:b/>
          <w:bCs/>
        </w:rPr>
        <w:t xml:space="preserve">Birleştirilmiş sosyal </w:t>
      </w:r>
      <w:proofErr w:type="gramStart"/>
      <w:r w:rsidRPr="00A841B4">
        <w:rPr>
          <w:rFonts w:ascii="Times New Roman" w:hAnsi="Times New Roman" w:cs="Times New Roman"/>
          <w:b/>
          <w:bCs/>
        </w:rPr>
        <w:t>yardım :</w:t>
      </w:r>
      <w:r w:rsidRPr="00A841B4">
        <w:rPr>
          <w:rFonts w:ascii="Times New Roman" w:hAnsi="Times New Roman" w:cs="Times New Roman"/>
        </w:rPr>
        <w:t> Çumra</w:t>
      </w:r>
      <w:proofErr w:type="gramEnd"/>
      <w:r w:rsidRPr="00A841B4">
        <w:rPr>
          <w:rFonts w:ascii="Times New Roman" w:hAnsi="Times New Roman" w:cs="Times New Roman"/>
        </w:rPr>
        <w:t xml:space="preserve"> Belediyesi sosyal hizmetler etkinlikleri kapsamında muhtaçlığı tespit edilmiş olan birey ve ailelere yönelik gerçekleştireceği ayni, nakdi ve geçici süreli barınma yardımlarını,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e)</w:t>
      </w:r>
      <w:r w:rsidRPr="00A841B4">
        <w:rPr>
          <w:rFonts w:ascii="Times New Roman" w:hAnsi="Times New Roman" w:cs="Times New Roman"/>
        </w:rPr>
        <w:t> </w:t>
      </w:r>
      <w:r w:rsidRPr="00A841B4">
        <w:rPr>
          <w:rFonts w:ascii="Times New Roman" w:hAnsi="Times New Roman" w:cs="Times New Roman"/>
          <w:b/>
          <w:bCs/>
        </w:rPr>
        <w:t xml:space="preserve">Dar </w:t>
      </w:r>
      <w:proofErr w:type="gramStart"/>
      <w:r w:rsidRPr="00A841B4">
        <w:rPr>
          <w:rFonts w:ascii="Times New Roman" w:hAnsi="Times New Roman" w:cs="Times New Roman"/>
          <w:b/>
          <w:bCs/>
        </w:rPr>
        <w:t>gelirli :</w:t>
      </w:r>
      <w:r w:rsidRPr="00A841B4">
        <w:rPr>
          <w:rFonts w:ascii="Times New Roman" w:hAnsi="Times New Roman" w:cs="Times New Roman"/>
        </w:rPr>
        <w:t> Gelirleri</w:t>
      </w:r>
      <w:proofErr w:type="gramEnd"/>
      <w:r w:rsidRPr="00A841B4">
        <w:rPr>
          <w:rFonts w:ascii="Times New Roman" w:hAnsi="Times New Roman" w:cs="Times New Roman"/>
        </w:rPr>
        <w:t xml:space="preserve"> geçimlerine yetmeyen kişiyi,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f)</w:t>
      </w:r>
      <w:r w:rsidRPr="00A841B4">
        <w:rPr>
          <w:rFonts w:ascii="Times New Roman" w:hAnsi="Times New Roman" w:cs="Times New Roman"/>
        </w:rPr>
        <w:t> </w:t>
      </w:r>
      <w:proofErr w:type="gramStart"/>
      <w:r w:rsidRPr="00A841B4">
        <w:rPr>
          <w:rFonts w:ascii="Times New Roman" w:hAnsi="Times New Roman" w:cs="Times New Roman"/>
          <w:b/>
          <w:bCs/>
        </w:rPr>
        <w:t>Engelli :</w:t>
      </w:r>
      <w:r w:rsidRPr="00A841B4">
        <w:rPr>
          <w:rFonts w:ascii="Times New Roman" w:hAnsi="Times New Roman" w:cs="Times New Roman"/>
        </w:rPr>
        <w:t> Bedensel</w:t>
      </w:r>
      <w:proofErr w:type="gramEnd"/>
      <w:r w:rsidRPr="00A841B4">
        <w:rPr>
          <w:rFonts w:ascii="Times New Roman" w:hAnsi="Times New Roman" w:cs="Times New Roman"/>
        </w:rPr>
        <w:t xml:space="preserve"> ve zihinsel eksikliği, bozukluğu nedeniyle çalışamaz veya iş yapamaz durumda olan kişiyi,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g)</w:t>
      </w:r>
      <w:r w:rsidRPr="00A841B4">
        <w:rPr>
          <w:rFonts w:ascii="Times New Roman" w:hAnsi="Times New Roman" w:cs="Times New Roman"/>
        </w:rPr>
        <w:t> </w:t>
      </w:r>
      <w:r w:rsidRPr="00A841B4">
        <w:rPr>
          <w:rFonts w:ascii="Times New Roman" w:hAnsi="Times New Roman" w:cs="Times New Roman"/>
          <w:b/>
          <w:bCs/>
        </w:rPr>
        <w:t xml:space="preserve">İhtiyaç </w:t>
      </w:r>
      <w:proofErr w:type="gramStart"/>
      <w:r w:rsidRPr="00A841B4">
        <w:rPr>
          <w:rFonts w:ascii="Times New Roman" w:hAnsi="Times New Roman" w:cs="Times New Roman"/>
          <w:b/>
          <w:bCs/>
        </w:rPr>
        <w:t>sahibi :</w:t>
      </w:r>
      <w:r w:rsidRPr="00A841B4">
        <w:rPr>
          <w:rFonts w:ascii="Times New Roman" w:hAnsi="Times New Roman" w:cs="Times New Roman"/>
        </w:rPr>
        <w:t> Kendisini</w:t>
      </w:r>
      <w:proofErr w:type="gramEnd"/>
      <w:r w:rsidRPr="00A841B4">
        <w:rPr>
          <w:rFonts w:ascii="Times New Roman" w:hAnsi="Times New Roman" w:cs="Times New Roman"/>
        </w:rPr>
        <w:t>, eşini ve bakmakla yükümlü olduğu çocuklarını, anne ve babasını bulundukları mahallin hayat şartlarına göre asgari seviyede geçindirmeye yetecek geliri, malı veya kazancı bulunmama halini,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 xml:space="preserve">ğ)Yardım </w:t>
      </w:r>
      <w:proofErr w:type="gramStart"/>
      <w:r w:rsidRPr="00A841B4">
        <w:rPr>
          <w:rFonts w:ascii="Times New Roman" w:hAnsi="Times New Roman" w:cs="Times New Roman"/>
          <w:b/>
          <w:bCs/>
        </w:rPr>
        <w:t>Komisyonu : </w:t>
      </w:r>
      <w:r w:rsidRPr="00A841B4">
        <w:rPr>
          <w:rFonts w:ascii="Times New Roman" w:hAnsi="Times New Roman" w:cs="Times New Roman"/>
        </w:rPr>
        <w:t>Belediye</w:t>
      </w:r>
      <w:proofErr w:type="gramEnd"/>
      <w:r w:rsidRPr="00A841B4">
        <w:rPr>
          <w:rFonts w:ascii="Times New Roman" w:hAnsi="Times New Roman" w:cs="Times New Roman"/>
        </w:rPr>
        <w:t xml:space="preserve"> Bütçesinden yapılacak sosyal yardımlardan faydalanacakları inceleyen ve değerlendiren komisyonu,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h)</w:t>
      </w:r>
      <w:r w:rsidRPr="00A841B4">
        <w:rPr>
          <w:rFonts w:ascii="Times New Roman" w:hAnsi="Times New Roman" w:cs="Times New Roman"/>
        </w:rPr>
        <w:t> </w:t>
      </w:r>
      <w:proofErr w:type="gramStart"/>
      <w:r w:rsidRPr="00A841B4">
        <w:rPr>
          <w:rFonts w:ascii="Times New Roman" w:hAnsi="Times New Roman" w:cs="Times New Roman"/>
          <w:b/>
          <w:bCs/>
        </w:rPr>
        <w:t>Kimsesiz :</w:t>
      </w:r>
      <w:r w:rsidRPr="00A841B4">
        <w:rPr>
          <w:rFonts w:ascii="Times New Roman" w:hAnsi="Times New Roman" w:cs="Times New Roman"/>
        </w:rPr>
        <w:t> Anne</w:t>
      </w:r>
      <w:proofErr w:type="gramEnd"/>
      <w:r w:rsidRPr="00A841B4">
        <w:rPr>
          <w:rFonts w:ascii="Times New Roman" w:hAnsi="Times New Roman" w:cs="Times New Roman"/>
        </w:rPr>
        <w:t>, babası, yakını ve koruyucusu olmayan kişileri,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ı)</w:t>
      </w:r>
      <w:r w:rsidRPr="00A841B4">
        <w:rPr>
          <w:rFonts w:ascii="Times New Roman" w:hAnsi="Times New Roman" w:cs="Times New Roman"/>
        </w:rPr>
        <w:t> </w:t>
      </w:r>
      <w:r w:rsidRPr="00A841B4">
        <w:rPr>
          <w:rFonts w:ascii="Times New Roman" w:hAnsi="Times New Roman" w:cs="Times New Roman"/>
          <w:b/>
          <w:bCs/>
        </w:rPr>
        <w:t xml:space="preserve">Muhtaç </w:t>
      </w:r>
      <w:proofErr w:type="gramStart"/>
      <w:r w:rsidRPr="00A841B4">
        <w:rPr>
          <w:rFonts w:ascii="Times New Roman" w:hAnsi="Times New Roman" w:cs="Times New Roman"/>
          <w:b/>
          <w:bCs/>
        </w:rPr>
        <w:t>kimse :</w:t>
      </w:r>
      <w:r w:rsidRPr="00A841B4">
        <w:rPr>
          <w:rFonts w:ascii="Times New Roman" w:hAnsi="Times New Roman" w:cs="Times New Roman"/>
        </w:rPr>
        <w:t> Bir</w:t>
      </w:r>
      <w:proofErr w:type="gramEnd"/>
      <w:r w:rsidRPr="00A841B4">
        <w:rPr>
          <w:rFonts w:ascii="Times New Roman" w:hAnsi="Times New Roman" w:cs="Times New Roman"/>
        </w:rPr>
        <w:t xml:space="preserve"> şeye ihtiyaç duyan, onu başkasından sağlamak zorunda olan, yoksul ve fakir kimseyi,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i)</w:t>
      </w:r>
      <w:r w:rsidRPr="00A841B4">
        <w:rPr>
          <w:rFonts w:ascii="Times New Roman" w:hAnsi="Times New Roman" w:cs="Times New Roman"/>
        </w:rPr>
        <w:t> </w:t>
      </w:r>
      <w:r w:rsidRPr="00A841B4">
        <w:rPr>
          <w:rFonts w:ascii="Times New Roman" w:hAnsi="Times New Roman" w:cs="Times New Roman"/>
          <w:b/>
          <w:bCs/>
        </w:rPr>
        <w:t xml:space="preserve">Nakdi </w:t>
      </w:r>
      <w:proofErr w:type="gramStart"/>
      <w:r w:rsidRPr="00A841B4">
        <w:rPr>
          <w:rFonts w:ascii="Times New Roman" w:hAnsi="Times New Roman" w:cs="Times New Roman"/>
          <w:b/>
          <w:bCs/>
        </w:rPr>
        <w:t>yardım :</w:t>
      </w:r>
      <w:r w:rsidRPr="00A841B4">
        <w:rPr>
          <w:rFonts w:ascii="Times New Roman" w:hAnsi="Times New Roman" w:cs="Times New Roman"/>
        </w:rPr>
        <w:t>Müracaatçının</w:t>
      </w:r>
      <w:proofErr w:type="gramEnd"/>
      <w:r w:rsidRPr="00A841B4">
        <w:rPr>
          <w:rFonts w:ascii="Times New Roman" w:hAnsi="Times New Roman" w:cs="Times New Roman"/>
        </w:rPr>
        <w:t xml:space="preserve"> sosyal inceleme raporu sonucunda belirlenen ihtiyacına göre verilecek para yardımını,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j)</w:t>
      </w:r>
      <w:r w:rsidRPr="00A841B4">
        <w:rPr>
          <w:rFonts w:ascii="Times New Roman" w:hAnsi="Times New Roman" w:cs="Times New Roman"/>
        </w:rPr>
        <w:t> </w:t>
      </w:r>
      <w:r w:rsidRPr="00A841B4">
        <w:rPr>
          <w:rFonts w:ascii="Times New Roman" w:hAnsi="Times New Roman" w:cs="Times New Roman"/>
          <w:b/>
          <w:bCs/>
        </w:rPr>
        <w:t xml:space="preserve">Sosyal </w:t>
      </w:r>
      <w:proofErr w:type="gramStart"/>
      <w:r w:rsidRPr="00A841B4">
        <w:rPr>
          <w:rFonts w:ascii="Times New Roman" w:hAnsi="Times New Roman" w:cs="Times New Roman"/>
          <w:b/>
          <w:bCs/>
        </w:rPr>
        <w:t>inceleme :</w:t>
      </w:r>
      <w:r w:rsidRPr="00A841B4">
        <w:rPr>
          <w:rFonts w:ascii="Times New Roman" w:hAnsi="Times New Roman" w:cs="Times New Roman"/>
        </w:rPr>
        <w:t> Ayni</w:t>
      </w:r>
      <w:proofErr w:type="gramEnd"/>
      <w:r w:rsidRPr="00A841B4">
        <w:rPr>
          <w:rFonts w:ascii="Times New Roman" w:hAnsi="Times New Roman" w:cs="Times New Roman"/>
        </w:rPr>
        <w:t xml:space="preserve"> ve nakdi yardım hizmetlerinin yürütülmesinde görevli değerlendirme komisyonunun aile ve çevre şartlarıyla sosyal, ekonomik durumlarını kapsayan incelemeyi,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k)</w:t>
      </w:r>
      <w:r w:rsidRPr="00A841B4">
        <w:rPr>
          <w:rFonts w:ascii="Times New Roman" w:hAnsi="Times New Roman" w:cs="Times New Roman"/>
        </w:rPr>
        <w:t> </w:t>
      </w:r>
      <w:proofErr w:type="gramStart"/>
      <w:r w:rsidRPr="00A841B4">
        <w:rPr>
          <w:rFonts w:ascii="Times New Roman" w:hAnsi="Times New Roman" w:cs="Times New Roman"/>
          <w:b/>
          <w:bCs/>
        </w:rPr>
        <w:t>Yönetmelik :</w:t>
      </w:r>
      <w:r w:rsidRPr="00A841B4">
        <w:rPr>
          <w:rFonts w:ascii="Times New Roman" w:hAnsi="Times New Roman" w:cs="Times New Roman"/>
        </w:rPr>
        <w:t> Çumra</w:t>
      </w:r>
      <w:proofErr w:type="gramEnd"/>
      <w:r w:rsidRPr="00A841B4">
        <w:rPr>
          <w:rFonts w:ascii="Times New Roman" w:hAnsi="Times New Roman" w:cs="Times New Roman"/>
        </w:rPr>
        <w:t>  Belediyesi Sosyal Yardım Yönetmeliğini,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 xml:space="preserve">l)  </w:t>
      </w:r>
      <w:proofErr w:type="gramStart"/>
      <w:r w:rsidRPr="00A841B4">
        <w:rPr>
          <w:rFonts w:ascii="Times New Roman" w:hAnsi="Times New Roman" w:cs="Times New Roman"/>
          <w:b/>
          <w:bCs/>
        </w:rPr>
        <w:t>Yardım :</w:t>
      </w:r>
      <w:r w:rsidRPr="00A841B4">
        <w:rPr>
          <w:rFonts w:ascii="Times New Roman" w:hAnsi="Times New Roman" w:cs="Times New Roman"/>
        </w:rPr>
        <w:t> Ayni</w:t>
      </w:r>
      <w:proofErr w:type="gramEnd"/>
      <w:r w:rsidRPr="00A841B4">
        <w:rPr>
          <w:rFonts w:ascii="Times New Roman" w:hAnsi="Times New Roman" w:cs="Times New Roman"/>
        </w:rPr>
        <w:t xml:space="preserve"> ve nakdi olarak verilecek yardımları, ifade eder.</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Default="00A841B4" w:rsidP="00A841B4">
      <w:pPr>
        <w:spacing w:after="200" w:line="276" w:lineRule="auto"/>
        <w:rPr>
          <w:rFonts w:ascii="Times New Roman" w:hAnsi="Times New Roman" w:cs="Times New Roman"/>
        </w:rPr>
      </w:pP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lastRenderedPageBreak/>
        <w:t>İKİNCİ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Yardımlar, Çeşitleri ve İçeriği</w:t>
      </w:r>
    </w:p>
    <w:p w:rsidR="00A841B4" w:rsidRPr="00A841B4" w:rsidRDefault="00A841B4" w:rsidP="00A841B4">
      <w:pPr>
        <w:spacing w:after="200" w:line="276" w:lineRule="auto"/>
        <w:rPr>
          <w:rFonts w:ascii="Times New Roman" w:hAnsi="Times New Roman" w:cs="Times New Roman"/>
          <w:b/>
        </w:rPr>
      </w:pPr>
      <w:r w:rsidRPr="00A841B4">
        <w:rPr>
          <w:rFonts w:ascii="Times New Roman" w:hAnsi="Times New Roman" w:cs="Times New Roman"/>
          <w:b/>
        </w:rPr>
        <w:t xml:space="preserve">Yardımlar: </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5- (1) </w:t>
      </w:r>
      <w:r w:rsidRPr="00A841B4">
        <w:rPr>
          <w:rFonts w:ascii="Times New Roman" w:hAnsi="Times New Roman" w:cs="Times New Roman"/>
        </w:rPr>
        <w:t>Yıl boyunca yapılacak yardımların miktarı bütçede belirlenen yoksul ve muhtaçlara ayrılan ödeneğin miktarını geçemez.</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  </w:t>
      </w:r>
      <w:r w:rsidRPr="00A841B4">
        <w:rPr>
          <w:rFonts w:ascii="Times New Roman" w:hAnsi="Times New Roman" w:cs="Times New Roman"/>
        </w:rPr>
        <w:t>Yardımlar, nakdi ve ayni olabileceği gibi kısmen nakdi ve kısmen ayni de yapılabilir. Nakdi yardım yapılması gerekiyorsa bunun gerekçelendirilmesi gerekmektedir.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(3)  </w:t>
      </w:r>
      <w:r w:rsidRPr="00A841B4">
        <w:rPr>
          <w:rFonts w:ascii="Times New Roman" w:hAnsi="Times New Roman" w:cs="Times New Roman"/>
        </w:rPr>
        <w:t xml:space="preserve">Yardıma muhtaç kişileri üretken duruma geçirmek maksadıyla mümkün ise bunlara iş </w:t>
      </w:r>
      <w:proofErr w:type="gramStart"/>
      <w:r w:rsidRPr="00A841B4">
        <w:rPr>
          <w:rFonts w:ascii="Times New Roman" w:hAnsi="Times New Roman" w:cs="Times New Roman"/>
        </w:rPr>
        <w:t>imkanı</w:t>
      </w:r>
      <w:proofErr w:type="gramEnd"/>
      <w:r w:rsidRPr="00A841B4">
        <w:rPr>
          <w:rFonts w:ascii="Times New Roman" w:hAnsi="Times New Roman" w:cs="Times New Roman"/>
        </w:rPr>
        <w:t xml:space="preserve"> araştırılması veya üretkenliklerini kendi aralarında sağlayacak araç ve gereçlerinin alınmasına karar verilebilir.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w:t>
      </w:r>
      <w:r w:rsidRPr="00A841B4">
        <w:rPr>
          <w:rFonts w:ascii="Times New Roman" w:hAnsi="Times New Roman" w:cs="Times New Roman"/>
          <w:b/>
          <w:bCs/>
        </w:rPr>
        <w:t>4)  </w:t>
      </w:r>
      <w:r w:rsidRPr="00A841B4">
        <w:rPr>
          <w:rFonts w:ascii="Times New Roman" w:hAnsi="Times New Roman" w:cs="Times New Roman"/>
        </w:rPr>
        <w:t>Yardımlar; devamlı, belirli aralıklarla veya bir defada yapılabilir. Kimlere nasıl ve ne kadar süre ile yardım yapılacağına Yardım Komisyonu kararında yer verilir.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(5)  </w:t>
      </w:r>
      <w:r w:rsidRPr="00A841B4">
        <w:rPr>
          <w:rFonts w:ascii="Times New Roman" w:hAnsi="Times New Roman" w:cs="Times New Roman"/>
        </w:rPr>
        <w:t>Yardım yapılmasına karar verilen kişilere ayrıca bir numara verilir ve yardım kararları mahalle bazında tasnif edilerek muhafaza edilir.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(6)</w:t>
      </w:r>
      <w:r w:rsidRPr="00A841B4">
        <w:rPr>
          <w:rFonts w:ascii="Times New Roman" w:hAnsi="Times New Roman" w:cs="Times New Roman"/>
        </w:rPr>
        <w:t>  Ayni ve nakdi yardım programlarının uygulanmasında yaşlı, özürlü, çocuklar, kimsesiz ve düşkünlere öncelik tanınır.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(7)</w:t>
      </w:r>
      <w:r w:rsidRPr="00A841B4">
        <w:rPr>
          <w:rFonts w:ascii="Times New Roman" w:hAnsi="Times New Roman" w:cs="Times New Roman"/>
        </w:rPr>
        <w:t>  Yardım taleplerinin karşılanmasında; belediyenin mali durumu, hizmetin ivediliği, muhtaç olma derecesi, başvuru veya  tespit sırası dikkate alınır.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(8)</w:t>
      </w:r>
      <w:r w:rsidRPr="00A841B4">
        <w:rPr>
          <w:rFonts w:ascii="Times New Roman" w:hAnsi="Times New Roman" w:cs="Times New Roman"/>
        </w:rPr>
        <w:t>  Yardımların  bağış olarak alınmasında ve  dağıtılmasında muhtarlıklar, dernek, vakıflar ve   ilgili kamu kurum ve kuruluşları, özel ve tüzel kişiler  ile de işbirliği yapılabilir.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İçeriği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6- (1) </w:t>
      </w:r>
      <w:r w:rsidRPr="00A841B4">
        <w:rPr>
          <w:rFonts w:ascii="Times New Roman" w:hAnsi="Times New Roman" w:cs="Times New Roman"/>
        </w:rPr>
        <w:t>Yapılacak yardımlar aşağıda belirtilenleri kapsar.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 Afet yardımı:</w:t>
      </w:r>
      <w:r w:rsidRPr="00A841B4">
        <w:rPr>
          <w:rFonts w:ascii="Times New Roman" w:hAnsi="Times New Roman" w:cs="Times New Roman"/>
        </w:rPr>
        <w:t> Deprem, sel baskını, yangın gibi doğal afet durumlarında yapılacak yardımlardır.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 Asker ailesi yardımı:</w:t>
      </w:r>
      <w:r w:rsidRPr="00A841B4">
        <w:rPr>
          <w:rFonts w:ascii="Times New Roman" w:hAnsi="Times New Roman" w:cs="Times New Roman"/>
        </w:rPr>
        <w:t> Asker ailelerinden muhtaç olanlara yardım hakkındaki 4109 sayılı Kanun gereğince gerekli şartları taşıyan ve istenilen belgeleri hazırlayan asker ailelerine yapılan yardımdır.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 Cenaze yardımı</w:t>
      </w:r>
      <w:r w:rsidRPr="00A841B4">
        <w:rPr>
          <w:rFonts w:ascii="Times New Roman" w:hAnsi="Times New Roman" w:cs="Times New Roman"/>
        </w:rPr>
        <w:t>:  Belediyenin kimsesiz, yoksul, fakir, muhtaç ve ihtiyaç sahibi kişiler için yaptığı ücretsiz defin işlemleri ile sayılan ihtiyaç sahiplerinin cenaze evlerine yapılan yemek yardımıdır. Yemek yardımının şekli ve nasıl yapılacağı Yardım Komisyonu kararında belirtilir.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ç)  Engelli yardımı</w:t>
      </w:r>
      <w:r w:rsidRPr="00A841B4">
        <w:rPr>
          <w:rFonts w:ascii="Times New Roman" w:hAnsi="Times New Roman" w:cs="Times New Roman"/>
        </w:rPr>
        <w:t>:   Engellilere yapılacak ayni veya nakdi yardımları kapsar.</w:t>
      </w:r>
    </w:p>
    <w:p w:rsid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d) Gıda yardımı</w:t>
      </w:r>
      <w:r w:rsidRPr="00A841B4">
        <w:rPr>
          <w:rFonts w:ascii="Times New Roman" w:hAnsi="Times New Roman" w:cs="Times New Roman"/>
        </w:rPr>
        <w:t>: Yönetmelikte belirtilen usul ve esaslar doğrultusunda, belirlenen gıdalardan oluşan, devamlı ya da aralıklarla dar gelirli, yoksul, muhtaç, kimsesiz, ihtiyaç sahibi, engellilere dağıtılır.</w:t>
      </w:r>
    </w:p>
    <w:p w:rsidR="00A841B4" w:rsidRDefault="00A841B4" w:rsidP="00A841B4">
      <w:pPr>
        <w:spacing w:after="200" w:line="276" w:lineRule="auto"/>
        <w:rPr>
          <w:rFonts w:ascii="Times New Roman" w:hAnsi="Times New Roman" w:cs="Times New Roman"/>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Default="00A841B4" w:rsidP="00A841B4">
      <w:pPr>
        <w:spacing w:after="200" w:line="276" w:lineRule="auto"/>
        <w:rPr>
          <w:rFonts w:ascii="Times New Roman" w:hAnsi="Times New Roman" w:cs="Times New Roman"/>
        </w:rPr>
      </w:pP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lastRenderedPageBreak/>
        <w:t>e) Giyim yardımı</w:t>
      </w:r>
      <w:r w:rsidRPr="00A841B4">
        <w:rPr>
          <w:rFonts w:ascii="Times New Roman" w:hAnsi="Times New Roman" w:cs="Times New Roman"/>
        </w:rPr>
        <w:t xml:space="preserve">: Elbise, palto, kaban, yağmurluk, çorap, şapka, ayakkabı </w:t>
      </w:r>
      <w:proofErr w:type="spellStart"/>
      <w:r w:rsidRPr="00A841B4">
        <w:rPr>
          <w:rFonts w:ascii="Times New Roman" w:hAnsi="Times New Roman" w:cs="Times New Roman"/>
        </w:rPr>
        <w:t>v.b</w:t>
      </w:r>
      <w:proofErr w:type="spellEnd"/>
      <w:r w:rsidRPr="00A841B4">
        <w:rPr>
          <w:rFonts w:ascii="Times New Roman" w:hAnsi="Times New Roman" w:cs="Times New Roman"/>
        </w:rPr>
        <w:t>. giyim eşyasını kapsar.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f) İçme sütü yardımı: </w:t>
      </w:r>
      <w:r w:rsidRPr="00A841B4">
        <w:rPr>
          <w:rFonts w:ascii="Times New Roman" w:hAnsi="Times New Roman" w:cs="Times New Roman"/>
        </w:rPr>
        <w:t>İlçemizde bulunan anaokulu ve ilköğretim okulu tüm öğrencilerine öğretim süresince yapılan pastörize süt yardımıdır.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g) Kırtasiye yardımı</w:t>
      </w:r>
      <w:r w:rsidRPr="00A841B4">
        <w:rPr>
          <w:rFonts w:ascii="Times New Roman" w:hAnsi="Times New Roman" w:cs="Times New Roman"/>
        </w:rPr>
        <w:t>: İhtiyaç sahibi öğrencilere yapılacak yardım, defter, kitap, araç-gereç, çanta ve kırtasiyeden oluşur.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ğ) Sağlık yardımı:</w:t>
      </w:r>
      <w:r w:rsidRPr="00A841B4">
        <w:rPr>
          <w:rFonts w:ascii="Times New Roman" w:hAnsi="Times New Roman" w:cs="Times New Roman"/>
        </w:rPr>
        <w:t> Muhtaç vatandaşlara yapılacak tedavi ve ilaç yardımlarını kapsar.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h)Sosyal yardım</w:t>
      </w:r>
      <w:r w:rsidRPr="00A841B4">
        <w:rPr>
          <w:rFonts w:ascii="Times New Roman" w:hAnsi="Times New Roman" w:cs="Times New Roman"/>
        </w:rPr>
        <w:t xml:space="preserve">: İhtiyaç sahibi olan ilköğretim, lise, </w:t>
      </w:r>
      <w:proofErr w:type="spellStart"/>
      <w:r w:rsidRPr="00A841B4">
        <w:rPr>
          <w:rFonts w:ascii="Times New Roman" w:hAnsi="Times New Roman" w:cs="Times New Roman"/>
        </w:rPr>
        <w:t>önlisans</w:t>
      </w:r>
      <w:proofErr w:type="spellEnd"/>
      <w:r w:rsidRPr="00A841B4">
        <w:rPr>
          <w:rFonts w:ascii="Times New Roman" w:hAnsi="Times New Roman" w:cs="Times New Roman"/>
        </w:rPr>
        <w:t xml:space="preserve">, lisans, yüksek lisans öğrencilerine veya ailelerine; kırtasiye, giyim, gıda, yakacak, barınma, </w:t>
      </w:r>
      <w:proofErr w:type="spellStart"/>
      <w:proofErr w:type="gramStart"/>
      <w:r w:rsidRPr="00A841B4">
        <w:rPr>
          <w:rFonts w:ascii="Times New Roman" w:hAnsi="Times New Roman" w:cs="Times New Roman"/>
        </w:rPr>
        <w:t>ulaşım,sınav</w:t>
      </w:r>
      <w:proofErr w:type="spellEnd"/>
      <w:proofErr w:type="gramEnd"/>
      <w:r w:rsidRPr="00A841B4">
        <w:rPr>
          <w:rFonts w:ascii="Times New Roman" w:hAnsi="Times New Roman" w:cs="Times New Roman"/>
        </w:rPr>
        <w:t xml:space="preserve"> giriş ücreti, öğrenim giderleri ile okudukları bölümlerin öğrenim katkı paylarını ödeme güçlüğü içinde olanlara eğitim dönemi içinde verilen birleştirilmiş sosyal yardımdır.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ı) Sosyal market: </w:t>
      </w:r>
      <w:r w:rsidRPr="00A841B4">
        <w:rPr>
          <w:rFonts w:ascii="Times New Roman" w:hAnsi="Times New Roman" w:cs="Times New Roman"/>
        </w:rPr>
        <w:t> Kent içerisinde ihtiyacından fazla kullanılmış fakat kullanılabilir nitelikte olan veya kullanılmamış ayni yardıma elverişli eşyalara sahip kişilerden bu eşyaların toplanması, kullanılabilir hale getirilmesi kent içerisindeki ihtiyaç sahiplerine dağıtılarak ulaştırılmasıdır.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i) Tamirat yardımı:</w:t>
      </w:r>
      <w:r w:rsidRPr="00A841B4">
        <w:rPr>
          <w:rFonts w:ascii="Times New Roman" w:hAnsi="Times New Roman" w:cs="Times New Roman"/>
        </w:rPr>
        <w:t> Muhtaç vatandaşların ikamet ettikleri konutlarının tamiratı için yapılan malzeme ve işçilik yardımlarını kapsar.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j) Yakacak yardımı</w:t>
      </w:r>
      <w:r w:rsidRPr="00A841B4">
        <w:rPr>
          <w:rFonts w:ascii="Times New Roman" w:hAnsi="Times New Roman" w:cs="Times New Roman"/>
        </w:rPr>
        <w:t>: Yönetmelikte belirtilen koşullara uygun şekilde ve ihtiyaç sahiplerine yapılır.</w:t>
      </w:r>
    </w:p>
    <w:p w:rsidR="00A841B4" w:rsidRPr="00A841B4" w:rsidRDefault="00A841B4" w:rsidP="00A841B4">
      <w:pPr>
        <w:spacing w:after="200" w:line="276" w:lineRule="auto"/>
        <w:rPr>
          <w:rFonts w:ascii="Times New Roman" w:hAnsi="Times New Roman" w:cs="Times New Roman"/>
          <w:b/>
          <w:bCs/>
        </w:rPr>
      </w:pPr>
      <w:r w:rsidRPr="00A841B4">
        <w:rPr>
          <w:rFonts w:ascii="Times New Roman" w:hAnsi="Times New Roman" w:cs="Times New Roman"/>
        </w:rPr>
        <w:t> </w:t>
      </w:r>
      <w:r w:rsidRPr="00A841B4">
        <w:rPr>
          <w:rFonts w:ascii="Times New Roman" w:hAnsi="Times New Roman" w:cs="Times New Roman"/>
          <w:b/>
          <w:bCs/>
        </w:rPr>
        <w:t>ÜÇÜNCÜ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Müracaat Şekli ve Tespit</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Müracaat şekli: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8- (1) </w:t>
      </w:r>
      <w:r w:rsidRPr="00A841B4">
        <w:rPr>
          <w:rFonts w:ascii="Times New Roman" w:hAnsi="Times New Roman" w:cs="Times New Roman"/>
        </w:rPr>
        <w:t xml:space="preserve">Yardım talebinde bulunmak isteyenler, bağlı oldukları Mahalle Muhtarlıklarından alacakları Yerleşim yeri ve Muhtaçlık belgesi ile birlikte talep ettikleri yardıma ilişkin dilekçe </w:t>
      </w:r>
      <w:proofErr w:type="gramStart"/>
      <w:r w:rsidRPr="00A841B4">
        <w:rPr>
          <w:rFonts w:ascii="Times New Roman" w:hAnsi="Times New Roman" w:cs="Times New Roman"/>
        </w:rPr>
        <w:t>ile   Çumra</w:t>
      </w:r>
      <w:proofErr w:type="gramEnd"/>
      <w:r w:rsidRPr="00A841B4">
        <w:rPr>
          <w:rFonts w:ascii="Times New Roman" w:hAnsi="Times New Roman" w:cs="Times New Roman"/>
        </w:rPr>
        <w:t xml:space="preserve"> Belediyesi Başkanlığına başvurabilirler.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w:t>
      </w:r>
      <w:r w:rsidRPr="00A841B4">
        <w:rPr>
          <w:rFonts w:ascii="Times New Roman" w:hAnsi="Times New Roman" w:cs="Times New Roman"/>
        </w:rPr>
        <w:t xml:space="preserve"> Yapılan müracaatlar, Basın Yayın  ve Halkla ilişkiler Müdürlüğünce </w:t>
      </w:r>
      <w:proofErr w:type="gramStart"/>
      <w:r w:rsidRPr="00A841B4">
        <w:rPr>
          <w:rFonts w:ascii="Times New Roman" w:hAnsi="Times New Roman" w:cs="Times New Roman"/>
        </w:rPr>
        <w:t>talepler ,Çumra</w:t>
      </w:r>
      <w:proofErr w:type="gramEnd"/>
      <w:r w:rsidRPr="00A841B4">
        <w:rPr>
          <w:rFonts w:ascii="Times New Roman" w:hAnsi="Times New Roman" w:cs="Times New Roman"/>
        </w:rPr>
        <w:t xml:space="preserve"> Belediyesi Sosyal Yardım Yönetmeliği kapsamında değerlendirilmek üzere, komisyona iletilir.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(3) </w:t>
      </w:r>
      <w:r w:rsidRPr="00A841B4">
        <w:rPr>
          <w:rFonts w:ascii="Times New Roman" w:hAnsi="Times New Roman" w:cs="Times New Roman"/>
        </w:rPr>
        <w:t>Yapılacak yardımın türüne göre gerek görülen belgeler ilgili kurumlardan istenir.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(4) </w:t>
      </w:r>
      <w:r w:rsidRPr="00A841B4">
        <w:rPr>
          <w:rFonts w:ascii="Times New Roman" w:hAnsi="Times New Roman" w:cs="Times New Roman"/>
        </w:rPr>
        <w:t>Müracaatlarda, gerekli bilgi ve belgeler komisyon görevlilerince mümkün olduğunca gizli olarak ve muhtaçların onurlarını zedelemeyecek biçimde kabul edilir, dosyalanır.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Muhtaç durumda olduğu halde yardım komisyonuna bizzat müracaat edemeyenler</w:t>
      </w:r>
    </w:p>
    <w:p w:rsid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9- (1) </w:t>
      </w:r>
      <w:r w:rsidRPr="00A841B4">
        <w:rPr>
          <w:rFonts w:ascii="Times New Roman" w:hAnsi="Times New Roman" w:cs="Times New Roman"/>
        </w:rPr>
        <w:t>Yardıma muhtaç olduğu halde herhangi bir nedenle; Belediyeye müracaat edemeyenler için ikamet ettikleri mahalle muhtarlarının, imamların, öğretmenlerin, yakınlarının, belediye meclis üyelerinin, komşularının bu kişiler adına yaptıkları müracaatlar kabul edilir.</w:t>
      </w:r>
    </w:p>
    <w:p w:rsidR="00A841B4" w:rsidRDefault="00A841B4" w:rsidP="00A841B4">
      <w:pPr>
        <w:spacing w:after="200" w:line="276" w:lineRule="auto"/>
        <w:rPr>
          <w:rFonts w:ascii="Times New Roman" w:hAnsi="Times New Roman" w:cs="Times New Roman"/>
        </w:rPr>
      </w:pPr>
    </w:p>
    <w:p w:rsidR="00A841B4" w:rsidRPr="00A841B4" w:rsidRDefault="00A841B4" w:rsidP="00A841B4">
      <w:pPr>
        <w:spacing w:after="200" w:line="276" w:lineRule="auto"/>
        <w:rPr>
          <w:rFonts w:ascii="Times New Roman" w:hAnsi="Times New Roman" w:cs="Times New Roman"/>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lastRenderedPageBreak/>
        <w:t> </w:t>
      </w:r>
      <w:r w:rsidRPr="00A841B4">
        <w:rPr>
          <w:rFonts w:ascii="Times New Roman" w:hAnsi="Times New Roman" w:cs="Times New Roman"/>
          <w:b/>
          <w:bCs/>
        </w:rPr>
        <w:t>DÖRDÜNCÜ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Yardım Komisyonu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Yardım komisyonunun oluşumu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10- (1</w:t>
      </w:r>
      <w:r w:rsidRPr="00A841B4">
        <w:rPr>
          <w:rFonts w:ascii="Times New Roman" w:hAnsi="Times New Roman" w:cs="Times New Roman"/>
        </w:rPr>
        <w:t xml:space="preserve">) Yardım komisyonu belediye başkanı ya da görevlendireceği belediye başkan yardımcısı başkanlığında, bir başkan ve 4 üyeden olmak üzere, toplam 5 kişiden oluşur. Komisyon üyeleri, belediye meclis üyeleri ile belediyede görevli memurlar ve müdürler arasından bir yıl süre ile görevlendirilir. Aynı üyelerin yeniden görevlendirilmesi mümkündür.  </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Yardım Komisyonu kararı ve toplantıları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11- (1)</w:t>
      </w:r>
      <w:r w:rsidRPr="00A841B4">
        <w:rPr>
          <w:rFonts w:ascii="Times New Roman" w:hAnsi="Times New Roman" w:cs="Times New Roman"/>
        </w:rPr>
        <w:t> Yardım Komisyonu salt çoğunlukla toplanır, kararlar katılan üyelerin çoğunluğuyla alınır. Oylama açık oylama yöntemiyle yapılır. Oyların eşitliğinde komisyon başkanının bulunduğu tarafın kararı geçerlidir.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w:t>
      </w:r>
      <w:r w:rsidRPr="00A841B4">
        <w:rPr>
          <w:rFonts w:ascii="Times New Roman" w:hAnsi="Times New Roman" w:cs="Times New Roman"/>
        </w:rPr>
        <w:t xml:space="preserve"> Yardım Komisyonu üyelerinin izinli ya da raporlu olduğu sürelerde görevlerini </w:t>
      </w:r>
      <w:proofErr w:type="gramStart"/>
      <w:r w:rsidRPr="00A841B4">
        <w:rPr>
          <w:rFonts w:ascii="Times New Roman" w:hAnsi="Times New Roman" w:cs="Times New Roman"/>
        </w:rPr>
        <w:t>vekaleten</w:t>
      </w:r>
      <w:proofErr w:type="gramEnd"/>
      <w:r w:rsidRPr="00A841B4">
        <w:rPr>
          <w:rFonts w:ascii="Times New Roman" w:hAnsi="Times New Roman" w:cs="Times New Roman"/>
        </w:rPr>
        <w:t xml:space="preserve"> yürütenler komisyon toplantılarına katılır.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(3) </w:t>
      </w:r>
      <w:r w:rsidRPr="00A841B4">
        <w:rPr>
          <w:rFonts w:ascii="Times New Roman" w:hAnsi="Times New Roman" w:cs="Times New Roman"/>
        </w:rPr>
        <w:t>Yardım Komisyonu, gereklilik hallerinde ihtiyaç sahiplerini belirlemek ve taleplerini değerlendirmek için, başkanının çağrısı üzerine toplantı yapabilir.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Yardım Komisyonun görevleri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12</w:t>
      </w:r>
      <w:r w:rsidRPr="00A841B4">
        <w:rPr>
          <w:rFonts w:ascii="Times New Roman" w:hAnsi="Times New Roman" w:cs="Times New Roman"/>
        </w:rPr>
        <w:t>– </w:t>
      </w:r>
      <w:r w:rsidRPr="00A841B4">
        <w:rPr>
          <w:rFonts w:ascii="Times New Roman" w:hAnsi="Times New Roman" w:cs="Times New Roman"/>
          <w:b/>
          <w:bCs/>
        </w:rPr>
        <w:t>(1)</w:t>
      </w:r>
      <w:r w:rsidRPr="00A841B4">
        <w:rPr>
          <w:rFonts w:ascii="Times New Roman" w:hAnsi="Times New Roman" w:cs="Times New Roman"/>
        </w:rPr>
        <w:t> Komisyonunun görevleri;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w:t>
      </w:r>
      <w:r w:rsidRPr="00A841B4">
        <w:rPr>
          <w:rFonts w:ascii="Times New Roman" w:hAnsi="Times New Roman" w:cs="Times New Roman"/>
        </w:rPr>
        <w:t> Sosyal yardım talebinde bulunan kişilerin seçiminde kullanılacak formları hazırlamak ve ihtiyaç sahiplerine dağıtmak,</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w:t>
      </w:r>
      <w:r w:rsidRPr="00A841B4">
        <w:rPr>
          <w:rFonts w:ascii="Times New Roman" w:hAnsi="Times New Roman" w:cs="Times New Roman"/>
        </w:rPr>
        <w:t> Sosyal yardıma ihtiyacı olan kişileri belirlemek ve listelerini hazırlamak,</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w:t>
      </w:r>
      <w:r w:rsidRPr="00A841B4">
        <w:rPr>
          <w:rFonts w:ascii="Times New Roman" w:hAnsi="Times New Roman" w:cs="Times New Roman"/>
        </w:rPr>
        <w:t> Sosyal yardım talebinde bulunan kişilerden yardım çeşitlerine göre istenecek sosyal inceleme bilgi ve belgelerini belirlemek.</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BEŞİNCİ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Araştırma</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13- (1)</w:t>
      </w:r>
      <w:r w:rsidRPr="00A841B4">
        <w:rPr>
          <w:rFonts w:ascii="Times New Roman" w:hAnsi="Times New Roman" w:cs="Times New Roman"/>
        </w:rPr>
        <w:t> Yardım için yapılan müracaatlarda beyan esas olduğundan, dilekçede beyan edilen bilgi ve belgeler gizlice araştırılır. Bu araştırmalar, gerek görüldüğünde, Emniyet Müdürlüğü, Vergi Dairesi, Tapu Sicil Müdürlüğü, Belediye ve Muhtarlık nezdinde komisyonca yapılır.</w:t>
      </w:r>
    </w:p>
    <w:p w:rsid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w:t>
      </w:r>
      <w:r w:rsidRPr="00A841B4">
        <w:rPr>
          <w:rFonts w:ascii="Times New Roman" w:hAnsi="Times New Roman" w:cs="Times New Roman"/>
        </w:rPr>
        <w:t xml:space="preserve"> Müracaatların değerlendirilmesi aşamasında Çumra </w:t>
      </w:r>
      <w:proofErr w:type="gramStart"/>
      <w:r w:rsidRPr="00A841B4">
        <w:rPr>
          <w:rFonts w:ascii="Times New Roman" w:hAnsi="Times New Roman" w:cs="Times New Roman"/>
        </w:rPr>
        <w:t>Belediyesi , Kaymakamlık</w:t>
      </w:r>
      <w:proofErr w:type="gramEnd"/>
      <w:r w:rsidRPr="00A841B4">
        <w:rPr>
          <w:rFonts w:ascii="Times New Roman" w:hAnsi="Times New Roman" w:cs="Times New Roman"/>
        </w:rPr>
        <w:t xml:space="preserve"> Sosyal Yardımlaşma ve Dayanışma Vakfı, Muhtarlıklar ve diğer ilgili birimlerin kayıtlarından da istifade edilir.</w:t>
      </w:r>
    </w:p>
    <w:p w:rsidR="00A841B4" w:rsidRDefault="00A841B4" w:rsidP="00A841B4">
      <w:pPr>
        <w:spacing w:after="200" w:line="276" w:lineRule="auto"/>
        <w:rPr>
          <w:rFonts w:ascii="Times New Roman" w:hAnsi="Times New Roman" w:cs="Times New Roman"/>
        </w:rPr>
      </w:pPr>
    </w:p>
    <w:p w:rsidR="00A841B4" w:rsidRDefault="00A841B4" w:rsidP="00A841B4">
      <w:pPr>
        <w:spacing w:after="200" w:line="276" w:lineRule="auto"/>
        <w:rPr>
          <w:rFonts w:ascii="Times New Roman" w:hAnsi="Times New Roman" w:cs="Times New Roman"/>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Default="00A841B4" w:rsidP="00A841B4">
      <w:pPr>
        <w:spacing w:after="200" w:line="276" w:lineRule="auto"/>
        <w:rPr>
          <w:rFonts w:ascii="Times New Roman" w:hAnsi="Times New Roman" w:cs="Times New Roman"/>
        </w:rPr>
      </w:pP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lastRenderedPageBreak/>
        <w:t> </w:t>
      </w:r>
      <w:r w:rsidRPr="00A841B4">
        <w:rPr>
          <w:rFonts w:ascii="Times New Roman" w:hAnsi="Times New Roman" w:cs="Times New Roman"/>
          <w:b/>
          <w:bCs/>
        </w:rPr>
        <w:t>ALTINCI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Değerlendirme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MADDE 14</w:t>
      </w:r>
      <w:r w:rsidRPr="00A841B4">
        <w:rPr>
          <w:rFonts w:ascii="Times New Roman" w:hAnsi="Times New Roman" w:cs="Times New Roman"/>
        </w:rPr>
        <w:t>– </w:t>
      </w:r>
      <w:r w:rsidRPr="00A841B4">
        <w:rPr>
          <w:rFonts w:ascii="Times New Roman" w:hAnsi="Times New Roman" w:cs="Times New Roman"/>
          <w:b/>
          <w:bCs/>
        </w:rPr>
        <w:t>(1)</w:t>
      </w:r>
      <w:r w:rsidRPr="00A841B4">
        <w:rPr>
          <w:rFonts w:ascii="Times New Roman" w:hAnsi="Times New Roman" w:cs="Times New Roman"/>
        </w:rPr>
        <w:t> </w:t>
      </w:r>
      <w:proofErr w:type="gramStart"/>
      <w:r w:rsidRPr="00A841B4">
        <w:rPr>
          <w:rFonts w:ascii="Times New Roman" w:hAnsi="Times New Roman" w:cs="Times New Roman"/>
        </w:rPr>
        <w:t>Basın  Yayın</w:t>
      </w:r>
      <w:proofErr w:type="gramEnd"/>
      <w:r w:rsidRPr="00A841B4">
        <w:rPr>
          <w:rFonts w:ascii="Times New Roman" w:hAnsi="Times New Roman" w:cs="Times New Roman"/>
        </w:rPr>
        <w:t xml:space="preserve"> ve Halkla ilişkiler Müdürlüğünce, gerektiğinde Zabıta ve Emniyet Müdürlüğü aracılığıyla başvuru veya durum tespit belgeleri hakkında ekonomik ve sosyal durumun tespitine yönelik yerinde inceleme yaptırabilir ve inceleme raporu düzenletebilir.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w:t>
      </w:r>
      <w:r w:rsidRPr="00A841B4">
        <w:rPr>
          <w:rFonts w:ascii="Times New Roman" w:hAnsi="Times New Roman" w:cs="Times New Roman"/>
        </w:rPr>
        <w:t>İnceleme raporunda başvuranların genel durumları, istekleri ve ihtiyaçlarıyla ilgili toplanan bilgiler belirtilir. Başvuranın evrakları sosyal inceleme raporuyla birlikte karara bağlanmak üzere komisyona gönderilir.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(3)</w:t>
      </w:r>
      <w:r w:rsidRPr="00A841B4">
        <w:rPr>
          <w:rFonts w:ascii="Times New Roman" w:hAnsi="Times New Roman" w:cs="Times New Roman"/>
        </w:rPr>
        <w:t>Belediye bu yönetmelikte belirtilen şartları taşıyan kişilere yardımda bulunur.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Değerlendirme Kriterleri</w:t>
      </w:r>
    </w:p>
    <w:p w:rsidR="00A841B4" w:rsidRPr="00A841B4" w:rsidRDefault="00A841B4" w:rsidP="00A841B4">
      <w:pPr>
        <w:spacing w:after="200" w:line="276" w:lineRule="auto"/>
        <w:jc w:val="both"/>
        <w:rPr>
          <w:rFonts w:ascii="Times New Roman" w:hAnsi="Times New Roman" w:cs="Times New Roman"/>
        </w:rPr>
      </w:pPr>
      <w:r w:rsidRPr="00A841B4">
        <w:rPr>
          <w:rFonts w:ascii="Times New Roman" w:hAnsi="Times New Roman" w:cs="Times New Roman"/>
          <w:b/>
          <w:bCs/>
        </w:rPr>
        <w:t>MADDE 15- (1) </w:t>
      </w:r>
      <w:r w:rsidRPr="00A841B4">
        <w:rPr>
          <w:rFonts w:ascii="Times New Roman" w:hAnsi="Times New Roman" w:cs="Times New Roman"/>
        </w:rPr>
        <w:t xml:space="preserve">Yönetmelik kapsamında yapılacak Sosyal Yardımlar, Yardım Komisyonu tarafından aşağıda verilen </w:t>
      </w:r>
      <w:proofErr w:type="gramStart"/>
      <w:r w:rsidRPr="00A841B4">
        <w:rPr>
          <w:rFonts w:ascii="Times New Roman" w:hAnsi="Times New Roman" w:cs="Times New Roman"/>
        </w:rPr>
        <w:t>kriterler</w:t>
      </w:r>
      <w:proofErr w:type="gramEnd"/>
      <w:r w:rsidRPr="00A841B4">
        <w:rPr>
          <w:rFonts w:ascii="Times New Roman" w:hAnsi="Times New Roman" w:cs="Times New Roman"/>
        </w:rPr>
        <w:t xml:space="preserve"> göz önünde bulundurularak yardım yapılıp yapılmamasına karar verilir. Yapılacak yardımların türüne göre,  Yardım Komisyonunca belirlenir.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w:t>
      </w:r>
      <w:r w:rsidRPr="00A841B4">
        <w:rPr>
          <w:rFonts w:ascii="Times New Roman" w:hAnsi="Times New Roman" w:cs="Times New Roman"/>
        </w:rPr>
        <w:t> Ailenin bireylerinin iş durumu,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w:t>
      </w:r>
      <w:r w:rsidRPr="00A841B4">
        <w:rPr>
          <w:rFonts w:ascii="Times New Roman" w:hAnsi="Times New Roman" w:cs="Times New Roman"/>
        </w:rPr>
        <w:t> Ailenin net gelirleri,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w:t>
      </w:r>
      <w:r w:rsidRPr="00A841B4">
        <w:rPr>
          <w:rFonts w:ascii="Times New Roman" w:hAnsi="Times New Roman" w:cs="Times New Roman"/>
        </w:rPr>
        <w:t> Ailede yaşayan kişilerin sayısı,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ç)</w:t>
      </w:r>
      <w:r w:rsidRPr="00A841B4">
        <w:rPr>
          <w:rFonts w:ascii="Times New Roman" w:hAnsi="Times New Roman" w:cs="Times New Roman"/>
        </w:rPr>
        <w:t> Ailedeki öğrenim gören kişi sayısı,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d)</w:t>
      </w:r>
      <w:r w:rsidRPr="00A841B4">
        <w:rPr>
          <w:rFonts w:ascii="Times New Roman" w:hAnsi="Times New Roman" w:cs="Times New Roman"/>
        </w:rPr>
        <w:t> Anne ve babanın sağ veya ölü durumu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e)</w:t>
      </w:r>
      <w:r w:rsidRPr="00A841B4">
        <w:rPr>
          <w:rFonts w:ascii="Times New Roman" w:hAnsi="Times New Roman" w:cs="Times New Roman"/>
        </w:rPr>
        <w:t> Barınma durumu,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f)</w:t>
      </w:r>
      <w:r w:rsidRPr="00A841B4">
        <w:rPr>
          <w:rFonts w:ascii="Times New Roman" w:hAnsi="Times New Roman" w:cs="Times New Roman"/>
        </w:rPr>
        <w:t> Başka kurumlardan alınan yardımlar,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g)</w:t>
      </w:r>
      <w:r w:rsidRPr="00A841B4">
        <w:rPr>
          <w:rFonts w:ascii="Times New Roman" w:hAnsi="Times New Roman" w:cs="Times New Roman"/>
        </w:rPr>
        <w:t> Engelli durumu,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ğ)</w:t>
      </w:r>
      <w:r w:rsidRPr="00A841B4">
        <w:rPr>
          <w:rFonts w:ascii="Times New Roman" w:hAnsi="Times New Roman" w:cs="Times New Roman"/>
        </w:rPr>
        <w:t> Evin mülkiyet durumu,</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h)</w:t>
      </w:r>
      <w:r w:rsidRPr="00A841B4">
        <w:rPr>
          <w:rFonts w:ascii="Times New Roman" w:hAnsi="Times New Roman" w:cs="Times New Roman"/>
        </w:rPr>
        <w:t> Medeni hali.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 xml:space="preserve"> (2) </w:t>
      </w:r>
      <w:r w:rsidRPr="00A841B4">
        <w:rPr>
          <w:rFonts w:ascii="Times New Roman" w:hAnsi="Times New Roman" w:cs="Times New Roman"/>
        </w:rPr>
        <w:t xml:space="preserve">Yardımlar, Yardım Komisyonunca belirlenecek miktarda ve Belediye bütçesi imkanları </w:t>
      </w:r>
      <w:proofErr w:type="gramStart"/>
      <w:r w:rsidRPr="00A841B4">
        <w:rPr>
          <w:rFonts w:ascii="Times New Roman" w:hAnsi="Times New Roman" w:cs="Times New Roman"/>
        </w:rPr>
        <w:t>dahilinde</w:t>
      </w:r>
      <w:proofErr w:type="gramEnd"/>
      <w:r w:rsidRPr="00A841B4">
        <w:rPr>
          <w:rFonts w:ascii="Times New Roman" w:hAnsi="Times New Roman" w:cs="Times New Roman"/>
        </w:rPr>
        <w:t xml:space="preserve"> ayni ve nakdi yardım karşılığı sosyal yardım olarak </w:t>
      </w:r>
      <w:proofErr w:type="spellStart"/>
      <w:r w:rsidRPr="00A841B4">
        <w:rPr>
          <w:rFonts w:ascii="Times New Roman" w:hAnsi="Times New Roman" w:cs="Times New Roman"/>
        </w:rPr>
        <w:t>adeletli</w:t>
      </w:r>
      <w:proofErr w:type="spellEnd"/>
      <w:r w:rsidRPr="00A841B4">
        <w:rPr>
          <w:rFonts w:ascii="Times New Roman" w:hAnsi="Times New Roman" w:cs="Times New Roman"/>
        </w:rPr>
        <w:t xml:space="preserve"> bir şekilde dağıtılır. Yardımlar devamlı belirli aralıklarla veya bir defada yapılabilir. Kimlere nasıl ve ne süre ile yardım yapılacağına değerlendirme kurulu karar verir.</w:t>
      </w:r>
    </w:p>
    <w:p w:rsidR="00A841B4" w:rsidRDefault="00A841B4" w:rsidP="00A841B4">
      <w:pPr>
        <w:spacing w:after="200" w:line="276" w:lineRule="auto"/>
        <w:rPr>
          <w:rFonts w:ascii="Times New Roman" w:hAnsi="Times New Roman" w:cs="Times New Roman"/>
          <w:b/>
          <w:bCs/>
        </w:rPr>
      </w:pPr>
      <w:r w:rsidRPr="00A841B4">
        <w:rPr>
          <w:rFonts w:ascii="Times New Roman" w:hAnsi="Times New Roman" w:cs="Times New Roman"/>
          <w:b/>
          <w:bCs/>
        </w:rPr>
        <w:t> </w:t>
      </w:r>
    </w:p>
    <w:p w:rsidR="00A841B4" w:rsidRDefault="00A841B4" w:rsidP="00A841B4">
      <w:pPr>
        <w:spacing w:after="200" w:line="276" w:lineRule="auto"/>
        <w:rPr>
          <w:rFonts w:ascii="Times New Roman" w:hAnsi="Times New Roman" w:cs="Times New Roman"/>
          <w:b/>
          <w:bCs/>
        </w:rPr>
      </w:pPr>
    </w:p>
    <w:p w:rsidR="00A841B4" w:rsidRDefault="00A841B4" w:rsidP="00A841B4">
      <w:pPr>
        <w:spacing w:after="200" w:line="276" w:lineRule="auto"/>
        <w:rPr>
          <w:rFonts w:ascii="Times New Roman" w:hAnsi="Times New Roman" w:cs="Times New Roman"/>
          <w:b/>
          <w:bCs/>
        </w:rPr>
      </w:pPr>
    </w:p>
    <w:p w:rsidR="00A841B4" w:rsidRDefault="00A841B4" w:rsidP="00A841B4">
      <w:pPr>
        <w:spacing w:after="200" w:line="276" w:lineRule="auto"/>
        <w:rPr>
          <w:rFonts w:ascii="Times New Roman" w:hAnsi="Times New Roman" w:cs="Times New Roman"/>
          <w:b/>
          <w:bCs/>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lastRenderedPageBreak/>
        <w:t>YEDİNCİ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Sosyal İnceleme Raporları</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 MADDE 16- (1)</w:t>
      </w:r>
      <w:r w:rsidRPr="00A841B4">
        <w:rPr>
          <w:rFonts w:ascii="Times New Roman" w:hAnsi="Times New Roman" w:cs="Times New Roman"/>
        </w:rPr>
        <w:t xml:space="preserve"> Komisyon tarafından düzenlenen sosyal inceleme raporlarında; muhtaç durumdaki kişilerin geçmişteki yardım talepleri, evvelce yapılan yardımlar, durumlarındaki değişmeler; </w:t>
      </w:r>
      <w:proofErr w:type="gramStart"/>
      <w:r w:rsidRPr="00A841B4">
        <w:rPr>
          <w:rFonts w:ascii="Times New Roman" w:hAnsi="Times New Roman" w:cs="Times New Roman"/>
        </w:rPr>
        <w:t>halihazırdaki</w:t>
      </w:r>
      <w:proofErr w:type="gramEnd"/>
      <w:r w:rsidRPr="00A841B4">
        <w:rPr>
          <w:rFonts w:ascii="Times New Roman" w:hAnsi="Times New Roman" w:cs="Times New Roman"/>
        </w:rPr>
        <w:t xml:space="preserve"> özellikleri, kişisel ve ailevi bilgiler yanında, sosyal ve ekonomik şartlar, mahalli imkanlar, ikamet edilen yer ve konut durumu ile varılan kanaat ve ihtiyaç içindeki kişilerin ne tür bir yardımdan veya hizmetten faydalandırılmasının uygun olacağı, yardımın miktarı, süresi ve şekli ile ilgili hususlar da açıkça belirtilir.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(2)</w:t>
      </w:r>
      <w:r w:rsidRPr="00A841B4">
        <w:rPr>
          <w:rFonts w:ascii="Times New Roman" w:hAnsi="Times New Roman" w:cs="Times New Roman"/>
        </w:rPr>
        <w:t> Sosyal inceleme raporu kişisel nitelikte gizli belgedir.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SEKİZİNCİ BÖLÜM</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Sosyal Yardımların Kesilmesi</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rPr>
        <w:t> </w:t>
      </w:r>
      <w:r w:rsidRPr="00A841B4">
        <w:rPr>
          <w:rFonts w:ascii="Times New Roman" w:hAnsi="Times New Roman" w:cs="Times New Roman"/>
          <w:b/>
          <w:bCs/>
        </w:rPr>
        <w:t>MADDE 17</w:t>
      </w:r>
      <w:r w:rsidRPr="00A841B4">
        <w:rPr>
          <w:rFonts w:ascii="Times New Roman" w:hAnsi="Times New Roman" w:cs="Times New Roman"/>
        </w:rPr>
        <w:t>– </w:t>
      </w:r>
      <w:r w:rsidRPr="00A841B4">
        <w:rPr>
          <w:rFonts w:ascii="Times New Roman" w:hAnsi="Times New Roman" w:cs="Times New Roman"/>
          <w:b/>
          <w:bCs/>
        </w:rPr>
        <w:t>(1)</w:t>
      </w:r>
      <w:r w:rsidRPr="00A841B4">
        <w:rPr>
          <w:rFonts w:ascii="Times New Roman" w:hAnsi="Times New Roman" w:cs="Times New Roman"/>
        </w:rPr>
        <w:t> Aşağıdaki hallerin tespit edilmesi durumunda yardım kesilir;</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a) </w:t>
      </w:r>
      <w:r w:rsidRPr="00A841B4">
        <w:rPr>
          <w:rFonts w:ascii="Times New Roman" w:hAnsi="Times New Roman" w:cs="Times New Roman"/>
        </w:rPr>
        <w:t>Müracaat formunda gerçeğe aykırı beyanda bulunulduğunun tespit edilmesi veya istenilen belgelerin sahte ya da yanıltıcı olduğunun tespiti halinde,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b)</w:t>
      </w:r>
      <w:r w:rsidRPr="00A841B4">
        <w:rPr>
          <w:rFonts w:ascii="Times New Roman" w:hAnsi="Times New Roman" w:cs="Times New Roman"/>
        </w:rPr>
        <w:t> Geçerli bir mazeret olmaksızın üç ay aralıksız olarak yardımın alınmaması halinde,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c) </w:t>
      </w:r>
      <w:r w:rsidRPr="00A841B4">
        <w:rPr>
          <w:rFonts w:ascii="Times New Roman" w:hAnsi="Times New Roman" w:cs="Times New Roman"/>
        </w:rPr>
        <w:t>Öğrenci yardımlarında, öğrencinin okuldan uzaklaştırma cezası aldığının veya okulla ilişiğinin kesildiğinin belirlenmesi halinde,</w:t>
      </w:r>
    </w:p>
    <w:p w:rsidR="00A841B4" w:rsidRPr="00A841B4" w:rsidRDefault="00A841B4" w:rsidP="00A841B4">
      <w:pPr>
        <w:spacing w:after="200" w:line="276" w:lineRule="auto"/>
        <w:rPr>
          <w:rFonts w:ascii="Times New Roman" w:hAnsi="Times New Roman" w:cs="Times New Roman"/>
        </w:rPr>
      </w:pPr>
      <w:r w:rsidRPr="00A841B4">
        <w:rPr>
          <w:rFonts w:ascii="Times New Roman" w:hAnsi="Times New Roman" w:cs="Times New Roman"/>
          <w:b/>
          <w:bCs/>
        </w:rPr>
        <w:t>ç) </w:t>
      </w:r>
      <w:r w:rsidRPr="00A841B4">
        <w:rPr>
          <w:rFonts w:ascii="Times New Roman" w:hAnsi="Times New Roman" w:cs="Times New Roman"/>
        </w:rPr>
        <w:t>Yardımın istenmediğine dair dilekçe verilmesi halinde.</w:t>
      </w:r>
    </w:p>
    <w:p w:rsidR="00A841B4" w:rsidRPr="00A841B4" w:rsidRDefault="00A841B4" w:rsidP="00A841B4">
      <w:pPr>
        <w:pStyle w:val="AralkYok"/>
        <w:rPr>
          <w:rFonts w:ascii="Times New Roman" w:hAnsi="Times New Roman" w:cs="Times New Roman"/>
          <w:b/>
        </w:rPr>
      </w:pPr>
      <w:r w:rsidRPr="00A841B4">
        <w:rPr>
          <w:rFonts w:ascii="Times New Roman" w:hAnsi="Times New Roman" w:cs="Times New Roman"/>
          <w:b/>
        </w:rPr>
        <w:t>DOKUZUNCU BÖLÜM</w:t>
      </w:r>
    </w:p>
    <w:p w:rsidR="00A841B4" w:rsidRPr="00A841B4" w:rsidRDefault="00A841B4" w:rsidP="00A841B4">
      <w:pPr>
        <w:pStyle w:val="AralkYok"/>
        <w:rPr>
          <w:rFonts w:ascii="Times New Roman" w:hAnsi="Times New Roman" w:cs="Times New Roman"/>
          <w:b/>
        </w:rPr>
      </w:pPr>
      <w:r w:rsidRPr="00A841B4">
        <w:rPr>
          <w:rFonts w:ascii="Times New Roman" w:hAnsi="Times New Roman" w:cs="Times New Roman"/>
          <w:b/>
        </w:rPr>
        <w:t>Dosya İşlemleri ve Tutanaklar</w:t>
      </w:r>
    </w:p>
    <w:p w:rsidR="00A841B4" w:rsidRPr="00A841B4" w:rsidRDefault="00A841B4" w:rsidP="00A841B4">
      <w:pPr>
        <w:pStyle w:val="AralkYok"/>
        <w:rPr>
          <w:rFonts w:ascii="Times New Roman" w:hAnsi="Times New Roman" w:cs="Times New Roman"/>
          <w:b/>
        </w:rPr>
      </w:pPr>
      <w:r w:rsidRPr="00A841B4">
        <w:rPr>
          <w:rFonts w:ascii="Times New Roman" w:hAnsi="Times New Roman" w:cs="Times New Roman"/>
          <w:b/>
        </w:rPr>
        <w:t>Dosya işleri</w:t>
      </w:r>
    </w:p>
    <w:p w:rsidR="00A841B4" w:rsidRPr="00A841B4" w:rsidRDefault="00A841B4" w:rsidP="00A841B4">
      <w:pPr>
        <w:pStyle w:val="AralkYok"/>
        <w:rPr>
          <w:rFonts w:ascii="Times New Roman" w:hAnsi="Times New Roman" w:cs="Times New Roman"/>
        </w:rPr>
      </w:pPr>
      <w:r w:rsidRPr="00A841B4">
        <w:rPr>
          <w:rFonts w:ascii="Times New Roman" w:hAnsi="Times New Roman" w:cs="Times New Roman"/>
          <w:b/>
        </w:rPr>
        <w:t>MADDE 18– (1)</w:t>
      </w:r>
      <w:r w:rsidRPr="00A841B4">
        <w:rPr>
          <w:rFonts w:ascii="Times New Roman" w:hAnsi="Times New Roman" w:cs="Times New Roman"/>
        </w:rPr>
        <w:t> Sosyal yardım talebinde bulunan herkese bir dosya açılır ve tüm evraklar buradan takip edilerek, sonuçlananlar bu dosyada saklanır.</w:t>
      </w:r>
    </w:p>
    <w:p w:rsidR="00A841B4" w:rsidRDefault="00A841B4" w:rsidP="00A841B4">
      <w:pPr>
        <w:pStyle w:val="AralkYok"/>
        <w:rPr>
          <w:rFonts w:ascii="Times New Roman" w:hAnsi="Times New Roman" w:cs="Times New Roman"/>
          <w:b/>
        </w:rPr>
      </w:pPr>
      <w:r w:rsidRPr="00A841B4">
        <w:rPr>
          <w:rFonts w:ascii="Times New Roman" w:hAnsi="Times New Roman" w:cs="Times New Roman"/>
          <w:b/>
        </w:rPr>
        <w:t>Tutanaklar</w:t>
      </w:r>
    </w:p>
    <w:p w:rsidR="006052EE" w:rsidRPr="00A841B4" w:rsidRDefault="006052EE" w:rsidP="00A841B4">
      <w:pPr>
        <w:pStyle w:val="AralkYok"/>
        <w:rPr>
          <w:rFonts w:ascii="Times New Roman" w:hAnsi="Times New Roman" w:cs="Times New Roman"/>
          <w:b/>
        </w:rPr>
      </w:pPr>
    </w:p>
    <w:p w:rsidR="006052EE" w:rsidRDefault="00A841B4" w:rsidP="00A841B4">
      <w:pPr>
        <w:pStyle w:val="AralkYok"/>
        <w:rPr>
          <w:rFonts w:ascii="Times New Roman" w:hAnsi="Times New Roman" w:cs="Times New Roman"/>
        </w:rPr>
      </w:pPr>
      <w:r w:rsidRPr="00A841B4">
        <w:rPr>
          <w:rFonts w:ascii="Times New Roman" w:hAnsi="Times New Roman" w:cs="Times New Roman"/>
          <w:b/>
        </w:rPr>
        <w:t>MADDE 19– (1</w:t>
      </w:r>
      <w:r w:rsidRPr="00A841B4">
        <w:rPr>
          <w:b/>
        </w:rPr>
        <w:t>)</w:t>
      </w:r>
      <w:r w:rsidRPr="00A841B4">
        <w:t> </w:t>
      </w:r>
      <w:r w:rsidRPr="006052EE">
        <w:rPr>
          <w:rFonts w:ascii="Times New Roman" w:hAnsi="Times New Roman" w:cs="Times New Roman"/>
        </w:rPr>
        <w:t>Kişilere yapılacak her türlü yardımlar için teslim ve tesellüm tutanakları düzenlenir ve dosyasında saklanır.</w:t>
      </w:r>
    </w:p>
    <w:p w:rsidR="006052EE" w:rsidRDefault="006052EE" w:rsidP="00A841B4">
      <w:pPr>
        <w:pStyle w:val="AralkYok"/>
        <w:rPr>
          <w:rFonts w:ascii="Times New Roman" w:hAnsi="Times New Roman" w:cs="Times New Roman"/>
        </w:rPr>
      </w:pPr>
    </w:p>
    <w:p w:rsidR="00A841B4" w:rsidRPr="006052EE" w:rsidRDefault="00A841B4" w:rsidP="00A841B4">
      <w:pPr>
        <w:pStyle w:val="AralkYok"/>
        <w:rPr>
          <w:rFonts w:ascii="Times New Roman" w:hAnsi="Times New Roman" w:cs="Times New Roman"/>
        </w:rPr>
      </w:pPr>
      <w:r w:rsidRPr="00A841B4">
        <w:rPr>
          <w:b/>
        </w:rPr>
        <w:t> </w:t>
      </w:r>
      <w:r w:rsidRPr="00A841B4">
        <w:rPr>
          <w:rFonts w:ascii="Times New Roman" w:hAnsi="Times New Roman" w:cs="Times New Roman"/>
          <w:b/>
        </w:rPr>
        <w:t>ONUNCU BÖLÜM</w:t>
      </w:r>
    </w:p>
    <w:p w:rsidR="00A841B4" w:rsidRDefault="00A841B4" w:rsidP="00A841B4">
      <w:pPr>
        <w:pStyle w:val="AralkYok"/>
        <w:rPr>
          <w:rFonts w:ascii="Times New Roman" w:hAnsi="Times New Roman" w:cs="Times New Roman"/>
          <w:b/>
        </w:rPr>
      </w:pPr>
      <w:r w:rsidRPr="00A841B4">
        <w:rPr>
          <w:rFonts w:ascii="Times New Roman" w:hAnsi="Times New Roman" w:cs="Times New Roman"/>
          <w:b/>
        </w:rPr>
        <w:t>Yürürlük Ve Yürütme</w:t>
      </w:r>
    </w:p>
    <w:p w:rsidR="006052EE" w:rsidRPr="00A841B4" w:rsidRDefault="006052EE" w:rsidP="00A841B4">
      <w:pPr>
        <w:pStyle w:val="AralkYok"/>
        <w:rPr>
          <w:rFonts w:ascii="Times New Roman" w:hAnsi="Times New Roman" w:cs="Times New Roman"/>
          <w:b/>
        </w:rPr>
      </w:pPr>
    </w:p>
    <w:p w:rsidR="00A841B4" w:rsidRDefault="00A841B4" w:rsidP="00A841B4">
      <w:pPr>
        <w:pStyle w:val="AralkYok"/>
        <w:rPr>
          <w:rFonts w:ascii="Times New Roman" w:hAnsi="Times New Roman" w:cs="Times New Roman"/>
          <w:b/>
        </w:rPr>
      </w:pPr>
      <w:r w:rsidRPr="00A841B4">
        <w:rPr>
          <w:rFonts w:ascii="Times New Roman" w:hAnsi="Times New Roman" w:cs="Times New Roman"/>
          <w:b/>
        </w:rPr>
        <w:t>Yürürlük</w:t>
      </w:r>
    </w:p>
    <w:p w:rsidR="006052EE" w:rsidRPr="00A841B4" w:rsidRDefault="006052EE" w:rsidP="00A841B4">
      <w:pPr>
        <w:pStyle w:val="AralkYok"/>
        <w:rPr>
          <w:rFonts w:ascii="Times New Roman" w:hAnsi="Times New Roman" w:cs="Times New Roman"/>
          <w:b/>
        </w:rPr>
      </w:pPr>
    </w:p>
    <w:p w:rsidR="00A841B4" w:rsidRPr="00A841B4" w:rsidRDefault="00A841B4" w:rsidP="00A841B4">
      <w:pPr>
        <w:pStyle w:val="AralkYok"/>
        <w:rPr>
          <w:rFonts w:ascii="Times New Roman" w:hAnsi="Times New Roman" w:cs="Times New Roman"/>
        </w:rPr>
      </w:pPr>
      <w:r w:rsidRPr="00A841B4">
        <w:rPr>
          <w:rFonts w:ascii="Times New Roman" w:hAnsi="Times New Roman" w:cs="Times New Roman"/>
          <w:b/>
        </w:rPr>
        <w:t>MADDE 20- </w:t>
      </w:r>
      <w:r w:rsidRPr="006052EE">
        <w:rPr>
          <w:rFonts w:ascii="Times New Roman" w:hAnsi="Times New Roman" w:cs="Times New Roman"/>
          <w:b/>
        </w:rPr>
        <w:t>(1)</w:t>
      </w:r>
      <w:r w:rsidRPr="00A841B4">
        <w:rPr>
          <w:rFonts w:ascii="Times New Roman" w:hAnsi="Times New Roman" w:cs="Times New Roman"/>
        </w:rPr>
        <w:t> </w:t>
      </w:r>
      <w:proofErr w:type="spellStart"/>
      <w:r w:rsidRPr="00A841B4">
        <w:rPr>
          <w:rFonts w:ascii="Times New Roman" w:hAnsi="Times New Roman" w:cs="Times New Roman"/>
        </w:rPr>
        <w:t>Sayıştayın</w:t>
      </w:r>
      <w:proofErr w:type="spellEnd"/>
      <w:r w:rsidRPr="00A841B4">
        <w:rPr>
          <w:rFonts w:ascii="Times New Roman" w:hAnsi="Times New Roman" w:cs="Times New Roman"/>
        </w:rPr>
        <w:t xml:space="preserve"> görüşü alınan bu yönetmelik ilanı tarihinde yürürlüğe girer.</w:t>
      </w:r>
    </w:p>
    <w:p w:rsidR="00A841B4" w:rsidRDefault="00A841B4" w:rsidP="00A841B4">
      <w:pPr>
        <w:pStyle w:val="AralkYok"/>
        <w:rPr>
          <w:rFonts w:ascii="Times New Roman" w:hAnsi="Times New Roman" w:cs="Times New Roman"/>
          <w:b/>
        </w:rPr>
      </w:pPr>
      <w:r w:rsidRPr="006052EE">
        <w:rPr>
          <w:rFonts w:ascii="Times New Roman" w:hAnsi="Times New Roman" w:cs="Times New Roman"/>
          <w:b/>
        </w:rPr>
        <w:t>Yürütme</w:t>
      </w:r>
    </w:p>
    <w:p w:rsidR="006052EE" w:rsidRPr="006052EE" w:rsidRDefault="006052EE" w:rsidP="00A841B4">
      <w:pPr>
        <w:pStyle w:val="AralkYok"/>
        <w:rPr>
          <w:rFonts w:ascii="Times New Roman" w:hAnsi="Times New Roman" w:cs="Times New Roman"/>
          <w:b/>
        </w:rPr>
      </w:pPr>
    </w:p>
    <w:p w:rsidR="00A841B4" w:rsidRPr="00A841B4" w:rsidRDefault="00A841B4" w:rsidP="00A841B4">
      <w:pPr>
        <w:pStyle w:val="AralkYok"/>
        <w:rPr>
          <w:rFonts w:ascii="Times New Roman" w:hAnsi="Times New Roman" w:cs="Times New Roman"/>
        </w:rPr>
      </w:pPr>
      <w:r w:rsidRPr="006052EE">
        <w:rPr>
          <w:rFonts w:ascii="Times New Roman" w:hAnsi="Times New Roman" w:cs="Times New Roman"/>
          <w:b/>
        </w:rPr>
        <w:t>MADDE 21- (1)</w:t>
      </w:r>
      <w:r w:rsidRPr="00A841B4">
        <w:rPr>
          <w:rFonts w:ascii="Times New Roman" w:hAnsi="Times New Roman" w:cs="Times New Roman"/>
        </w:rPr>
        <w:t> Bu Yönetmelik hükümlerini Belediye Başkanı yürütür.</w:t>
      </w:r>
    </w:p>
    <w:p w:rsidR="00A841B4" w:rsidRPr="00A841B4" w:rsidRDefault="00A841B4" w:rsidP="00A841B4">
      <w:pPr>
        <w:pStyle w:val="AralkYok"/>
        <w:rPr>
          <w:rFonts w:ascii="Times New Roman" w:eastAsia="Times New Roman" w:hAnsi="Times New Roman" w:cs="Times New Roman"/>
          <w:sz w:val="24"/>
          <w:szCs w:val="24"/>
          <w:lang w:eastAsia="ar-SA"/>
        </w:rPr>
      </w:pPr>
    </w:p>
    <w:p w:rsidR="00A841B4" w:rsidRPr="00A841B4" w:rsidRDefault="00A841B4" w:rsidP="00A841B4">
      <w:pPr>
        <w:pStyle w:val="AralkYok"/>
        <w:rPr>
          <w:rFonts w:ascii="Times New Roman" w:eastAsia="Calibri" w:hAnsi="Times New Roman" w:cs="Times New Roman"/>
          <w:lang w:eastAsia="tr-TR"/>
        </w:rPr>
      </w:pPr>
      <w:r w:rsidRPr="00A841B4">
        <w:rPr>
          <w:rFonts w:ascii="Times New Roman" w:eastAsia="Calibri" w:hAnsi="Times New Roman" w:cs="Times New Roman"/>
          <w:b/>
          <w:lang w:eastAsia="tr-TR"/>
        </w:rPr>
        <w:t>Karar No 72:</w:t>
      </w:r>
      <w:r w:rsidRPr="00A841B4">
        <w:rPr>
          <w:rFonts w:ascii="Times New Roman" w:eastAsia="Calibri" w:hAnsi="Times New Roman" w:cs="Times New Roman"/>
          <w:lang w:eastAsia="tr-TR"/>
        </w:rPr>
        <w:t xml:space="preserve"> Yukarıda belirtilen 27.07.2023 tarihli 6 </w:t>
      </w:r>
      <w:proofErr w:type="spellStart"/>
      <w:r w:rsidRPr="00A841B4">
        <w:rPr>
          <w:rFonts w:ascii="Times New Roman" w:eastAsia="Calibri" w:hAnsi="Times New Roman" w:cs="Times New Roman"/>
          <w:lang w:eastAsia="tr-TR"/>
        </w:rPr>
        <w:t>Nolu</w:t>
      </w:r>
      <w:proofErr w:type="spellEnd"/>
      <w:r w:rsidRPr="00A841B4">
        <w:rPr>
          <w:rFonts w:ascii="Times New Roman" w:eastAsia="Calibri" w:hAnsi="Times New Roman" w:cs="Times New Roman"/>
          <w:lang w:eastAsia="tr-TR"/>
        </w:rPr>
        <w:t xml:space="preserve"> Plan ve Bütçe Komisyon Kararı oybirliği ile kabul edildi. </w:t>
      </w:r>
    </w:p>
    <w:p w:rsidR="006052EE" w:rsidRDefault="006052EE" w:rsidP="00A841B4">
      <w:pPr>
        <w:suppressAutoHyphens/>
        <w:jc w:val="both"/>
        <w:rPr>
          <w:rFonts w:ascii="Times New Roman" w:eastAsia="Calibri" w:hAnsi="Times New Roman" w:cs="Times New Roman"/>
          <w:b/>
          <w:sz w:val="24"/>
          <w:szCs w:val="24"/>
          <w:lang w:eastAsia="tr-TR"/>
        </w:rPr>
      </w:pP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841B4" w:rsidRPr="00D84696" w:rsidRDefault="00A841B4" w:rsidP="00A841B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052EE" w:rsidRPr="0053461B" w:rsidRDefault="006052EE" w:rsidP="006052E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052EE" w:rsidRPr="0053461B" w:rsidRDefault="006052EE" w:rsidP="006052E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052EE"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052EE"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p>
        </w:tc>
      </w:tr>
      <w:tr w:rsidR="006052EE"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6052EE" w:rsidRPr="0053461B" w:rsidRDefault="006052EE" w:rsidP="006052EE">
      <w:pPr>
        <w:jc w:val="both"/>
        <w:rPr>
          <w:rFonts w:ascii="Times New Roman" w:eastAsia="Calibri" w:hAnsi="Times New Roman" w:cs="Times New Roman"/>
          <w:sz w:val="24"/>
          <w:szCs w:val="24"/>
          <w:lang w:eastAsia="tr-TR"/>
        </w:rPr>
      </w:pP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052EE" w:rsidRPr="003D01B7"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052EE" w:rsidRDefault="006052EE" w:rsidP="006052EE">
      <w:pPr>
        <w:ind w:firstLine="708"/>
        <w:jc w:val="both"/>
        <w:rPr>
          <w:rFonts w:ascii="Times New Roman" w:eastAsia="Calibri" w:hAnsi="Times New Roman" w:cs="Times New Roman"/>
          <w:b/>
          <w:sz w:val="24"/>
          <w:szCs w:val="24"/>
          <w:lang w:eastAsia="tr-TR"/>
        </w:rPr>
      </w:pPr>
    </w:p>
    <w:p w:rsidR="006052EE" w:rsidRPr="006052EE" w:rsidRDefault="006052EE" w:rsidP="006052EE">
      <w:pPr>
        <w:jc w:val="both"/>
        <w:rPr>
          <w:rFonts w:ascii="Times New Roman" w:eastAsia="Calibri" w:hAnsi="Times New Roman" w:cs="Times New Roman"/>
          <w:sz w:val="24"/>
          <w:szCs w:val="24"/>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w:t>
      </w:r>
      <w:r w:rsidRPr="006052EE">
        <w:rPr>
          <w:rFonts w:ascii="Times New Roman" w:eastAsia="Calibri" w:hAnsi="Times New Roman" w:cs="Times New Roman"/>
          <w:sz w:val="24"/>
          <w:szCs w:val="24"/>
        </w:rPr>
        <w:t>Belediyemize</w:t>
      </w:r>
      <w:proofErr w:type="gramEnd"/>
      <w:r w:rsidRPr="006052EE">
        <w:rPr>
          <w:rFonts w:ascii="Times New Roman" w:eastAsia="Calibri" w:hAnsi="Times New Roman" w:cs="Times New Roman"/>
          <w:sz w:val="24"/>
          <w:szCs w:val="24"/>
        </w:rPr>
        <w:t xml:space="preserve"> ait taşınmazların satışı ve trampa (takas) kararlarının görüşülmesi.</w:t>
      </w:r>
    </w:p>
    <w:p w:rsidR="006052EE" w:rsidRPr="006052EE" w:rsidRDefault="006052EE" w:rsidP="006052EE">
      <w:pPr>
        <w:jc w:val="both"/>
        <w:rPr>
          <w:rFonts w:ascii="Times New Roman" w:eastAsia="Calibri" w:hAnsi="Times New Roman" w:cs="Times New Roman"/>
          <w:sz w:val="24"/>
          <w:szCs w:val="24"/>
        </w:rPr>
      </w:pPr>
    </w:p>
    <w:p w:rsidR="00A33BF0" w:rsidRPr="00DC428D" w:rsidRDefault="006052EE" w:rsidP="00A33BF0">
      <w:pPr>
        <w:ind w:firstLine="708"/>
        <w:jc w:val="both"/>
        <w:rPr>
          <w:rFonts w:ascii="Times New Roman" w:eastAsia="Calibri" w:hAnsi="Times New Roman" w:cs="Times New Roman"/>
          <w:sz w:val="24"/>
          <w:szCs w:val="24"/>
          <w:lang w:eastAsia="tr-TR"/>
        </w:rPr>
      </w:pPr>
      <w:r w:rsidRPr="006052EE">
        <w:rPr>
          <w:rFonts w:ascii="Times New Roman" w:eastAsia="Calibri" w:hAnsi="Times New Roman" w:cs="Times New Roman"/>
          <w:b/>
          <w:sz w:val="24"/>
          <w:szCs w:val="24"/>
          <w:lang w:eastAsia="tr-TR"/>
        </w:rPr>
        <w:t>Karar No 73:</w:t>
      </w:r>
      <w:r w:rsidR="00A33BF0" w:rsidRPr="00A33BF0">
        <w:rPr>
          <w:rFonts w:ascii="Times New Roman" w:eastAsia="Calibri" w:hAnsi="Times New Roman" w:cs="Times New Roman"/>
          <w:sz w:val="24"/>
          <w:szCs w:val="24"/>
          <w:lang w:eastAsia="tr-TR"/>
        </w:rPr>
        <w:t xml:space="preserve"> </w:t>
      </w:r>
      <w:r w:rsidR="00A33BF0">
        <w:rPr>
          <w:rFonts w:ascii="Times New Roman" w:eastAsia="Calibri" w:hAnsi="Times New Roman" w:cs="Times New Roman"/>
          <w:sz w:val="24"/>
          <w:szCs w:val="24"/>
          <w:lang w:eastAsia="tr-TR"/>
        </w:rPr>
        <w:t xml:space="preserve">Plan ve Bütçe Komisyonunun 19.06.2023 tarihli ve 6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kararına istinaden Belediye Meclisinin 05.07.2023 tarih 64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kararı ile İlçe Merkezinde belediyemiz hizmetlerini karşılanabilecek arsa ihtiyacının karşılanması amacıyla </w:t>
      </w:r>
      <w:proofErr w:type="spellStart"/>
      <w:r w:rsidR="00A33BF0">
        <w:rPr>
          <w:rFonts w:ascii="Times New Roman" w:eastAsia="Calibri" w:hAnsi="Times New Roman" w:cs="Times New Roman"/>
          <w:sz w:val="24"/>
          <w:szCs w:val="24"/>
          <w:lang w:eastAsia="tr-TR"/>
        </w:rPr>
        <w:t>İzzetbey</w:t>
      </w:r>
      <w:proofErr w:type="spellEnd"/>
      <w:r w:rsidR="00A33BF0">
        <w:rPr>
          <w:rFonts w:ascii="Times New Roman" w:eastAsia="Calibri" w:hAnsi="Times New Roman" w:cs="Times New Roman"/>
          <w:sz w:val="24"/>
          <w:szCs w:val="24"/>
          <w:lang w:eastAsia="tr-TR"/>
        </w:rPr>
        <w:t xml:space="preserve"> Mahallesi 1 ada 9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parsel ile </w:t>
      </w:r>
      <w:proofErr w:type="spellStart"/>
      <w:r w:rsidR="00A33BF0">
        <w:rPr>
          <w:rFonts w:ascii="Times New Roman" w:eastAsia="Calibri" w:hAnsi="Times New Roman" w:cs="Times New Roman"/>
          <w:sz w:val="24"/>
          <w:szCs w:val="24"/>
          <w:lang w:eastAsia="tr-TR"/>
        </w:rPr>
        <w:t>Bakkalbaşı</w:t>
      </w:r>
      <w:proofErr w:type="spellEnd"/>
      <w:r w:rsidR="00A33BF0">
        <w:rPr>
          <w:rFonts w:ascii="Times New Roman" w:eastAsia="Calibri" w:hAnsi="Times New Roman" w:cs="Times New Roman"/>
          <w:sz w:val="24"/>
          <w:szCs w:val="24"/>
          <w:lang w:eastAsia="tr-TR"/>
        </w:rPr>
        <w:t xml:space="preserve"> Mahallesi 938 ada 1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parselde bulunan kat karşılığı alınan daireleri ile trampa edilmesi kararına istinaden Belediye Encümenimizin 26.07.2023 tarih ve 310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Encümen Kararı doğrultusunda </w:t>
      </w:r>
      <w:proofErr w:type="spellStart"/>
      <w:r w:rsidR="00A33BF0">
        <w:rPr>
          <w:rFonts w:ascii="Times New Roman" w:eastAsia="Calibri" w:hAnsi="Times New Roman" w:cs="Times New Roman"/>
          <w:sz w:val="24"/>
          <w:szCs w:val="24"/>
          <w:lang w:eastAsia="tr-TR"/>
        </w:rPr>
        <w:t>İzzetbey</w:t>
      </w:r>
      <w:proofErr w:type="spellEnd"/>
      <w:r w:rsidR="00A33BF0">
        <w:rPr>
          <w:rFonts w:ascii="Times New Roman" w:eastAsia="Calibri" w:hAnsi="Times New Roman" w:cs="Times New Roman"/>
          <w:sz w:val="24"/>
          <w:szCs w:val="24"/>
          <w:lang w:eastAsia="tr-TR"/>
        </w:rPr>
        <w:t xml:space="preserve"> Mahallesi 1 ada 9 parsel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taşınmaz ile Belediyemize ait </w:t>
      </w:r>
      <w:proofErr w:type="spellStart"/>
      <w:r w:rsidR="00A33BF0">
        <w:rPr>
          <w:rFonts w:ascii="Times New Roman" w:eastAsia="Calibri" w:hAnsi="Times New Roman" w:cs="Times New Roman"/>
          <w:sz w:val="24"/>
          <w:szCs w:val="24"/>
          <w:lang w:eastAsia="tr-TR"/>
        </w:rPr>
        <w:t>Bakkalbaşı</w:t>
      </w:r>
      <w:proofErr w:type="spellEnd"/>
      <w:r w:rsidR="00A33BF0">
        <w:rPr>
          <w:rFonts w:ascii="Times New Roman" w:eastAsia="Calibri" w:hAnsi="Times New Roman" w:cs="Times New Roman"/>
          <w:sz w:val="24"/>
          <w:szCs w:val="24"/>
          <w:lang w:eastAsia="tr-TR"/>
        </w:rPr>
        <w:t xml:space="preserve"> Mahallesi 938 ada 1 parselde bulunan A Blok 11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Bağımsız Bölüm  mesken ve I Blok 22 </w:t>
      </w:r>
      <w:proofErr w:type="spellStart"/>
      <w:r w:rsidR="00A33BF0">
        <w:rPr>
          <w:rFonts w:ascii="Times New Roman" w:eastAsia="Calibri" w:hAnsi="Times New Roman" w:cs="Times New Roman"/>
          <w:sz w:val="24"/>
          <w:szCs w:val="24"/>
          <w:lang w:eastAsia="tr-TR"/>
        </w:rPr>
        <w:t>nolu</w:t>
      </w:r>
      <w:proofErr w:type="spellEnd"/>
      <w:r w:rsidR="00A33BF0">
        <w:rPr>
          <w:rFonts w:ascii="Times New Roman" w:eastAsia="Calibri" w:hAnsi="Times New Roman" w:cs="Times New Roman"/>
          <w:sz w:val="24"/>
          <w:szCs w:val="24"/>
          <w:lang w:eastAsia="tr-TR"/>
        </w:rPr>
        <w:t xml:space="preserve"> Bağımsız Bölümlü meskenin 5393 sayılı Belediye Kanunun 15/</w:t>
      </w:r>
      <w:proofErr w:type="gramStart"/>
      <w:r w:rsidR="00A33BF0">
        <w:rPr>
          <w:rFonts w:ascii="Times New Roman" w:eastAsia="Calibri" w:hAnsi="Times New Roman" w:cs="Times New Roman"/>
          <w:sz w:val="24"/>
          <w:szCs w:val="24"/>
          <w:lang w:eastAsia="tr-TR"/>
        </w:rPr>
        <w:t>h , 18</w:t>
      </w:r>
      <w:proofErr w:type="gramEnd"/>
      <w:r w:rsidR="00A33BF0">
        <w:rPr>
          <w:rFonts w:ascii="Times New Roman" w:eastAsia="Calibri" w:hAnsi="Times New Roman" w:cs="Times New Roman"/>
          <w:sz w:val="24"/>
          <w:szCs w:val="24"/>
          <w:lang w:eastAsia="tr-TR"/>
        </w:rPr>
        <w:t xml:space="preserve">/e Maddelerine istinaden trampa (takas) edilmesine,   </w:t>
      </w:r>
    </w:p>
    <w:p w:rsidR="00A33BF0" w:rsidRDefault="00A33BF0" w:rsidP="00A33BF0">
      <w:pPr>
        <w:ind w:firstLine="708"/>
        <w:jc w:val="both"/>
        <w:rPr>
          <w:rFonts w:ascii="Times New Roman" w:hAnsi="Times New Roman"/>
          <w:sz w:val="24"/>
          <w:szCs w:val="24"/>
        </w:rPr>
      </w:pPr>
      <w:r>
        <w:rPr>
          <w:rFonts w:ascii="Times New Roman" w:hAnsi="Times New Roman"/>
          <w:sz w:val="24"/>
          <w:szCs w:val="24"/>
        </w:rPr>
        <w:t xml:space="preserve">Arazi Toplulaştırması sonucu oluşan Belediyemiz mülkiyetindeki,  </w:t>
      </w:r>
      <w:proofErr w:type="spellStart"/>
      <w:r>
        <w:rPr>
          <w:rFonts w:ascii="Times New Roman" w:hAnsi="Times New Roman"/>
          <w:sz w:val="24"/>
          <w:szCs w:val="24"/>
        </w:rPr>
        <w:t>Avdul</w:t>
      </w:r>
      <w:proofErr w:type="spellEnd"/>
      <w:r>
        <w:rPr>
          <w:rFonts w:ascii="Times New Roman" w:hAnsi="Times New Roman"/>
          <w:sz w:val="24"/>
          <w:szCs w:val="24"/>
        </w:rPr>
        <w:t xml:space="preserve"> Mahallesinde bulunan aşağıda tabloda verilen taşınmazların ve Çaybaşı Mahallesi 984 ada 3 </w:t>
      </w:r>
      <w:proofErr w:type="spellStart"/>
      <w:r>
        <w:rPr>
          <w:rFonts w:ascii="Times New Roman" w:hAnsi="Times New Roman"/>
          <w:sz w:val="24"/>
          <w:szCs w:val="24"/>
        </w:rPr>
        <w:t>nolu</w:t>
      </w:r>
      <w:proofErr w:type="spellEnd"/>
      <w:r>
        <w:rPr>
          <w:rFonts w:ascii="Times New Roman" w:hAnsi="Times New Roman"/>
          <w:sz w:val="24"/>
          <w:szCs w:val="24"/>
        </w:rPr>
        <w:t xml:space="preserve"> taşınmazın ihtiyaç fazlası olduğundan 5393 sayılı kanunun 15/h, 18/e maddesine istinaden mevzuat hükümlerince satılmasına / trampa işlemlerin</w:t>
      </w:r>
      <w:r w:rsidR="002C445A">
        <w:rPr>
          <w:rFonts w:ascii="Times New Roman" w:hAnsi="Times New Roman"/>
          <w:sz w:val="24"/>
          <w:szCs w:val="24"/>
        </w:rPr>
        <w:t xml:space="preserve">de kullanılması oybirliği ile kabul edildi. </w:t>
      </w:r>
    </w:p>
    <w:p w:rsidR="00A33BF0" w:rsidRDefault="00A33BF0" w:rsidP="00A33BF0">
      <w:pPr>
        <w:ind w:firstLine="708"/>
        <w:jc w:val="both"/>
        <w:rPr>
          <w:rFonts w:ascii="Times New Roman" w:hAnsi="Times New Roman"/>
          <w:b/>
          <w:sz w:val="24"/>
          <w:szCs w:val="24"/>
          <w:lang w:eastAsia="tr-TR"/>
        </w:rPr>
      </w:pPr>
    </w:p>
    <w:tbl>
      <w:tblPr>
        <w:tblW w:w="9262" w:type="dxa"/>
        <w:tblInd w:w="55" w:type="dxa"/>
        <w:tblCellMar>
          <w:left w:w="70" w:type="dxa"/>
          <w:right w:w="70" w:type="dxa"/>
        </w:tblCellMar>
        <w:tblLook w:val="04A0" w:firstRow="1" w:lastRow="0" w:firstColumn="1" w:lastColumn="0" w:noHBand="0" w:noVBand="1"/>
      </w:tblPr>
      <w:tblGrid>
        <w:gridCol w:w="1153"/>
        <w:gridCol w:w="1063"/>
        <w:gridCol w:w="1042"/>
        <w:gridCol w:w="1351"/>
        <w:gridCol w:w="1218"/>
        <w:gridCol w:w="1773"/>
        <w:gridCol w:w="1662"/>
      </w:tblGrid>
      <w:tr w:rsidR="00A33BF0" w:rsidRPr="00D242D5" w:rsidTr="007F489D">
        <w:trPr>
          <w:trHeight w:val="142"/>
        </w:trPr>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Mahalle</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Ada</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Parsel</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Alan</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Niteliği</w:t>
            </w:r>
          </w:p>
        </w:tc>
        <w:tc>
          <w:tcPr>
            <w:tcW w:w="1773"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Edinme Nedeni</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rsidR="00A33BF0" w:rsidRPr="00D242D5" w:rsidRDefault="00A33BF0" w:rsidP="007F489D">
            <w:pPr>
              <w:jc w:val="center"/>
              <w:rPr>
                <w:rFonts w:ascii="Times New Roman" w:eastAsia="Times New Roman" w:hAnsi="Times New Roman" w:cs="Times New Roman"/>
                <w:b/>
                <w:bCs/>
                <w:color w:val="000000"/>
                <w:sz w:val="20"/>
                <w:szCs w:val="20"/>
                <w:lang w:eastAsia="tr-TR"/>
              </w:rPr>
            </w:pPr>
            <w:r w:rsidRPr="00D242D5">
              <w:rPr>
                <w:rFonts w:ascii="Times New Roman" w:eastAsia="Times New Roman" w:hAnsi="Times New Roman" w:cs="Times New Roman"/>
                <w:b/>
                <w:bCs/>
                <w:color w:val="000000"/>
                <w:sz w:val="20"/>
                <w:szCs w:val="20"/>
                <w:lang w:eastAsia="tr-TR"/>
              </w:rPr>
              <w:t>Malik</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185</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61478.03</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3083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214</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13</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140197.20</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3084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225</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13</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40035.84</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3085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226</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11</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12646.24</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3086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243</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2922.50</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3087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244</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3279.17</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3088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260</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5</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332.50</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3089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261</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11409.91</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3090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263</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2877.30</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3091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272</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13</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54897.10</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3092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proofErr w:type="spellStart"/>
            <w:r w:rsidRPr="00D242D5">
              <w:rPr>
                <w:rFonts w:ascii="Calibri" w:eastAsia="Times New Roman" w:hAnsi="Calibri" w:cs="Calibri"/>
                <w:color w:val="000000"/>
                <w:sz w:val="20"/>
                <w:szCs w:val="20"/>
                <w:lang w:eastAsia="tr-TR"/>
              </w:rPr>
              <w:t>Avdul</w:t>
            </w:r>
            <w:proofErr w:type="spellEnd"/>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275</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11</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11863.84</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Tarla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3093 S.Y.  Göre AT</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r w:rsidR="00A33BF0" w:rsidRPr="00D242D5" w:rsidTr="007F489D">
        <w:trPr>
          <w:trHeight w:val="142"/>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Çaybaşı</w:t>
            </w:r>
          </w:p>
        </w:tc>
        <w:tc>
          <w:tcPr>
            <w:tcW w:w="106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984</w:t>
            </w:r>
          </w:p>
        </w:tc>
        <w:tc>
          <w:tcPr>
            <w:tcW w:w="104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3</w:t>
            </w:r>
          </w:p>
        </w:tc>
        <w:tc>
          <w:tcPr>
            <w:tcW w:w="1351"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1321.82</w:t>
            </w:r>
          </w:p>
        </w:tc>
        <w:tc>
          <w:tcPr>
            <w:tcW w:w="1218"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jc w:val="cente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Arsa</w:t>
            </w:r>
          </w:p>
        </w:tc>
        <w:tc>
          <w:tcPr>
            <w:tcW w:w="1773"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 </w:t>
            </w:r>
          </w:p>
        </w:tc>
        <w:tc>
          <w:tcPr>
            <w:tcW w:w="1662" w:type="dxa"/>
            <w:tcBorders>
              <w:top w:val="nil"/>
              <w:left w:val="nil"/>
              <w:bottom w:val="single" w:sz="4" w:space="0" w:color="auto"/>
              <w:right w:val="single" w:sz="4" w:space="0" w:color="auto"/>
            </w:tcBorders>
            <w:shd w:val="clear" w:color="auto" w:fill="auto"/>
            <w:noWrap/>
            <w:vAlign w:val="bottom"/>
            <w:hideMark/>
          </w:tcPr>
          <w:p w:rsidR="00A33BF0" w:rsidRPr="00D242D5" w:rsidRDefault="00A33BF0" w:rsidP="007F489D">
            <w:pPr>
              <w:rPr>
                <w:rFonts w:ascii="Calibri" w:eastAsia="Times New Roman" w:hAnsi="Calibri" w:cs="Calibri"/>
                <w:color w:val="000000"/>
                <w:sz w:val="20"/>
                <w:szCs w:val="20"/>
                <w:lang w:eastAsia="tr-TR"/>
              </w:rPr>
            </w:pPr>
            <w:r w:rsidRPr="00D242D5">
              <w:rPr>
                <w:rFonts w:ascii="Calibri" w:eastAsia="Times New Roman" w:hAnsi="Calibri" w:cs="Calibri"/>
                <w:color w:val="000000"/>
                <w:sz w:val="20"/>
                <w:szCs w:val="20"/>
                <w:lang w:eastAsia="tr-TR"/>
              </w:rPr>
              <w:t>Çumra Belediyesi</w:t>
            </w:r>
          </w:p>
        </w:tc>
      </w:tr>
    </w:tbl>
    <w:p w:rsidR="006052EE" w:rsidRPr="00E91BC7" w:rsidRDefault="006052EE" w:rsidP="002C445A">
      <w:pPr>
        <w:pStyle w:val="AralkYok"/>
        <w:rPr>
          <w:rFonts w:ascii="Times New Roman" w:hAnsi="Times New Roman" w:cs="Times New Roman"/>
          <w:b/>
          <w:sz w:val="24"/>
          <w:szCs w:val="24"/>
        </w:rPr>
      </w:pPr>
      <w:bookmarkStart w:id="0" w:name="_GoBack"/>
      <w:bookmarkEnd w:id="0"/>
    </w:p>
    <w:p w:rsidR="00E91BC7" w:rsidRPr="00D84696" w:rsidRDefault="00E91BC7" w:rsidP="00E91BC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91BC7" w:rsidRPr="00D84696" w:rsidRDefault="00E91BC7" w:rsidP="00E91BC7">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052EE" w:rsidRPr="0053461B" w:rsidRDefault="006052EE" w:rsidP="006052E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052EE" w:rsidRPr="0053461B" w:rsidRDefault="006052EE" w:rsidP="006052E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052EE"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052EE"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p>
        </w:tc>
      </w:tr>
      <w:tr w:rsidR="006052EE"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6052EE" w:rsidRPr="0053461B" w:rsidRDefault="006052EE" w:rsidP="006052EE">
      <w:pPr>
        <w:jc w:val="both"/>
        <w:rPr>
          <w:rFonts w:ascii="Times New Roman" w:eastAsia="Calibri" w:hAnsi="Times New Roman" w:cs="Times New Roman"/>
          <w:sz w:val="24"/>
          <w:szCs w:val="24"/>
          <w:lang w:eastAsia="tr-TR"/>
        </w:rPr>
      </w:pP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052EE" w:rsidRPr="003D01B7"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052EE" w:rsidRDefault="006052EE" w:rsidP="006052EE">
      <w:pPr>
        <w:ind w:firstLine="708"/>
        <w:jc w:val="both"/>
        <w:rPr>
          <w:rFonts w:ascii="Times New Roman" w:eastAsia="Calibri" w:hAnsi="Times New Roman" w:cs="Times New Roman"/>
          <w:b/>
          <w:sz w:val="24"/>
          <w:szCs w:val="24"/>
          <w:lang w:eastAsia="tr-TR"/>
        </w:rPr>
      </w:pPr>
    </w:p>
    <w:p w:rsidR="006052EE" w:rsidRPr="006052EE" w:rsidRDefault="006052EE" w:rsidP="006052EE">
      <w:pPr>
        <w:jc w:val="both"/>
        <w:rPr>
          <w:rFonts w:ascii="Times New Roman" w:eastAsia="Calibri" w:hAnsi="Times New Roman" w:cs="Times New Roman"/>
          <w:b/>
          <w:sz w:val="24"/>
          <w:szCs w:val="24"/>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w:t>
      </w:r>
      <w:r w:rsidRPr="006052EE">
        <w:rPr>
          <w:rFonts w:ascii="Times New Roman" w:eastAsia="Calibri" w:hAnsi="Times New Roman" w:cs="Times New Roman"/>
          <w:sz w:val="24"/>
          <w:szCs w:val="24"/>
        </w:rPr>
        <w:t>Çumra</w:t>
      </w:r>
      <w:proofErr w:type="gramEnd"/>
      <w:r w:rsidRPr="006052EE">
        <w:rPr>
          <w:rFonts w:ascii="Times New Roman" w:eastAsia="Calibri" w:hAnsi="Times New Roman" w:cs="Times New Roman"/>
          <w:sz w:val="24"/>
          <w:szCs w:val="24"/>
        </w:rPr>
        <w:t xml:space="preserve"> Merkez Mahalleleri Uygulama İmar planında ifraz hatlarının düzenlenmesine dair onaylanan imar planı değişikliğine yapılan itirazların görüşülmesi. </w:t>
      </w:r>
    </w:p>
    <w:p w:rsidR="006052EE" w:rsidRDefault="006052EE" w:rsidP="006052EE">
      <w:pPr>
        <w:rPr>
          <w:rFonts w:ascii="Times New Roman" w:eastAsia="Calibri" w:hAnsi="Times New Roman" w:cs="Times New Roman"/>
        </w:rPr>
      </w:pPr>
    </w:p>
    <w:p w:rsidR="00A33BF0" w:rsidRPr="00CA6649" w:rsidRDefault="006052EE" w:rsidP="00A33BF0">
      <w:pPr>
        <w:ind w:firstLine="708"/>
        <w:jc w:val="both"/>
        <w:rPr>
          <w:rFonts w:ascii="Times New Roman" w:eastAsia="Calibri" w:hAnsi="Times New Roman" w:cs="Times New Roman"/>
          <w:b/>
          <w:sz w:val="24"/>
          <w:szCs w:val="24"/>
        </w:rPr>
      </w:pPr>
      <w:proofErr w:type="gramStart"/>
      <w:r w:rsidRPr="006052EE">
        <w:rPr>
          <w:rFonts w:ascii="Times New Roman" w:eastAsia="Calibri" w:hAnsi="Times New Roman" w:cs="Times New Roman"/>
          <w:b/>
          <w:sz w:val="24"/>
          <w:szCs w:val="24"/>
          <w:lang w:eastAsia="tr-TR"/>
        </w:rPr>
        <w:t>Karar No 74:</w:t>
      </w:r>
      <w:r w:rsidR="00A33BF0" w:rsidRPr="00A33BF0">
        <w:rPr>
          <w:rFonts w:ascii="Times New Roman" w:hAnsi="Times New Roman" w:cs="Times New Roman"/>
          <w:b/>
          <w:sz w:val="24"/>
          <w:szCs w:val="24"/>
        </w:rPr>
        <w:t xml:space="preserve"> </w:t>
      </w:r>
      <w:r w:rsidR="00A33BF0" w:rsidRPr="00CA6649">
        <w:rPr>
          <w:rFonts w:ascii="Times New Roman" w:hAnsi="Times New Roman" w:cs="Times New Roman"/>
          <w:b/>
          <w:sz w:val="24"/>
          <w:szCs w:val="24"/>
        </w:rPr>
        <w:t>Mevcut Durum ve Teklif Özeti:</w:t>
      </w:r>
      <w:r w:rsidR="00A33BF0" w:rsidRPr="00CA6649">
        <w:rPr>
          <w:rFonts w:ascii="Times New Roman" w:hAnsi="Times New Roman" w:cs="Times New Roman"/>
          <w:sz w:val="24"/>
          <w:szCs w:val="24"/>
        </w:rPr>
        <w:t xml:space="preserve"> Çumra Merkez Uygulama İmar Planlarına kat, kullanım ve İnşaat yoğunluk farkı bulunmayan adalarda ifraz hatlarının kaldırılmasını içeren Uygulama İmar Planı Değişikliği</w:t>
      </w:r>
      <w:r w:rsidR="00A33BF0">
        <w:rPr>
          <w:rFonts w:ascii="Times New Roman" w:eastAsia="Calibri" w:hAnsi="Times New Roman" w:cs="Times New Roman"/>
          <w:b/>
          <w:sz w:val="24"/>
          <w:szCs w:val="24"/>
        </w:rPr>
        <w:t xml:space="preserve"> </w:t>
      </w:r>
      <w:r w:rsidR="00A33BF0" w:rsidRPr="00CA6649">
        <w:rPr>
          <w:rFonts w:ascii="Times New Roman" w:hAnsi="Times New Roman" w:cs="Times New Roman"/>
          <w:sz w:val="24"/>
          <w:szCs w:val="24"/>
        </w:rPr>
        <w:t xml:space="preserve">Belediye Meclisimizin 02.11.2022 tarih 128 sayılı kararıyla uygun görülerek, Konya Büyükşehir Belediyesinin 12.05.2023 tarih, 400 sayılı Meclis kararıyla onaylanmıştır. </w:t>
      </w:r>
      <w:proofErr w:type="gramEnd"/>
      <w:r w:rsidR="00A33BF0" w:rsidRPr="00CA6649">
        <w:rPr>
          <w:rFonts w:ascii="Times New Roman" w:hAnsi="Times New Roman" w:cs="Times New Roman"/>
          <w:sz w:val="24"/>
          <w:szCs w:val="24"/>
        </w:rPr>
        <w:t xml:space="preserve">Söz konusu plan değişikliğine askı süresi içerisinde yapılan itiraz dilekçesi ile Baraj Mahallesi 245 ada, 246 ada ve </w:t>
      </w:r>
      <w:proofErr w:type="spellStart"/>
      <w:r w:rsidR="00A33BF0" w:rsidRPr="00CA6649">
        <w:rPr>
          <w:rFonts w:ascii="Times New Roman" w:hAnsi="Times New Roman" w:cs="Times New Roman"/>
          <w:sz w:val="24"/>
          <w:szCs w:val="24"/>
        </w:rPr>
        <w:t>Yenidoğan</w:t>
      </w:r>
      <w:proofErr w:type="spellEnd"/>
      <w:r w:rsidR="00A33BF0" w:rsidRPr="00CA6649">
        <w:rPr>
          <w:rFonts w:ascii="Times New Roman" w:hAnsi="Times New Roman" w:cs="Times New Roman"/>
          <w:sz w:val="24"/>
          <w:szCs w:val="24"/>
        </w:rPr>
        <w:t xml:space="preserve"> Mahallesi 432 adada ifraz hatlarının kaldırılmaması talep edilmiştir.</w:t>
      </w:r>
    </w:p>
    <w:p w:rsidR="00A33BF0" w:rsidRPr="00CA6649" w:rsidRDefault="00A33BF0" w:rsidP="00A33BF0">
      <w:pPr>
        <w:ind w:firstLine="708"/>
        <w:jc w:val="both"/>
        <w:rPr>
          <w:rFonts w:ascii="Times New Roman" w:hAnsi="Times New Roman" w:cs="Times New Roman"/>
          <w:sz w:val="24"/>
          <w:szCs w:val="24"/>
        </w:rPr>
      </w:pPr>
      <w:r w:rsidRPr="00CA6649">
        <w:rPr>
          <w:rFonts w:ascii="Times New Roman" w:hAnsi="Times New Roman" w:cs="Times New Roman"/>
          <w:b/>
          <w:sz w:val="24"/>
          <w:szCs w:val="24"/>
        </w:rPr>
        <w:t>Gerekçe ve Değerlendirme</w:t>
      </w:r>
      <w:r w:rsidRPr="00CA6649">
        <w:rPr>
          <w:rFonts w:ascii="Times New Roman" w:hAnsi="Times New Roman" w:cs="Times New Roman"/>
          <w:sz w:val="24"/>
          <w:szCs w:val="24"/>
        </w:rPr>
        <w:t>: İmar Planı Değişikliğine konu alanda bahse konu adalarda parsel derinliklerinin mevzuatta belirtilen derinlik şartlarını karşılayamadığından kadastro uygulamalarında ve proje ruhsat aşamalarında problem yaşamamaları adına ifraz hatlarının kaldırılmaması teklif edilmiştir.</w:t>
      </w:r>
    </w:p>
    <w:p w:rsidR="00A33BF0" w:rsidRPr="00CA6649" w:rsidRDefault="00A33BF0" w:rsidP="00A33BF0">
      <w:pPr>
        <w:ind w:firstLine="708"/>
        <w:jc w:val="both"/>
        <w:rPr>
          <w:rFonts w:ascii="Times New Roman" w:hAnsi="Times New Roman" w:cs="Times New Roman"/>
          <w:sz w:val="24"/>
          <w:szCs w:val="24"/>
        </w:rPr>
      </w:pPr>
      <w:proofErr w:type="gramStart"/>
      <w:r w:rsidRPr="00CA6649">
        <w:rPr>
          <w:rFonts w:ascii="Times New Roman" w:hAnsi="Times New Roman" w:cs="Times New Roman"/>
          <w:b/>
          <w:sz w:val="24"/>
          <w:szCs w:val="24"/>
        </w:rPr>
        <w:t xml:space="preserve">Karar: </w:t>
      </w:r>
      <w:r w:rsidRPr="00CA6649">
        <w:rPr>
          <w:rFonts w:ascii="Times New Roman" w:hAnsi="Times New Roman" w:cs="Times New Roman"/>
          <w:sz w:val="24"/>
          <w:szCs w:val="24"/>
        </w:rPr>
        <w:t>Belediye Meclisimizin 02.11.2022 tarih 128 sayılı kararıyla uygun görülerek, Konya Büyükşehir Belediyesinin 12.05.2023 tarih, 400 sayılı Meclis kararıyla onaylanan İmar Planı Değişikliği için askı sü</w:t>
      </w:r>
      <w:r>
        <w:rPr>
          <w:rFonts w:ascii="Times New Roman" w:hAnsi="Times New Roman" w:cs="Times New Roman"/>
          <w:sz w:val="24"/>
          <w:szCs w:val="24"/>
        </w:rPr>
        <w:t>resi içerisinde yapılan itiraz</w:t>
      </w:r>
      <w:r w:rsidRPr="00CA6649">
        <w:rPr>
          <w:rFonts w:ascii="Times New Roman" w:hAnsi="Times New Roman" w:cs="Times New Roman"/>
          <w:sz w:val="24"/>
          <w:szCs w:val="24"/>
        </w:rPr>
        <w:t xml:space="preserve"> uygun bulunarak; Baraj Mahallesi 245 ada, 246 ada ve 432 adada ifraz hatlarının kaldırılmaması talebinin İmar Komisyonumuzun 21.07.2023 tarih, </w:t>
      </w:r>
      <w:r w:rsidRPr="00CA6649">
        <w:rPr>
          <w:rFonts w:ascii="Times New Roman" w:hAnsi="Times New Roman" w:cs="Times New Roman"/>
          <w:b/>
          <w:color w:val="000000" w:themeColor="text1"/>
          <w:sz w:val="24"/>
          <w:szCs w:val="24"/>
        </w:rPr>
        <w:t>8</w:t>
      </w:r>
      <w:r w:rsidRPr="00CA6649">
        <w:rPr>
          <w:rFonts w:ascii="Times New Roman" w:hAnsi="Times New Roman" w:cs="Times New Roman"/>
          <w:b/>
          <w:color w:val="FF0000"/>
          <w:sz w:val="24"/>
          <w:szCs w:val="24"/>
        </w:rPr>
        <w:t xml:space="preserve"> </w:t>
      </w:r>
      <w:r w:rsidRPr="00CA6649">
        <w:rPr>
          <w:rFonts w:ascii="Times New Roman" w:hAnsi="Times New Roman" w:cs="Times New Roman"/>
          <w:sz w:val="24"/>
          <w:szCs w:val="24"/>
        </w:rPr>
        <w:t>sayılı kararı ve 3194 sayılı imar kanununun</w:t>
      </w:r>
      <w:r>
        <w:rPr>
          <w:rFonts w:ascii="Times New Roman" w:hAnsi="Times New Roman" w:cs="Times New Roman"/>
          <w:sz w:val="24"/>
          <w:szCs w:val="24"/>
        </w:rPr>
        <w:t xml:space="preserve"> </w:t>
      </w:r>
      <w:r w:rsidRPr="00CA6649">
        <w:rPr>
          <w:rFonts w:ascii="Times New Roman" w:hAnsi="Times New Roman" w:cs="Times New Roman"/>
          <w:sz w:val="24"/>
          <w:szCs w:val="24"/>
        </w:rPr>
        <w:t>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A33BF0" w:rsidRDefault="00A33BF0" w:rsidP="00A33BF0"/>
    <w:p w:rsidR="006052EE" w:rsidRPr="006052EE" w:rsidRDefault="006052EE" w:rsidP="006052EE">
      <w:pPr>
        <w:ind w:firstLine="708"/>
        <w:rPr>
          <w:rFonts w:eastAsia="Calibri"/>
          <w:b/>
          <w:sz w:val="24"/>
          <w:szCs w:val="24"/>
        </w:rPr>
      </w:pPr>
    </w:p>
    <w:p w:rsidR="006052EE" w:rsidRDefault="006052EE" w:rsidP="006052EE"/>
    <w:p w:rsidR="00A33BF0" w:rsidRDefault="00A33BF0" w:rsidP="006052EE"/>
    <w:p w:rsidR="00A33BF0" w:rsidRDefault="00A33BF0" w:rsidP="006052EE"/>
    <w:p w:rsidR="00A33BF0" w:rsidRDefault="00A33BF0" w:rsidP="006052EE"/>
    <w:p w:rsidR="00A33BF0" w:rsidRDefault="00A33BF0" w:rsidP="006052EE"/>
    <w:p w:rsidR="00A33BF0" w:rsidRDefault="00A33BF0" w:rsidP="006052EE"/>
    <w:p w:rsidR="00A33BF0" w:rsidRDefault="00A33BF0" w:rsidP="006052EE"/>
    <w:p w:rsidR="006052EE" w:rsidRPr="00D84696" w:rsidRDefault="006052EE" w:rsidP="006052E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052EE" w:rsidRPr="00D84696" w:rsidRDefault="006052EE" w:rsidP="006052E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052EE" w:rsidRPr="0053461B" w:rsidRDefault="006052EE" w:rsidP="006052E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052EE" w:rsidRPr="0053461B" w:rsidRDefault="006052EE" w:rsidP="006052E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052EE"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052EE"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p>
        </w:tc>
      </w:tr>
      <w:tr w:rsidR="006052EE"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6052EE" w:rsidRPr="0053461B" w:rsidRDefault="006052EE" w:rsidP="006052EE">
      <w:pPr>
        <w:jc w:val="both"/>
        <w:rPr>
          <w:rFonts w:ascii="Times New Roman" w:eastAsia="Calibri" w:hAnsi="Times New Roman" w:cs="Times New Roman"/>
          <w:sz w:val="24"/>
          <w:szCs w:val="24"/>
          <w:lang w:eastAsia="tr-TR"/>
        </w:rPr>
      </w:pP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052EE" w:rsidRPr="003D01B7"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052EE" w:rsidRDefault="006052EE" w:rsidP="006052EE">
      <w:pPr>
        <w:ind w:firstLine="708"/>
        <w:jc w:val="both"/>
        <w:rPr>
          <w:rFonts w:ascii="Times New Roman" w:eastAsia="Calibri" w:hAnsi="Times New Roman" w:cs="Times New Roman"/>
          <w:b/>
          <w:sz w:val="24"/>
          <w:szCs w:val="24"/>
          <w:lang w:eastAsia="tr-TR"/>
        </w:rPr>
      </w:pPr>
    </w:p>
    <w:p w:rsidR="006052EE" w:rsidRPr="006052EE" w:rsidRDefault="006052EE" w:rsidP="006052EE">
      <w:pPr>
        <w:jc w:val="both"/>
        <w:rPr>
          <w:rFonts w:ascii="Times New Roman" w:eastAsia="Calibri" w:hAnsi="Times New Roman" w:cs="Times New Roman"/>
          <w:b/>
          <w:sz w:val="24"/>
          <w:szCs w:val="24"/>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w:t>
      </w:r>
      <w:r w:rsidRPr="006052EE">
        <w:rPr>
          <w:rFonts w:ascii="Times New Roman" w:eastAsia="Calibri" w:hAnsi="Times New Roman" w:cs="Times New Roman"/>
          <w:sz w:val="24"/>
          <w:szCs w:val="24"/>
        </w:rPr>
        <w:t>Baraj</w:t>
      </w:r>
      <w:proofErr w:type="gramEnd"/>
      <w:r w:rsidRPr="006052EE">
        <w:rPr>
          <w:rFonts w:ascii="Times New Roman" w:eastAsia="Calibri" w:hAnsi="Times New Roman" w:cs="Times New Roman"/>
          <w:sz w:val="24"/>
          <w:szCs w:val="24"/>
        </w:rPr>
        <w:t xml:space="preserve"> Mah. Atatürk Caddesi’nin belirli bir kısmına cepheli parseller için zemin ticaret izni verilmesinin görüşülmesi. </w:t>
      </w:r>
    </w:p>
    <w:p w:rsidR="006052EE" w:rsidRDefault="006052EE" w:rsidP="006052EE">
      <w:pPr>
        <w:rPr>
          <w:rFonts w:ascii="Times New Roman" w:eastAsia="Calibri" w:hAnsi="Times New Roman" w:cs="Times New Roman"/>
        </w:rPr>
      </w:pPr>
    </w:p>
    <w:p w:rsidR="00A33BF0" w:rsidRPr="00EE1B35" w:rsidRDefault="006052EE" w:rsidP="00A33BF0">
      <w:pPr>
        <w:spacing w:line="276" w:lineRule="auto"/>
        <w:ind w:firstLine="708"/>
        <w:jc w:val="both"/>
        <w:rPr>
          <w:rFonts w:ascii="Times New Roman" w:hAnsi="Times New Roman" w:cs="Times New Roman"/>
          <w:b/>
          <w:sz w:val="24"/>
          <w:szCs w:val="24"/>
        </w:rPr>
      </w:pPr>
      <w:r>
        <w:rPr>
          <w:rFonts w:ascii="Times New Roman" w:eastAsia="Calibri" w:hAnsi="Times New Roman" w:cs="Times New Roman"/>
          <w:b/>
          <w:sz w:val="24"/>
          <w:szCs w:val="24"/>
          <w:lang w:eastAsia="tr-TR"/>
        </w:rPr>
        <w:t>Karar No 75</w:t>
      </w:r>
      <w:r w:rsidRPr="006052EE">
        <w:rPr>
          <w:rFonts w:ascii="Times New Roman" w:eastAsia="Calibri" w:hAnsi="Times New Roman" w:cs="Times New Roman"/>
          <w:b/>
          <w:sz w:val="24"/>
          <w:szCs w:val="24"/>
          <w:lang w:eastAsia="tr-TR"/>
        </w:rPr>
        <w:t>:</w:t>
      </w:r>
      <w:r w:rsidR="00A33BF0" w:rsidRPr="00A33BF0">
        <w:rPr>
          <w:rFonts w:ascii="Times New Roman" w:hAnsi="Times New Roman"/>
          <w:b/>
          <w:sz w:val="24"/>
          <w:szCs w:val="24"/>
        </w:rPr>
        <w:t xml:space="preserve"> </w:t>
      </w:r>
      <w:r w:rsidR="00A33BF0" w:rsidRPr="00EE1B35">
        <w:rPr>
          <w:rFonts w:ascii="Times New Roman" w:hAnsi="Times New Roman"/>
          <w:b/>
          <w:sz w:val="24"/>
          <w:szCs w:val="24"/>
        </w:rPr>
        <w:t xml:space="preserve">Mevcut Durum </w:t>
      </w:r>
      <w:r w:rsidR="00A33BF0" w:rsidRPr="00EE1B35">
        <w:rPr>
          <w:rFonts w:ascii="Times New Roman" w:hAnsi="Times New Roman" w:cs="Times New Roman"/>
          <w:b/>
          <w:sz w:val="24"/>
          <w:szCs w:val="24"/>
        </w:rPr>
        <w:t>ve Teklif Özeti:</w:t>
      </w:r>
      <w:r w:rsidR="00A33BF0" w:rsidRPr="00EE1B35">
        <w:rPr>
          <w:rFonts w:ascii="Times New Roman" w:hAnsi="Times New Roman" w:cs="Times New Roman"/>
          <w:sz w:val="24"/>
          <w:szCs w:val="24"/>
        </w:rPr>
        <w:t xml:space="preserve"> İmar planı değişikliğine konu olan alan; Belediyemiz sınırları </w:t>
      </w:r>
      <w:proofErr w:type="gramStart"/>
      <w:r w:rsidR="00A33BF0" w:rsidRPr="00EE1B35">
        <w:rPr>
          <w:rFonts w:ascii="Times New Roman" w:hAnsi="Times New Roman" w:cs="Times New Roman"/>
          <w:sz w:val="24"/>
          <w:szCs w:val="24"/>
        </w:rPr>
        <w:t>dahilinde</w:t>
      </w:r>
      <w:proofErr w:type="gramEnd"/>
      <w:r w:rsidR="00A33BF0" w:rsidRPr="00EE1B35">
        <w:rPr>
          <w:rFonts w:ascii="Times New Roman" w:hAnsi="Times New Roman" w:cs="Times New Roman"/>
          <w:sz w:val="24"/>
          <w:szCs w:val="24"/>
        </w:rPr>
        <w:t xml:space="preserve"> Baraj Mahallesi, M29C16C1B, M29C16C2A, M29C16C2D pafta, Atatürk Caddesi’ </w:t>
      </w:r>
      <w:proofErr w:type="spellStart"/>
      <w:r w:rsidR="00A33BF0" w:rsidRPr="00EE1B35">
        <w:rPr>
          <w:rFonts w:ascii="Times New Roman" w:hAnsi="Times New Roman" w:cs="Times New Roman"/>
          <w:sz w:val="24"/>
          <w:szCs w:val="24"/>
        </w:rPr>
        <w:t>nin</w:t>
      </w:r>
      <w:proofErr w:type="spellEnd"/>
      <w:r w:rsidR="00A33BF0" w:rsidRPr="00EE1B35">
        <w:rPr>
          <w:rFonts w:ascii="Times New Roman" w:hAnsi="Times New Roman" w:cs="Times New Roman"/>
          <w:sz w:val="24"/>
          <w:szCs w:val="24"/>
        </w:rPr>
        <w:t xml:space="preserve"> </w:t>
      </w:r>
      <w:proofErr w:type="spellStart"/>
      <w:r w:rsidR="00A33BF0" w:rsidRPr="00EE1B35">
        <w:rPr>
          <w:rFonts w:ascii="Times New Roman" w:hAnsi="Times New Roman" w:cs="Times New Roman"/>
          <w:sz w:val="24"/>
          <w:szCs w:val="24"/>
        </w:rPr>
        <w:t>Nizamimülk</w:t>
      </w:r>
      <w:proofErr w:type="spellEnd"/>
      <w:r w:rsidR="00A33BF0" w:rsidRPr="00EE1B35">
        <w:rPr>
          <w:rFonts w:ascii="Times New Roman" w:hAnsi="Times New Roman" w:cs="Times New Roman"/>
          <w:sz w:val="24"/>
          <w:szCs w:val="24"/>
        </w:rPr>
        <w:t xml:space="preserve"> Caddesi ve Köprübaşı Caddesi arasında kalan kısmını kapsamakta olup; 1/1000 Ölçekli mevcut imar planında 17 metrelik İmar Yoluna isabet etmektedir. Plan değişiklik dosyası ile Atatürk Caddesi’ </w:t>
      </w:r>
      <w:proofErr w:type="spellStart"/>
      <w:r w:rsidR="00A33BF0" w:rsidRPr="00EE1B35">
        <w:rPr>
          <w:rFonts w:ascii="Times New Roman" w:hAnsi="Times New Roman" w:cs="Times New Roman"/>
          <w:sz w:val="24"/>
          <w:szCs w:val="24"/>
        </w:rPr>
        <w:t>nin</w:t>
      </w:r>
      <w:proofErr w:type="spellEnd"/>
      <w:r w:rsidR="00A33BF0" w:rsidRPr="00EE1B35">
        <w:rPr>
          <w:rFonts w:ascii="Times New Roman" w:hAnsi="Times New Roman" w:cs="Times New Roman"/>
          <w:sz w:val="24"/>
          <w:szCs w:val="24"/>
        </w:rPr>
        <w:t xml:space="preserve"> </w:t>
      </w:r>
      <w:proofErr w:type="spellStart"/>
      <w:r w:rsidR="00A33BF0" w:rsidRPr="00EE1B35">
        <w:rPr>
          <w:rFonts w:ascii="Times New Roman" w:hAnsi="Times New Roman" w:cs="Times New Roman"/>
          <w:sz w:val="24"/>
          <w:szCs w:val="24"/>
        </w:rPr>
        <w:t>Nizamimülk</w:t>
      </w:r>
      <w:proofErr w:type="spellEnd"/>
      <w:r w:rsidR="00A33BF0" w:rsidRPr="00EE1B35">
        <w:rPr>
          <w:rFonts w:ascii="Times New Roman" w:hAnsi="Times New Roman" w:cs="Times New Roman"/>
          <w:sz w:val="24"/>
          <w:szCs w:val="24"/>
        </w:rPr>
        <w:t xml:space="preserve"> Caddesi ve Köprübaşı Caddesi arasında kalan kısmı için; ‘bu yoldan cephe alan, uygulama imar planında konut sahası olarak belirlenmiş parsellere yapılacak olan binaların söz konusu yola bakan zemin katlarında ticaret yapılabilir’ olarak plan notu eklenmesi teklif edilmiştir.</w:t>
      </w:r>
    </w:p>
    <w:p w:rsidR="00A33BF0" w:rsidRPr="00EE1B35" w:rsidRDefault="00A33BF0" w:rsidP="00A33BF0">
      <w:pPr>
        <w:spacing w:line="276" w:lineRule="auto"/>
        <w:ind w:firstLine="708"/>
        <w:jc w:val="both"/>
        <w:rPr>
          <w:rFonts w:ascii="Times New Roman" w:eastAsia="Arial Unicode MS" w:hAnsi="Times New Roman" w:cs="Times New Roman"/>
          <w:sz w:val="24"/>
          <w:szCs w:val="24"/>
        </w:rPr>
      </w:pPr>
      <w:r w:rsidRPr="00EE1B35">
        <w:rPr>
          <w:rFonts w:ascii="Times New Roman" w:hAnsi="Times New Roman" w:cs="Times New Roman"/>
          <w:b/>
          <w:sz w:val="24"/>
          <w:szCs w:val="24"/>
        </w:rPr>
        <w:t>Gerekçe ve Değerlendirme</w:t>
      </w:r>
      <w:r w:rsidRPr="00EE1B35">
        <w:rPr>
          <w:rFonts w:ascii="Times New Roman" w:hAnsi="Times New Roman" w:cs="Times New Roman"/>
          <w:sz w:val="24"/>
          <w:szCs w:val="24"/>
        </w:rPr>
        <w:t>: Plan değişikliğine konu alan; Konya-Karaman Hızlı Tren hattıyla bir bakıma merkezden kopmuş; belirli bölgelerdeki alt geçitlerle ulaşım sağlanmaktadır. Merkeze kuş uçuşu yakın olmasına rağmen ulaşım bağlantısının alt geçitlerle belli yerlerde olması mesafeyi uzatmakta ve ulaşımı zorlaştırmaktadır. Mahalle halkının günlük ticari ihtiyaçlarının karşılanabilmesi adına bahse konu bölgede yapılacak binaların zemin katında ticaret yapabilmek adına plan notu eklendiği görülmektedir.</w:t>
      </w:r>
    </w:p>
    <w:p w:rsidR="006052EE" w:rsidRPr="00A33BF0" w:rsidRDefault="00A33BF0" w:rsidP="00A33BF0">
      <w:pPr>
        <w:ind w:firstLine="708"/>
        <w:jc w:val="both"/>
        <w:rPr>
          <w:rFonts w:ascii="Times New Roman" w:hAnsi="Times New Roman" w:cs="Times New Roman"/>
          <w:sz w:val="24"/>
          <w:szCs w:val="24"/>
        </w:rPr>
      </w:pPr>
      <w:r w:rsidRPr="00EE1B35">
        <w:rPr>
          <w:rFonts w:ascii="Times New Roman" w:hAnsi="Times New Roman" w:cs="Times New Roman"/>
          <w:b/>
          <w:sz w:val="24"/>
          <w:szCs w:val="24"/>
        </w:rPr>
        <w:t xml:space="preserve">Karar: </w:t>
      </w:r>
      <w:r w:rsidRPr="00EE1B35">
        <w:rPr>
          <w:rFonts w:ascii="Times New Roman" w:hAnsi="Times New Roman" w:cs="Times New Roman"/>
          <w:sz w:val="24"/>
          <w:szCs w:val="24"/>
        </w:rPr>
        <w:t xml:space="preserve">İlçemiz Baraj Mahallesi, M29C16C1B, M29C16C2A, M29C16C2D pafta, Atatürk Caddesi’ </w:t>
      </w:r>
      <w:proofErr w:type="spellStart"/>
      <w:r w:rsidRPr="00EE1B35">
        <w:rPr>
          <w:rFonts w:ascii="Times New Roman" w:hAnsi="Times New Roman" w:cs="Times New Roman"/>
          <w:sz w:val="24"/>
          <w:szCs w:val="24"/>
        </w:rPr>
        <w:t>nin</w:t>
      </w:r>
      <w:proofErr w:type="spellEnd"/>
      <w:r w:rsidRPr="00EE1B35">
        <w:rPr>
          <w:rFonts w:ascii="Times New Roman" w:hAnsi="Times New Roman" w:cs="Times New Roman"/>
          <w:sz w:val="24"/>
          <w:szCs w:val="24"/>
        </w:rPr>
        <w:t xml:space="preserve"> </w:t>
      </w:r>
      <w:proofErr w:type="spellStart"/>
      <w:r w:rsidRPr="00EE1B35">
        <w:rPr>
          <w:rFonts w:ascii="Times New Roman" w:hAnsi="Times New Roman" w:cs="Times New Roman"/>
          <w:sz w:val="24"/>
          <w:szCs w:val="24"/>
        </w:rPr>
        <w:t>Nizamimülk</w:t>
      </w:r>
      <w:proofErr w:type="spellEnd"/>
      <w:r w:rsidRPr="00EE1B35">
        <w:rPr>
          <w:rFonts w:ascii="Times New Roman" w:hAnsi="Times New Roman" w:cs="Times New Roman"/>
          <w:sz w:val="24"/>
          <w:szCs w:val="24"/>
        </w:rPr>
        <w:t xml:space="preserve"> Caddesi ve Köprübaşı Caddesi arasında kalan kısmında, bölgede bulunan mahalle bazında ticaret ihtiyacını karşılayabilmek adına ‘bu yoldan cephe alan, uygulama imar planında konut sahası olarak belirlenmiş parsellere yapılacak olan binaların söz konusu yola bakan zemin katlarında ticaret yapılabilir’ olarak plan notu düzenlenmesini içeren Uygulama İmar Planı Değişikliği’ </w:t>
      </w:r>
      <w:proofErr w:type="spellStart"/>
      <w:proofErr w:type="gramStart"/>
      <w:r w:rsidRPr="00EE1B35">
        <w:rPr>
          <w:rFonts w:ascii="Times New Roman" w:hAnsi="Times New Roman" w:cs="Times New Roman"/>
          <w:sz w:val="24"/>
          <w:szCs w:val="24"/>
        </w:rPr>
        <w:t>nin</w:t>
      </w:r>
      <w:proofErr w:type="spellEnd"/>
      <w:r w:rsidRPr="00EE1B35">
        <w:rPr>
          <w:rFonts w:ascii="Times New Roman" w:hAnsi="Times New Roman" w:cs="Times New Roman"/>
          <w:sz w:val="24"/>
          <w:szCs w:val="24"/>
        </w:rPr>
        <w:t xml:space="preserve"> ; İmar</w:t>
      </w:r>
      <w:proofErr w:type="gramEnd"/>
      <w:r w:rsidRPr="00EE1B35">
        <w:rPr>
          <w:rFonts w:ascii="Times New Roman" w:hAnsi="Times New Roman" w:cs="Times New Roman"/>
          <w:sz w:val="24"/>
          <w:szCs w:val="24"/>
        </w:rPr>
        <w:t xml:space="preserve"> Komisyonuna havalesi, alanda ticaret izni ücretlerinin belirlenmesi ve daha önce alınan yol boyu ticaret izni ücretlerin yeniden belirlenmesi konusunun</w:t>
      </w:r>
      <w:r>
        <w:rPr>
          <w:rFonts w:ascii="Times New Roman" w:hAnsi="Times New Roman" w:cs="Times New Roman"/>
          <w:sz w:val="24"/>
          <w:szCs w:val="24"/>
        </w:rPr>
        <w:t xml:space="preserve"> plan bütçe komisyonuna havalesi oybirliği ile kabul edildi. </w:t>
      </w:r>
    </w:p>
    <w:p w:rsidR="006052EE" w:rsidRPr="006052EE" w:rsidRDefault="006052EE" w:rsidP="006052EE">
      <w:pPr>
        <w:pStyle w:val="AralkYok"/>
        <w:ind w:firstLine="708"/>
        <w:rPr>
          <w:rFonts w:ascii="Times New Roman" w:hAnsi="Times New Roman" w:cs="Times New Roman"/>
          <w:b/>
          <w:sz w:val="24"/>
          <w:szCs w:val="24"/>
        </w:rPr>
      </w:pPr>
    </w:p>
    <w:p w:rsidR="006052EE" w:rsidRDefault="006052EE" w:rsidP="006052EE"/>
    <w:p w:rsidR="00A33BF0" w:rsidRDefault="00A33BF0" w:rsidP="006052EE">
      <w:pPr>
        <w:suppressAutoHyphens/>
        <w:jc w:val="both"/>
        <w:rPr>
          <w:rFonts w:eastAsia="Calibri"/>
          <w:b/>
          <w:lang w:eastAsia="tr-TR"/>
        </w:rPr>
      </w:pPr>
    </w:p>
    <w:p w:rsidR="00A33BF0" w:rsidRDefault="00A33BF0" w:rsidP="006052EE">
      <w:pPr>
        <w:suppressAutoHyphens/>
        <w:jc w:val="both"/>
        <w:rPr>
          <w:rFonts w:eastAsia="Calibri"/>
          <w:b/>
          <w:lang w:eastAsia="tr-TR"/>
        </w:rPr>
      </w:pPr>
    </w:p>
    <w:p w:rsidR="006052EE" w:rsidRPr="00D84696" w:rsidRDefault="006052EE" w:rsidP="006052E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052EE" w:rsidRPr="00D84696" w:rsidRDefault="006052EE" w:rsidP="006052E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052EE" w:rsidRPr="0053461B" w:rsidRDefault="006052EE" w:rsidP="006052E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02.08.2023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052EE" w:rsidRPr="0053461B" w:rsidRDefault="006052EE" w:rsidP="006052E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052EE" w:rsidRPr="0053461B" w:rsidTr="003C2FD5">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052EE" w:rsidRPr="0053461B" w:rsidRDefault="006052EE" w:rsidP="003C2F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052EE" w:rsidRPr="0053461B" w:rsidTr="003C2F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p>
        </w:tc>
      </w:tr>
      <w:tr w:rsidR="006052EE" w:rsidRPr="0053461B" w:rsidTr="003C2F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052EE" w:rsidRPr="0053461B" w:rsidRDefault="006052EE" w:rsidP="003C2F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052EE" w:rsidRPr="0053461B" w:rsidRDefault="006052EE" w:rsidP="003C2F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AL-Fatih KÜÇÜKMUMCU</w:t>
            </w:r>
          </w:p>
        </w:tc>
      </w:tr>
    </w:tbl>
    <w:p w:rsidR="006052EE" w:rsidRPr="0053461B" w:rsidRDefault="006052EE" w:rsidP="006052EE">
      <w:pPr>
        <w:jc w:val="both"/>
        <w:rPr>
          <w:rFonts w:ascii="Times New Roman" w:eastAsia="Calibri" w:hAnsi="Times New Roman" w:cs="Times New Roman"/>
          <w:sz w:val="24"/>
          <w:szCs w:val="24"/>
          <w:lang w:eastAsia="tr-TR"/>
        </w:rPr>
      </w:pPr>
    </w:p>
    <w:p w:rsidR="006052EE" w:rsidRPr="0053461B"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052EE" w:rsidRPr="003D01B7" w:rsidRDefault="006052EE" w:rsidP="006052E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32386" w:rsidRDefault="00432386"/>
    <w:p w:rsidR="00BD44CA" w:rsidRDefault="00BD44CA" w:rsidP="00BD44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BD44CA" w:rsidRDefault="00BD44CA" w:rsidP="00BD44CA">
      <w:pPr>
        <w:suppressAutoHyphens/>
        <w:ind w:firstLine="708"/>
        <w:jc w:val="both"/>
        <w:rPr>
          <w:rFonts w:ascii="Times New Roman" w:eastAsia="Calibri" w:hAnsi="Times New Roman" w:cs="Times New Roman"/>
          <w:sz w:val="24"/>
          <w:szCs w:val="24"/>
          <w:lang w:eastAsia="tr-TR"/>
        </w:rPr>
      </w:pPr>
    </w:p>
    <w:p w:rsidR="00BD44CA" w:rsidRDefault="00BD44CA" w:rsidP="00BD44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Üyelerinden Hakkı </w:t>
      </w:r>
      <w:proofErr w:type="gramStart"/>
      <w:r>
        <w:rPr>
          <w:rFonts w:ascii="Times New Roman" w:eastAsia="Calibri" w:hAnsi="Times New Roman" w:cs="Times New Roman"/>
          <w:sz w:val="24"/>
          <w:szCs w:val="24"/>
          <w:lang w:eastAsia="tr-TR"/>
        </w:rPr>
        <w:t xml:space="preserve">CAMCI : </w:t>
      </w:r>
      <w:proofErr w:type="spellStart"/>
      <w:r>
        <w:rPr>
          <w:rFonts w:ascii="Times New Roman" w:eastAsia="Calibri" w:hAnsi="Times New Roman" w:cs="Times New Roman"/>
          <w:sz w:val="24"/>
          <w:szCs w:val="24"/>
          <w:lang w:eastAsia="tr-TR"/>
        </w:rPr>
        <w:t>Toki</w:t>
      </w:r>
      <w:proofErr w:type="spellEnd"/>
      <w:proofErr w:type="gramEnd"/>
      <w:r>
        <w:rPr>
          <w:rFonts w:ascii="Times New Roman" w:eastAsia="Calibri" w:hAnsi="Times New Roman" w:cs="Times New Roman"/>
          <w:sz w:val="24"/>
          <w:szCs w:val="24"/>
          <w:lang w:eastAsia="tr-TR"/>
        </w:rPr>
        <w:t xml:space="preserve"> tarafından yapılacak olan </w:t>
      </w:r>
      <w:proofErr w:type="spellStart"/>
      <w:r>
        <w:rPr>
          <w:rFonts w:ascii="Times New Roman" w:eastAsia="Calibri" w:hAnsi="Times New Roman" w:cs="Times New Roman"/>
          <w:sz w:val="24"/>
          <w:szCs w:val="24"/>
          <w:lang w:eastAsia="tr-TR"/>
        </w:rPr>
        <w:t>Toki</w:t>
      </w:r>
      <w:proofErr w:type="spellEnd"/>
      <w:r>
        <w:rPr>
          <w:rFonts w:ascii="Times New Roman" w:eastAsia="Calibri" w:hAnsi="Times New Roman" w:cs="Times New Roman"/>
          <w:sz w:val="24"/>
          <w:szCs w:val="24"/>
          <w:lang w:eastAsia="tr-TR"/>
        </w:rPr>
        <w:t xml:space="preserve"> konutları ve </w:t>
      </w:r>
      <w:proofErr w:type="spellStart"/>
      <w:r>
        <w:rPr>
          <w:rFonts w:ascii="Times New Roman" w:eastAsia="Calibri" w:hAnsi="Times New Roman" w:cs="Times New Roman"/>
          <w:sz w:val="24"/>
          <w:szCs w:val="24"/>
          <w:lang w:eastAsia="tr-TR"/>
        </w:rPr>
        <w:t>toki</w:t>
      </w:r>
      <w:proofErr w:type="spellEnd"/>
      <w:r>
        <w:rPr>
          <w:rFonts w:ascii="Times New Roman" w:eastAsia="Calibri" w:hAnsi="Times New Roman" w:cs="Times New Roman"/>
          <w:sz w:val="24"/>
          <w:szCs w:val="24"/>
          <w:lang w:eastAsia="tr-TR"/>
        </w:rPr>
        <w:t xml:space="preserve"> işyerlerinin temellerinin ne zaman atılacağı hakkında meclis başkanı Recep </w:t>
      </w:r>
      <w:proofErr w:type="spellStart"/>
      <w:r>
        <w:rPr>
          <w:rFonts w:ascii="Times New Roman" w:eastAsia="Calibri" w:hAnsi="Times New Roman" w:cs="Times New Roman"/>
          <w:sz w:val="24"/>
          <w:szCs w:val="24"/>
          <w:lang w:eastAsia="tr-TR"/>
        </w:rPr>
        <w:t>CANDAN’dan</w:t>
      </w:r>
      <w:proofErr w:type="spellEnd"/>
      <w:r>
        <w:rPr>
          <w:rFonts w:ascii="Times New Roman" w:eastAsia="Calibri" w:hAnsi="Times New Roman" w:cs="Times New Roman"/>
          <w:sz w:val="24"/>
          <w:szCs w:val="24"/>
          <w:lang w:eastAsia="tr-TR"/>
        </w:rPr>
        <w:t xml:space="preserve">  bilgi istedi. </w:t>
      </w:r>
    </w:p>
    <w:p w:rsidR="00BD44CA" w:rsidRDefault="00BD44CA" w:rsidP="00BD44CA">
      <w:pPr>
        <w:suppressAutoHyphens/>
        <w:ind w:firstLine="708"/>
        <w:jc w:val="both"/>
        <w:rPr>
          <w:rFonts w:ascii="Times New Roman" w:eastAsia="Calibri" w:hAnsi="Times New Roman" w:cs="Times New Roman"/>
          <w:sz w:val="24"/>
          <w:szCs w:val="24"/>
          <w:lang w:eastAsia="tr-TR"/>
        </w:rPr>
      </w:pPr>
    </w:p>
    <w:p w:rsidR="00BD44CA" w:rsidRDefault="00BD44CA" w:rsidP="00BD44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Av. Recep </w:t>
      </w:r>
      <w:proofErr w:type="gramStart"/>
      <w:r>
        <w:rPr>
          <w:rFonts w:ascii="Times New Roman" w:eastAsia="Calibri" w:hAnsi="Times New Roman" w:cs="Times New Roman"/>
          <w:sz w:val="24"/>
          <w:szCs w:val="24"/>
          <w:lang w:eastAsia="tr-TR"/>
        </w:rPr>
        <w:t xml:space="preserve">CANDAN : </w:t>
      </w:r>
      <w:proofErr w:type="spellStart"/>
      <w:r>
        <w:rPr>
          <w:rFonts w:ascii="Times New Roman" w:eastAsia="Calibri" w:hAnsi="Times New Roman" w:cs="Times New Roman"/>
          <w:sz w:val="24"/>
          <w:szCs w:val="24"/>
          <w:lang w:eastAsia="tr-TR"/>
        </w:rPr>
        <w:t>Toki</w:t>
      </w:r>
      <w:proofErr w:type="spellEnd"/>
      <w:proofErr w:type="gramEnd"/>
      <w:r>
        <w:rPr>
          <w:rFonts w:ascii="Times New Roman" w:eastAsia="Calibri" w:hAnsi="Times New Roman" w:cs="Times New Roman"/>
          <w:sz w:val="24"/>
          <w:szCs w:val="24"/>
          <w:lang w:eastAsia="tr-TR"/>
        </w:rPr>
        <w:t xml:space="preserve"> Konutları ile ilgili İnşaat Temellerinin ne zaman atılacağı konusunda Çevre Şehircilik ve İklim Değişikliği Bakanı ile görüşeceğini, görüştükten sonra ne zaman temel atılacağı hakkında bilgi vereceğini söyledi. </w:t>
      </w:r>
    </w:p>
    <w:p w:rsidR="00BD44CA" w:rsidRDefault="00BD44CA" w:rsidP="00BD44CA">
      <w:pPr>
        <w:suppressAutoHyphens/>
        <w:jc w:val="both"/>
        <w:rPr>
          <w:rFonts w:ascii="Times New Roman" w:eastAsia="Calibri" w:hAnsi="Times New Roman" w:cs="Times New Roman"/>
          <w:lang w:eastAsia="tr-TR"/>
        </w:rPr>
      </w:pPr>
    </w:p>
    <w:p w:rsidR="00BD44CA" w:rsidRDefault="00BD44CA" w:rsidP="00BD44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BD44CA" w:rsidRDefault="00BD44CA" w:rsidP="00BD44CA">
      <w:pPr>
        <w:suppressAutoHyphens/>
        <w:ind w:firstLine="708"/>
        <w:jc w:val="both"/>
        <w:rPr>
          <w:rFonts w:ascii="Times New Roman" w:eastAsia="Calibri" w:hAnsi="Times New Roman" w:cs="Times New Roman"/>
          <w:sz w:val="24"/>
          <w:szCs w:val="24"/>
          <w:lang w:eastAsia="tr-TR"/>
        </w:rPr>
      </w:pPr>
    </w:p>
    <w:p w:rsidR="00BD44CA" w:rsidRDefault="00BD44CA" w:rsidP="00BD44CA">
      <w:pPr>
        <w:jc w:val="both"/>
        <w:rPr>
          <w:rFonts w:eastAsia="Calibri"/>
          <w:lang w:eastAsia="tr-TR"/>
        </w:rPr>
      </w:pPr>
    </w:p>
    <w:p w:rsidR="006052EE" w:rsidRDefault="006052EE"/>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Default="00BD44CA"/>
    <w:p w:rsidR="00BD44CA" w:rsidRPr="00D84696" w:rsidRDefault="00BD44CA" w:rsidP="00BD44C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BD44CA" w:rsidRDefault="00BD44CA" w:rsidP="00BD44CA">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sectPr w:rsidR="00BD4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D1CC2EEA"/>
    <w:lvl w:ilvl="0" w:tplc="195E81A2">
      <w:start w:val="1"/>
      <w:numFmt w:val="decimal"/>
      <w:lvlText w:val="%1-"/>
      <w:lvlJc w:val="left"/>
      <w:pPr>
        <w:tabs>
          <w:tab w:val="num" w:pos="420"/>
        </w:tabs>
        <w:ind w:left="420" w:hanging="360"/>
      </w:pPr>
      <w:rPr>
        <w:b w:val="0"/>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86"/>
    <w:rsid w:val="002C445A"/>
    <w:rsid w:val="00432386"/>
    <w:rsid w:val="006052EE"/>
    <w:rsid w:val="00A33BF0"/>
    <w:rsid w:val="00A841B4"/>
    <w:rsid w:val="00BD44CA"/>
    <w:rsid w:val="00CF3F74"/>
    <w:rsid w:val="00E91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8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BC7"/>
    <w:pPr>
      <w:ind w:left="720"/>
      <w:contextualSpacing/>
    </w:pPr>
    <w:rPr>
      <w:rFonts w:ascii="Times New Roman" w:eastAsia="Times New Roman" w:hAnsi="Times New Roman" w:cs="Times New Roman"/>
      <w:sz w:val="24"/>
      <w:szCs w:val="24"/>
      <w:lang w:eastAsia="tr-TR"/>
    </w:rPr>
  </w:style>
  <w:style w:type="paragraph" w:styleId="AralkYok">
    <w:name w:val="No Spacing"/>
    <w:uiPriority w:val="1"/>
    <w:qFormat/>
    <w:rsid w:val="00E91B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8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BC7"/>
    <w:pPr>
      <w:ind w:left="720"/>
      <w:contextualSpacing/>
    </w:pPr>
    <w:rPr>
      <w:rFonts w:ascii="Times New Roman" w:eastAsia="Times New Roman" w:hAnsi="Times New Roman" w:cs="Times New Roman"/>
      <w:sz w:val="24"/>
      <w:szCs w:val="24"/>
      <w:lang w:eastAsia="tr-TR"/>
    </w:rPr>
  </w:style>
  <w:style w:type="paragraph" w:styleId="AralkYok">
    <w:name w:val="No Spacing"/>
    <w:uiPriority w:val="1"/>
    <w:qFormat/>
    <w:rsid w:val="00E9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3716</Words>
  <Characters>21182</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6</cp:revision>
  <dcterms:created xsi:type="dcterms:W3CDTF">2023-08-02T08:45:00Z</dcterms:created>
  <dcterms:modified xsi:type="dcterms:W3CDTF">2023-08-08T11:51:00Z</dcterms:modified>
</cp:coreProperties>
</file>