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A9" w:rsidRPr="0053461B" w:rsidRDefault="00FC2DA9" w:rsidP="00FC2DA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FC2DA9" w:rsidRDefault="00FC2DA9" w:rsidP="00FC2DA9">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FC2DA9" w:rsidRPr="0053461B" w:rsidRDefault="00FC2DA9" w:rsidP="00FC2DA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C2DA9" w:rsidRPr="0053461B" w:rsidRDefault="00FC2DA9" w:rsidP="00FC2DA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C2DA9"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FC2DA9" w:rsidRPr="0053461B" w:rsidRDefault="00FC2DA9"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C2DA9" w:rsidRPr="0053461B" w:rsidRDefault="00FC2DA9"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C2DA9" w:rsidRPr="0053461B" w:rsidRDefault="00FC2DA9"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C2DA9" w:rsidRPr="0053461B" w:rsidRDefault="00FC2DA9"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C2DA9"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C2DA9" w:rsidRPr="0053461B" w:rsidRDefault="00FC2DA9"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C2DA9" w:rsidRPr="0053461B" w:rsidRDefault="00FC2DA9" w:rsidP="008C1FAA">
            <w:pPr>
              <w:jc w:val="both"/>
              <w:rPr>
                <w:rFonts w:ascii="Times New Roman" w:eastAsia="Calibri" w:hAnsi="Times New Roman" w:cs="Times New Roman"/>
                <w:b/>
                <w:sz w:val="24"/>
                <w:szCs w:val="24"/>
                <w:lang w:eastAsia="tr-TR"/>
              </w:rPr>
            </w:pPr>
          </w:p>
        </w:tc>
      </w:tr>
      <w:tr w:rsidR="00FC2DA9"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C2DA9" w:rsidRPr="0053461B" w:rsidRDefault="00FC2DA9"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C2DA9" w:rsidRPr="0053461B" w:rsidRDefault="00FC2DA9"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FC2DA9" w:rsidRPr="0053461B" w:rsidRDefault="00FC2DA9" w:rsidP="00FC2DA9">
      <w:pPr>
        <w:jc w:val="both"/>
        <w:rPr>
          <w:rFonts w:ascii="Times New Roman" w:eastAsia="Calibri" w:hAnsi="Times New Roman" w:cs="Times New Roman"/>
          <w:sz w:val="24"/>
          <w:szCs w:val="24"/>
          <w:lang w:eastAsia="tr-TR"/>
        </w:rPr>
      </w:pPr>
    </w:p>
    <w:p w:rsidR="00FC2DA9" w:rsidRPr="0053461B" w:rsidRDefault="00FC2DA9" w:rsidP="00FC2DA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C2DA9" w:rsidRPr="003D01B7" w:rsidRDefault="00FC2DA9" w:rsidP="00FC2DA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C2DA9" w:rsidRDefault="00FC2DA9" w:rsidP="00FC2DA9">
      <w:pPr>
        <w:ind w:firstLine="708"/>
        <w:jc w:val="both"/>
        <w:rPr>
          <w:rFonts w:ascii="Times New Roman" w:eastAsia="Calibri" w:hAnsi="Times New Roman" w:cs="Times New Roman"/>
          <w:sz w:val="24"/>
          <w:szCs w:val="24"/>
        </w:rPr>
      </w:pPr>
    </w:p>
    <w:p w:rsidR="00FC2DA9" w:rsidRDefault="00FC2DA9" w:rsidP="00FC2DA9">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28.10.2022 tarih ve 2022/20561</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sayılı çağrı pusulası </w:t>
      </w:r>
      <w:proofErr w:type="gramStart"/>
      <w:r>
        <w:rPr>
          <w:rFonts w:ascii="Times New Roman" w:eastAsia="Calibri" w:hAnsi="Times New Roman" w:cs="Times New Roman"/>
          <w:sz w:val="24"/>
          <w:szCs w:val="24"/>
          <w:lang w:eastAsia="tr-TR"/>
        </w:rPr>
        <w:t>üzerine</w:t>
      </w:r>
      <w:r w:rsidRPr="007D6077">
        <w:rPr>
          <w:rFonts w:eastAsia="Calibri"/>
        </w:rPr>
        <w:t xml:space="preserve"> </w:t>
      </w:r>
      <w:r>
        <w:rPr>
          <w:rFonts w:eastAsia="Calibri"/>
        </w:rPr>
        <w:t xml:space="preserve"> </w:t>
      </w:r>
      <w:r>
        <w:rPr>
          <w:rFonts w:ascii="Times New Roman" w:eastAsia="Calibri" w:hAnsi="Times New Roman" w:cs="Times New Roman"/>
          <w:sz w:val="24"/>
          <w:szCs w:val="24"/>
          <w:lang w:eastAsia="tr-TR"/>
        </w:rPr>
        <w:t>02</w:t>
      </w:r>
      <w:proofErr w:type="gramEnd"/>
      <w:r>
        <w:rPr>
          <w:rFonts w:ascii="Times New Roman" w:eastAsia="Calibri" w:hAnsi="Times New Roman" w:cs="Times New Roman"/>
          <w:sz w:val="24"/>
          <w:szCs w:val="24"/>
          <w:lang w:eastAsia="tr-TR"/>
        </w:rPr>
        <w:t>.11.2022 Çarşamba günü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de Çumra Belediyesi Abdülhamid Han Kültür Evi toplantı salonunda 11</w:t>
      </w:r>
      <w:r w:rsidRPr="0053461B">
        <w:rPr>
          <w:rFonts w:ascii="Times New Roman" w:eastAsia="Calibri" w:hAnsi="Times New Roman" w:cs="Times New Roman"/>
          <w:sz w:val="24"/>
          <w:szCs w:val="24"/>
          <w:lang w:eastAsia="tr-TR"/>
        </w:rPr>
        <w:t xml:space="preserve">. Olağan Meclis toplantısını yapmak üzere toplandı.  </w:t>
      </w:r>
    </w:p>
    <w:p w:rsidR="00FC2DA9" w:rsidRPr="0053461B" w:rsidRDefault="00FC2DA9" w:rsidP="00FC2DA9">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 xml:space="preserve"> </w:t>
      </w:r>
    </w:p>
    <w:p w:rsidR="00FC2DA9" w:rsidRDefault="00FC2DA9" w:rsidP="00FC2DA9">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FC2DA9" w:rsidRDefault="00FC2DA9" w:rsidP="00FC2DA9">
      <w:pPr>
        <w:suppressAutoHyphens/>
        <w:ind w:firstLine="708"/>
        <w:jc w:val="both"/>
        <w:rPr>
          <w:rFonts w:ascii="Times New Roman" w:eastAsia="Calibri" w:hAnsi="Times New Roman" w:cs="Times New Roman"/>
          <w:sz w:val="24"/>
          <w:szCs w:val="24"/>
          <w:lang w:eastAsia="tr-TR"/>
        </w:rPr>
      </w:pPr>
    </w:p>
    <w:p w:rsidR="00FC2DA9" w:rsidRDefault="00FC2DA9" w:rsidP="00FC2DA9">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Muzaffer KAYA, Mehmet YAVUZ ve Ercan </w:t>
      </w:r>
      <w:proofErr w:type="spellStart"/>
      <w:r>
        <w:rPr>
          <w:rFonts w:ascii="Times New Roman" w:eastAsia="Calibri" w:hAnsi="Times New Roman" w:cs="Times New Roman"/>
          <w:sz w:val="24"/>
          <w:szCs w:val="24"/>
          <w:lang w:eastAsia="tr-TR"/>
        </w:rPr>
        <w:t>ATEŞ’in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145872" w:rsidRDefault="00145872" w:rsidP="00FC2DA9">
      <w:pPr>
        <w:suppressAutoHyphens/>
        <w:jc w:val="both"/>
        <w:rPr>
          <w:rFonts w:ascii="Times New Roman" w:eastAsia="Calibri" w:hAnsi="Times New Roman" w:cs="Times New Roman"/>
          <w:sz w:val="24"/>
          <w:szCs w:val="24"/>
          <w:lang w:eastAsia="tr-TR"/>
        </w:rPr>
      </w:pPr>
    </w:p>
    <w:p w:rsidR="00D20BEF" w:rsidRDefault="00FC2DA9" w:rsidP="00D20BEF">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w:t>
      </w:r>
      <w:r w:rsidRPr="00CE77DE">
        <w:rPr>
          <w:rFonts w:ascii="Times New Roman" w:eastAsia="Times New Roman" w:hAnsi="Times New Roman" w:cs="Times New Roman"/>
          <w:sz w:val="20"/>
          <w:szCs w:val="20"/>
          <w:lang w:eastAsia="ar-SA"/>
        </w:rPr>
        <w:t xml:space="preserve"> </w:t>
      </w:r>
      <w:r>
        <w:rPr>
          <w:rFonts w:ascii="Times New Roman" w:eastAsia="Calibri" w:hAnsi="Times New Roman" w:cs="Times New Roman"/>
          <w:sz w:val="24"/>
          <w:szCs w:val="24"/>
          <w:lang w:eastAsia="tr-TR"/>
        </w:rPr>
        <w:t>Sözleşmeli</w:t>
      </w:r>
      <w:proofErr w:type="gramEnd"/>
      <w:r>
        <w:rPr>
          <w:rFonts w:ascii="Times New Roman" w:eastAsia="Calibri" w:hAnsi="Times New Roman" w:cs="Times New Roman"/>
          <w:sz w:val="24"/>
          <w:szCs w:val="24"/>
          <w:lang w:eastAsia="tr-TR"/>
        </w:rPr>
        <w:t xml:space="preserve"> Personell</w:t>
      </w:r>
      <w:r w:rsidR="00D20BEF">
        <w:rPr>
          <w:rFonts w:ascii="Times New Roman" w:eastAsia="Calibri" w:hAnsi="Times New Roman" w:cs="Times New Roman"/>
          <w:sz w:val="24"/>
          <w:szCs w:val="24"/>
          <w:lang w:eastAsia="tr-TR"/>
        </w:rPr>
        <w:t xml:space="preserve">erin ücretleri ve 05.10.2022 tarihli 10. Olağan meclisin 115 </w:t>
      </w:r>
      <w:proofErr w:type="spellStart"/>
      <w:r w:rsidR="00D20BEF">
        <w:rPr>
          <w:rFonts w:ascii="Times New Roman" w:eastAsia="Calibri" w:hAnsi="Times New Roman" w:cs="Times New Roman"/>
          <w:sz w:val="24"/>
          <w:szCs w:val="24"/>
          <w:lang w:eastAsia="tr-TR"/>
        </w:rPr>
        <w:t>nolu</w:t>
      </w:r>
      <w:proofErr w:type="spellEnd"/>
      <w:r w:rsidR="00D20BEF">
        <w:rPr>
          <w:rFonts w:ascii="Times New Roman" w:eastAsia="Calibri" w:hAnsi="Times New Roman" w:cs="Times New Roman"/>
          <w:sz w:val="24"/>
          <w:szCs w:val="24"/>
          <w:lang w:eastAsia="tr-TR"/>
        </w:rPr>
        <w:t xml:space="preserve"> kararının geri çekilerek </w:t>
      </w:r>
      <w:proofErr w:type="spellStart"/>
      <w:r w:rsidR="00D20BEF" w:rsidRPr="00D20BEF">
        <w:rPr>
          <w:rFonts w:ascii="Times New Roman" w:eastAsia="Times New Roman" w:hAnsi="Times New Roman" w:cs="Times New Roman"/>
          <w:sz w:val="24"/>
          <w:szCs w:val="24"/>
          <w:lang w:eastAsia="ar-SA"/>
        </w:rPr>
        <w:t>Dinek</w:t>
      </w:r>
      <w:proofErr w:type="spellEnd"/>
      <w:r w:rsidR="00D20BEF" w:rsidRPr="00D20BEF">
        <w:rPr>
          <w:rFonts w:ascii="Times New Roman" w:eastAsia="Times New Roman" w:hAnsi="Times New Roman" w:cs="Times New Roman"/>
          <w:sz w:val="24"/>
          <w:szCs w:val="24"/>
          <w:lang w:eastAsia="ar-SA"/>
        </w:rPr>
        <w:t xml:space="preserve">, </w:t>
      </w:r>
      <w:proofErr w:type="spellStart"/>
      <w:r w:rsidR="00D20BEF" w:rsidRPr="00D20BEF">
        <w:rPr>
          <w:rFonts w:ascii="Times New Roman" w:eastAsia="Times New Roman" w:hAnsi="Times New Roman" w:cs="Times New Roman"/>
          <w:sz w:val="24"/>
          <w:szCs w:val="24"/>
          <w:lang w:eastAsia="ar-SA"/>
        </w:rPr>
        <w:t>Alibeyhüyüğü</w:t>
      </w:r>
      <w:proofErr w:type="spellEnd"/>
      <w:r w:rsidR="00D20BEF" w:rsidRPr="00D20BEF">
        <w:rPr>
          <w:rFonts w:ascii="Times New Roman" w:eastAsia="Times New Roman" w:hAnsi="Times New Roman" w:cs="Times New Roman"/>
          <w:sz w:val="24"/>
          <w:szCs w:val="24"/>
          <w:lang w:eastAsia="ar-SA"/>
        </w:rPr>
        <w:t xml:space="preserve">, </w:t>
      </w:r>
      <w:proofErr w:type="spellStart"/>
      <w:r w:rsidR="00D20BEF" w:rsidRPr="00D20BEF">
        <w:rPr>
          <w:rFonts w:ascii="Times New Roman" w:eastAsia="Times New Roman" w:hAnsi="Times New Roman" w:cs="Times New Roman"/>
          <w:sz w:val="24"/>
          <w:szCs w:val="24"/>
          <w:lang w:eastAsia="ar-SA"/>
        </w:rPr>
        <w:t>Yenisu</w:t>
      </w:r>
      <w:proofErr w:type="spellEnd"/>
      <w:r w:rsidR="00D20BEF" w:rsidRPr="00D20BEF">
        <w:rPr>
          <w:rFonts w:ascii="Times New Roman" w:eastAsia="Times New Roman" w:hAnsi="Times New Roman" w:cs="Times New Roman"/>
          <w:sz w:val="24"/>
          <w:szCs w:val="24"/>
          <w:lang w:eastAsia="ar-SA"/>
        </w:rPr>
        <w:t xml:space="preserve"> ve </w:t>
      </w:r>
      <w:proofErr w:type="spellStart"/>
      <w:r w:rsidR="00D20BEF" w:rsidRPr="00D20BEF">
        <w:rPr>
          <w:rFonts w:ascii="Times New Roman" w:eastAsia="Times New Roman" w:hAnsi="Times New Roman" w:cs="Times New Roman"/>
          <w:sz w:val="24"/>
          <w:szCs w:val="24"/>
          <w:lang w:eastAsia="ar-SA"/>
        </w:rPr>
        <w:t>Apa</w:t>
      </w:r>
      <w:proofErr w:type="spellEnd"/>
      <w:r w:rsidR="00D20BEF" w:rsidRPr="00D20BEF">
        <w:rPr>
          <w:rFonts w:ascii="Times New Roman" w:eastAsia="Times New Roman" w:hAnsi="Times New Roman" w:cs="Times New Roman"/>
          <w:sz w:val="24"/>
          <w:szCs w:val="24"/>
          <w:lang w:eastAsia="ar-SA"/>
        </w:rPr>
        <w:t xml:space="preserve"> Mahallelerinde bulunan İşletmelerin</w:t>
      </w:r>
      <w:r w:rsidR="00D20BEF">
        <w:rPr>
          <w:rFonts w:ascii="Times New Roman" w:eastAsia="Times New Roman" w:hAnsi="Times New Roman" w:cs="Times New Roman"/>
          <w:sz w:val="24"/>
          <w:szCs w:val="24"/>
          <w:lang w:eastAsia="ar-SA"/>
        </w:rPr>
        <w:t xml:space="preserve"> yetki devirlerinin </w:t>
      </w:r>
      <w:r w:rsidR="00D20BEF">
        <w:rPr>
          <w:rFonts w:ascii="Times New Roman" w:eastAsia="Calibri" w:hAnsi="Times New Roman" w:cs="Times New Roman"/>
          <w:sz w:val="24"/>
          <w:szCs w:val="24"/>
          <w:lang w:eastAsia="tr-TR"/>
        </w:rPr>
        <w:t xml:space="preserve">gündeme alınmasını teklif etti. Teklif oybirliği ile kabul edildi. </w:t>
      </w:r>
    </w:p>
    <w:p w:rsidR="00D20BEF" w:rsidRDefault="00D20BEF" w:rsidP="00D20BEF">
      <w:pPr>
        <w:suppressAutoHyphens/>
        <w:jc w:val="both"/>
        <w:rPr>
          <w:rFonts w:ascii="Times New Roman" w:eastAsia="Calibri" w:hAnsi="Times New Roman" w:cs="Times New Roman"/>
          <w:sz w:val="24"/>
          <w:szCs w:val="24"/>
          <w:lang w:eastAsia="tr-TR"/>
        </w:rPr>
      </w:pPr>
    </w:p>
    <w:p w:rsidR="00D20BEF" w:rsidRPr="00D20BEF" w:rsidRDefault="00D20BEF" w:rsidP="00D20BEF">
      <w:pPr>
        <w:suppressAutoHyphens/>
        <w:ind w:left="60"/>
        <w:jc w:val="both"/>
        <w:rPr>
          <w:rFonts w:ascii="Times New Roman" w:eastAsia="Calibri" w:hAnsi="Times New Roman" w:cs="Times New Roman"/>
          <w:sz w:val="24"/>
          <w:szCs w:val="24"/>
          <w:lang w:eastAsia="tr-TR"/>
        </w:rPr>
      </w:pPr>
      <w:r w:rsidRPr="00D20BEF">
        <w:rPr>
          <w:rFonts w:ascii="Times New Roman" w:eastAsia="Calibri" w:hAnsi="Times New Roman" w:cs="Times New Roman"/>
          <w:sz w:val="24"/>
          <w:szCs w:val="24"/>
          <w:lang w:eastAsia="tr-TR"/>
        </w:rPr>
        <w:tab/>
      </w:r>
      <w:r w:rsidRPr="00D20BEF">
        <w:rPr>
          <w:rFonts w:ascii="Times New Roman" w:eastAsia="Calibri" w:hAnsi="Times New Roman" w:cs="Times New Roman"/>
          <w:sz w:val="24"/>
          <w:szCs w:val="24"/>
          <w:lang w:eastAsia="tr-TR"/>
        </w:rPr>
        <w:tab/>
      </w: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145872" w:rsidRDefault="00145872" w:rsidP="00FC2DA9">
      <w:pPr>
        <w:suppressAutoHyphens/>
        <w:jc w:val="both"/>
        <w:rPr>
          <w:rFonts w:ascii="Times New Roman" w:eastAsia="Calibri" w:hAnsi="Times New Roman" w:cs="Times New Roman"/>
          <w:sz w:val="24"/>
          <w:szCs w:val="24"/>
          <w:lang w:eastAsia="tr-TR"/>
        </w:rPr>
      </w:pPr>
    </w:p>
    <w:p w:rsidR="00FC2DA9" w:rsidRDefault="00FC2DA9" w:rsidP="00FC2DA9">
      <w:pPr>
        <w:suppressAutoHyphens/>
        <w:jc w:val="both"/>
        <w:rPr>
          <w:rFonts w:ascii="Times New Roman" w:eastAsia="Calibri" w:hAnsi="Times New Roman" w:cs="Times New Roman"/>
          <w:sz w:val="24"/>
          <w:szCs w:val="24"/>
          <w:lang w:eastAsia="tr-TR"/>
        </w:rPr>
      </w:pPr>
    </w:p>
    <w:p w:rsidR="00FC2DA9" w:rsidRDefault="00FC2DA9" w:rsidP="00FC2DA9">
      <w:pPr>
        <w:suppressAutoHyphens/>
        <w:ind w:left="60"/>
        <w:jc w:val="both"/>
        <w:rPr>
          <w:rFonts w:ascii="Times New Roman" w:eastAsia="Calibri" w:hAnsi="Times New Roman" w:cs="Times New Roman"/>
          <w:sz w:val="24"/>
          <w:szCs w:val="24"/>
          <w:lang w:eastAsia="tr-TR"/>
        </w:rPr>
      </w:pPr>
    </w:p>
    <w:p w:rsidR="00FC2DA9" w:rsidRDefault="00D20BEF" w:rsidP="00D20BEF">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FC2DA9" w:rsidRDefault="00FC2DA9" w:rsidP="00FC2DA9"/>
    <w:p w:rsidR="00FC2DA9" w:rsidRPr="007E4C08" w:rsidRDefault="00FC2DA9" w:rsidP="00FC2DA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FC2DA9" w:rsidRPr="007E4C08" w:rsidRDefault="00FC2DA9" w:rsidP="00FC2DA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sidR="00145872">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00145872">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145872" w:rsidRPr="0053461B"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45872" w:rsidRDefault="00145872" w:rsidP="0014587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145872" w:rsidRPr="0053461B"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45872" w:rsidRPr="0053461B" w:rsidRDefault="00145872" w:rsidP="0014587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5872"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145872" w:rsidRPr="0053461B" w:rsidRDefault="00145872"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45872" w:rsidRPr="0053461B" w:rsidRDefault="00145872"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45872" w:rsidRPr="0053461B" w:rsidRDefault="00145872"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45872" w:rsidRPr="0053461B" w:rsidRDefault="00145872"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145872"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45872" w:rsidRPr="0053461B" w:rsidRDefault="00145872"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5872" w:rsidRPr="0053461B" w:rsidRDefault="00145872" w:rsidP="008C1FAA">
            <w:pPr>
              <w:jc w:val="both"/>
              <w:rPr>
                <w:rFonts w:ascii="Times New Roman" w:eastAsia="Calibri" w:hAnsi="Times New Roman" w:cs="Times New Roman"/>
                <w:b/>
                <w:sz w:val="24"/>
                <w:szCs w:val="24"/>
                <w:lang w:eastAsia="tr-TR"/>
              </w:rPr>
            </w:pPr>
          </w:p>
        </w:tc>
      </w:tr>
      <w:tr w:rsidR="00145872"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45872" w:rsidRPr="0053461B" w:rsidRDefault="00145872"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45872" w:rsidRPr="0053461B" w:rsidRDefault="00145872"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145872" w:rsidRPr="0053461B" w:rsidRDefault="00145872" w:rsidP="00145872">
      <w:pPr>
        <w:jc w:val="both"/>
        <w:rPr>
          <w:rFonts w:ascii="Times New Roman" w:eastAsia="Calibri" w:hAnsi="Times New Roman" w:cs="Times New Roman"/>
          <w:sz w:val="24"/>
          <w:szCs w:val="24"/>
          <w:lang w:eastAsia="tr-TR"/>
        </w:rPr>
      </w:pPr>
    </w:p>
    <w:p w:rsidR="00145872" w:rsidRPr="0053461B"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45872" w:rsidRPr="003D01B7"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283CC2" w:rsidRDefault="00283CC2"/>
    <w:p w:rsidR="00145872" w:rsidRDefault="00145872" w:rsidP="00145872">
      <w:pPr>
        <w:suppressAutoHyphens/>
        <w:jc w:val="both"/>
        <w:rPr>
          <w:rFonts w:ascii="Times New Roman" w:hAnsi="Times New Roman" w:cs="Times New Roman"/>
          <w:lang w:eastAsia="ar-SA"/>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r w:rsidRPr="00145872">
        <w:rPr>
          <w:rFonts w:ascii="Times New Roman" w:hAnsi="Times New Roman" w:cs="Times New Roman"/>
          <w:sz w:val="24"/>
          <w:szCs w:val="24"/>
          <w:lang w:eastAsia="ar-SA"/>
        </w:rPr>
        <w:t>Zabıta</w:t>
      </w:r>
      <w:proofErr w:type="gramEnd"/>
      <w:r w:rsidRPr="00145872">
        <w:rPr>
          <w:rFonts w:ascii="Times New Roman" w:hAnsi="Times New Roman" w:cs="Times New Roman"/>
          <w:sz w:val="24"/>
          <w:szCs w:val="24"/>
          <w:lang w:eastAsia="ar-SA"/>
        </w:rPr>
        <w:t xml:space="preserve"> Müdürlüğünün 2023 Yılı Aylık Maktu fazla çalışma ücretinin görüşülmesi.</w:t>
      </w:r>
      <w:r w:rsidRPr="00145872">
        <w:rPr>
          <w:rFonts w:ascii="Times New Roman" w:hAnsi="Times New Roman" w:cs="Times New Roman"/>
          <w:lang w:eastAsia="ar-SA"/>
        </w:rPr>
        <w:t xml:space="preserve"> </w:t>
      </w:r>
    </w:p>
    <w:p w:rsidR="00145872" w:rsidRPr="00145872" w:rsidRDefault="00145872" w:rsidP="00145872">
      <w:pPr>
        <w:suppressAutoHyphens/>
        <w:jc w:val="both"/>
        <w:rPr>
          <w:rFonts w:ascii="Times New Roman" w:hAnsi="Times New Roman" w:cs="Times New Roman"/>
          <w:lang w:eastAsia="ar-SA"/>
        </w:rPr>
      </w:pPr>
    </w:p>
    <w:p w:rsidR="00145872" w:rsidRPr="00145872" w:rsidRDefault="00145872" w:rsidP="00145872">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124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Belediyemiz</w:t>
      </w:r>
      <w:proofErr w:type="gramEnd"/>
      <w:r w:rsidRPr="00145872">
        <w:rPr>
          <w:rFonts w:ascii="Times New Roman" w:eastAsia="Calibri" w:hAnsi="Times New Roman" w:cs="Times New Roman"/>
          <w:sz w:val="24"/>
          <w:szCs w:val="24"/>
          <w:lang w:eastAsia="tr-TR"/>
        </w:rPr>
        <w:t xml:space="preserve"> Zabıta Müdürlüğünde çalışan memurlara fazla mesai </w:t>
      </w:r>
      <w:r>
        <w:rPr>
          <w:rFonts w:ascii="Times New Roman" w:eastAsia="Calibri" w:hAnsi="Times New Roman" w:cs="Times New Roman"/>
          <w:sz w:val="24"/>
          <w:szCs w:val="24"/>
          <w:lang w:eastAsia="tr-TR"/>
        </w:rPr>
        <w:t>ödenmesi 2023</w:t>
      </w:r>
      <w:r w:rsidRPr="00145872">
        <w:rPr>
          <w:rFonts w:ascii="Times New Roman" w:eastAsia="Calibri" w:hAnsi="Times New Roman" w:cs="Times New Roman"/>
          <w:sz w:val="24"/>
          <w:szCs w:val="24"/>
          <w:lang w:eastAsia="tr-TR"/>
        </w:rPr>
        <w:t xml:space="preserve"> bütçe kanunu tasarısında belirlenmiş olup görevleri niteliği 24 saat devamlılık gösteren zabıta hizmetinde çalışan person</w:t>
      </w:r>
      <w:r>
        <w:rPr>
          <w:rFonts w:ascii="Times New Roman" w:eastAsia="Calibri" w:hAnsi="Times New Roman" w:cs="Times New Roman"/>
          <w:sz w:val="24"/>
          <w:szCs w:val="24"/>
          <w:lang w:eastAsia="tr-TR"/>
        </w:rPr>
        <w:t>ele verilecek mesai miktarı 2023</w:t>
      </w:r>
      <w:r w:rsidRPr="00145872">
        <w:rPr>
          <w:rFonts w:ascii="Times New Roman" w:eastAsia="Calibri" w:hAnsi="Times New Roman" w:cs="Times New Roman"/>
          <w:sz w:val="24"/>
          <w:szCs w:val="24"/>
          <w:lang w:eastAsia="tr-TR"/>
        </w:rPr>
        <w:t xml:space="preserve"> yılı Bütç</w:t>
      </w:r>
      <w:r>
        <w:rPr>
          <w:rFonts w:ascii="Times New Roman" w:eastAsia="Calibri" w:hAnsi="Times New Roman" w:cs="Times New Roman"/>
          <w:sz w:val="24"/>
          <w:szCs w:val="24"/>
          <w:lang w:eastAsia="tr-TR"/>
        </w:rPr>
        <w:t>e kanun tasarısına istinaden 1.080</w:t>
      </w:r>
      <w:r w:rsidRPr="00145872">
        <w:rPr>
          <w:rFonts w:ascii="Times New Roman" w:eastAsia="Calibri" w:hAnsi="Times New Roman" w:cs="Times New Roman"/>
          <w:sz w:val="24"/>
          <w:szCs w:val="24"/>
          <w:lang w:eastAsia="tr-TR"/>
        </w:rPr>
        <w:t xml:space="preserve"> TL fazla mesai ücreti verilmesi oybirliği ile kabul edildi.  </w:t>
      </w:r>
    </w:p>
    <w:p w:rsidR="00145872" w:rsidRPr="00145872" w:rsidRDefault="00145872" w:rsidP="00145872">
      <w:pPr>
        <w:rPr>
          <w:rFonts w:ascii="Times New Roman" w:eastAsia="Calibri" w:hAnsi="Times New Roman" w:cs="Times New Roman"/>
          <w:b/>
          <w:sz w:val="24"/>
          <w:szCs w:val="24"/>
          <w:lang w:eastAsia="tr-TR"/>
        </w:rPr>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Pr="007E4C08" w:rsidRDefault="00145872" w:rsidP="0014587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145872" w:rsidRPr="007E4C08" w:rsidRDefault="00145872" w:rsidP="0014587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145872" w:rsidRPr="0053461B"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45872" w:rsidRDefault="00145872" w:rsidP="0014587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145872" w:rsidRPr="0053461B"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45872" w:rsidRPr="0053461B" w:rsidRDefault="00145872" w:rsidP="0014587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5872"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145872" w:rsidRPr="0053461B" w:rsidRDefault="00145872"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45872" w:rsidRPr="0053461B" w:rsidRDefault="00145872"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45872" w:rsidRPr="0053461B" w:rsidRDefault="00145872"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145872" w:rsidRPr="0053461B" w:rsidRDefault="00145872"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145872"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45872" w:rsidRPr="0053461B" w:rsidRDefault="00145872"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5872" w:rsidRPr="0053461B" w:rsidRDefault="00145872" w:rsidP="008C1FAA">
            <w:pPr>
              <w:jc w:val="both"/>
              <w:rPr>
                <w:rFonts w:ascii="Times New Roman" w:eastAsia="Calibri" w:hAnsi="Times New Roman" w:cs="Times New Roman"/>
                <w:b/>
                <w:sz w:val="24"/>
                <w:szCs w:val="24"/>
                <w:lang w:eastAsia="tr-TR"/>
              </w:rPr>
            </w:pPr>
          </w:p>
        </w:tc>
      </w:tr>
      <w:tr w:rsidR="00145872"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45872" w:rsidRPr="0053461B" w:rsidRDefault="00145872"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45872" w:rsidRPr="0053461B" w:rsidRDefault="00145872"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145872" w:rsidRPr="0053461B" w:rsidRDefault="00145872" w:rsidP="00145872">
      <w:pPr>
        <w:jc w:val="both"/>
        <w:rPr>
          <w:rFonts w:ascii="Times New Roman" w:eastAsia="Calibri" w:hAnsi="Times New Roman" w:cs="Times New Roman"/>
          <w:sz w:val="24"/>
          <w:szCs w:val="24"/>
          <w:lang w:eastAsia="tr-TR"/>
        </w:rPr>
      </w:pPr>
    </w:p>
    <w:p w:rsidR="00145872" w:rsidRPr="0053461B"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45872" w:rsidRPr="003D01B7" w:rsidRDefault="00145872" w:rsidP="0014587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45872" w:rsidRDefault="00145872" w:rsidP="00145872"/>
    <w:p w:rsidR="00145872" w:rsidRPr="00145872" w:rsidRDefault="00145872" w:rsidP="00145872">
      <w:pPr>
        <w:suppressAutoHyphens/>
        <w:jc w:val="both"/>
        <w:rPr>
          <w:rFonts w:ascii="Times New Roman" w:hAnsi="Times New Roman" w:cs="Times New Roman"/>
          <w:sz w:val="24"/>
          <w:szCs w:val="24"/>
          <w:lang w:eastAsia="ar-SA"/>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r w:rsidRPr="00145872">
        <w:rPr>
          <w:rFonts w:ascii="Times New Roman" w:hAnsi="Times New Roman" w:cs="Times New Roman"/>
          <w:sz w:val="24"/>
          <w:szCs w:val="24"/>
          <w:lang w:eastAsia="ar-SA"/>
        </w:rPr>
        <w:t>Üniversite</w:t>
      </w:r>
      <w:proofErr w:type="gramEnd"/>
      <w:r w:rsidRPr="00145872">
        <w:rPr>
          <w:rFonts w:ascii="Times New Roman" w:hAnsi="Times New Roman" w:cs="Times New Roman"/>
          <w:sz w:val="24"/>
          <w:szCs w:val="24"/>
          <w:lang w:eastAsia="ar-SA"/>
        </w:rPr>
        <w:t xml:space="preserve"> Öğrencilerine Destek verilmesi için ekli Yönergenin görüşülmesi.</w:t>
      </w:r>
    </w:p>
    <w:p w:rsidR="00145872" w:rsidRPr="00145872" w:rsidRDefault="00145872" w:rsidP="00145872">
      <w:pPr>
        <w:suppressAutoHyphens/>
        <w:jc w:val="both"/>
        <w:rPr>
          <w:rFonts w:ascii="Times New Roman" w:hAnsi="Times New Roman" w:cs="Times New Roman"/>
          <w:sz w:val="24"/>
          <w:szCs w:val="24"/>
          <w:lang w:eastAsia="ar-SA"/>
        </w:rPr>
      </w:pPr>
    </w:p>
    <w:p w:rsidR="00145872" w:rsidRDefault="00145872" w:rsidP="00145872">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125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2022</w:t>
      </w:r>
      <w:proofErr w:type="gramEnd"/>
      <w:r>
        <w:rPr>
          <w:rFonts w:ascii="Times New Roman" w:eastAsia="Calibri" w:hAnsi="Times New Roman" w:cs="Times New Roman"/>
          <w:sz w:val="24"/>
          <w:szCs w:val="24"/>
          <w:lang w:eastAsia="tr-TR"/>
        </w:rPr>
        <w:t>-2023 Eğitim Yılı içerisinde icra edilmesi planlanan ve Üniversite öğrencilerini kapsayan Çumra Belediyesi web sitesi üzerinden yapılacak Eğitim Yardımı başvurularının değerlendirilmesi için Eğitim Yardımının hangi usul ve esaslarda yapılacağına dair hazırlanan ekli “Eğitim Yardımı Yönergesi</w:t>
      </w:r>
      <w:r w:rsidR="00195D72">
        <w:rPr>
          <w:rFonts w:ascii="Times New Roman" w:eastAsia="Calibri" w:hAnsi="Times New Roman" w:cs="Times New Roman"/>
          <w:sz w:val="24"/>
          <w:szCs w:val="24"/>
          <w:lang w:eastAsia="tr-TR"/>
        </w:rPr>
        <w:t xml:space="preserve">”  oybirliği ile kabul edildi. </w:t>
      </w: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95D72" w:rsidRDefault="00195D72" w:rsidP="00145872">
      <w:pPr>
        <w:ind w:firstLine="708"/>
      </w:pPr>
    </w:p>
    <w:p w:rsidR="00195D72" w:rsidRDefault="00195D72" w:rsidP="00145872">
      <w:pPr>
        <w:ind w:firstLine="708"/>
      </w:pPr>
    </w:p>
    <w:p w:rsidR="00195D72" w:rsidRDefault="00195D72" w:rsidP="00145872">
      <w:pPr>
        <w:ind w:firstLine="708"/>
      </w:pPr>
    </w:p>
    <w:p w:rsidR="00195D72" w:rsidRDefault="00195D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Default="00145872" w:rsidP="00145872">
      <w:pPr>
        <w:ind w:firstLine="708"/>
      </w:pPr>
    </w:p>
    <w:p w:rsidR="00145872" w:rsidRPr="007E4C08" w:rsidRDefault="00145872" w:rsidP="0014587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C770B9" w:rsidRPr="007E4C08" w:rsidRDefault="00145872" w:rsidP="00145872">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195D72" w:rsidRPr="00195D72" w:rsidRDefault="00195D72" w:rsidP="00195D72">
      <w:pPr>
        <w:jc w:val="center"/>
        <w:rPr>
          <w:rFonts w:ascii="Times New Roman" w:eastAsia="Calibri" w:hAnsi="Times New Roman" w:cs="Times New Roman"/>
          <w:b/>
          <w:lang w:eastAsia="tr-TR"/>
        </w:rPr>
      </w:pPr>
      <w:r w:rsidRPr="00195D72">
        <w:rPr>
          <w:rFonts w:ascii="Times New Roman" w:eastAsia="Calibri" w:hAnsi="Times New Roman" w:cs="Times New Roman"/>
          <w:b/>
          <w:lang w:eastAsia="tr-TR"/>
        </w:rPr>
        <w:lastRenderedPageBreak/>
        <w:t>ÇUMRA BELEDİYESİ</w:t>
      </w:r>
    </w:p>
    <w:p w:rsidR="00195D72" w:rsidRPr="00195D72" w:rsidRDefault="00195D72" w:rsidP="00195D72">
      <w:pPr>
        <w:jc w:val="center"/>
        <w:rPr>
          <w:rFonts w:ascii="Times New Roman" w:eastAsia="Calibri" w:hAnsi="Times New Roman" w:cs="Times New Roman"/>
          <w:b/>
          <w:lang w:eastAsia="tr-TR"/>
        </w:rPr>
      </w:pPr>
      <w:r w:rsidRPr="00195D72">
        <w:rPr>
          <w:rFonts w:ascii="Times New Roman" w:eastAsia="Calibri" w:hAnsi="Times New Roman" w:cs="Times New Roman"/>
          <w:b/>
          <w:lang w:eastAsia="tr-TR"/>
        </w:rPr>
        <w:t xml:space="preserve">02.11.2022 GÜNÜ 11. </w:t>
      </w:r>
      <w:proofErr w:type="gramStart"/>
      <w:r w:rsidRPr="00195D72">
        <w:rPr>
          <w:rFonts w:ascii="Times New Roman" w:eastAsia="Calibri" w:hAnsi="Times New Roman" w:cs="Times New Roman"/>
          <w:b/>
          <w:lang w:eastAsia="tr-TR"/>
        </w:rPr>
        <w:t>OLAĞAN  TOPLANTI</w:t>
      </w:r>
      <w:proofErr w:type="gramEnd"/>
      <w:r w:rsidRPr="00195D72">
        <w:rPr>
          <w:rFonts w:ascii="Times New Roman" w:eastAsia="Calibri" w:hAnsi="Times New Roman" w:cs="Times New Roman"/>
          <w:b/>
          <w:lang w:eastAsia="tr-TR"/>
        </w:rPr>
        <w:t xml:space="preserve"> </w:t>
      </w:r>
    </w:p>
    <w:p w:rsidR="00195D72" w:rsidRPr="00195D72" w:rsidRDefault="00195D72" w:rsidP="00195D72">
      <w:pPr>
        <w:jc w:val="center"/>
        <w:rPr>
          <w:rFonts w:ascii="Times New Roman" w:eastAsia="Calibri" w:hAnsi="Times New Roman" w:cs="Times New Roman"/>
          <w:b/>
          <w:lang w:eastAsia="tr-TR"/>
        </w:rPr>
      </w:pPr>
      <w:r w:rsidRPr="00195D72">
        <w:rPr>
          <w:rFonts w:ascii="Times New Roman" w:eastAsia="Calibri" w:hAnsi="Times New Roman" w:cs="Times New Roman"/>
          <w:b/>
          <w:lang w:eastAsia="tr-TR"/>
        </w:rPr>
        <w:t>MECLİS KARARLARI</w:t>
      </w:r>
    </w:p>
    <w:p w:rsidR="00195D72" w:rsidRPr="00195D72" w:rsidRDefault="00195D72" w:rsidP="00195D72">
      <w:pPr>
        <w:rPr>
          <w:rFonts w:ascii="Times New Roman" w:eastAsia="Calibri" w:hAnsi="Times New Roman" w:cs="Times New Roman"/>
          <w:b/>
          <w:lang w:eastAsia="tr-TR"/>
        </w:rPr>
      </w:pP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95D72" w:rsidRPr="00195D72" w:rsidTr="008C1FAA">
        <w:tc>
          <w:tcPr>
            <w:tcW w:w="2448" w:type="dxa"/>
            <w:tcBorders>
              <w:top w:val="single" w:sz="4" w:space="0" w:color="auto"/>
              <w:left w:val="single" w:sz="4" w:space="0" w:color="auto"/>
              <w:bottom w:val="single" w:sz="4" w:space="0" w:color="auto"/>
              <w:right w:val="single" w:sz="4" w:space="0" w:color="auto"/>
            </w:tcBorders>
            <w:vAlign w:val="center"/>
          </w:tcPr>
          <w:p w:rsidR="00195D72" w:rsidRPr="00195D72" w:rsidRDefault="00195D72" w:rsidP="008C1FAA">
            <w:pPr>
              <w:jc w:val="center"/>
              <w:rPr>
                <w:rFonts w:ascii="Times New Roman" w:eastAsia="Calibri" w:hAnsi="Times New Roman" w:cs="Times New Roman"/>
                <w:b/>
                <w:lang w:eastAsia="tr-TR"/>
              </w:rPr>
            </w:pPr>
            <w:r w:rsidRPr="00195D72">
              <w:rPr>
                <w:rFonts w:ascii="Times New Roman" w:eastAsia="Calibri" w:hAnsi="Times New Roman" w:cs="Times New Roman"/>
                <w:b/>
                <w:lang w:eastAsia="tr-TR"/>
              </w:rPr>
              <w:t xml:space="preserve">Belediye Meclisini teşkil edenlerin </w:t>
            </w:r>
          </w:p>
          <w:p w:rsidR="00195D72" w:rsidRPr="00195D72" w:rsidRDefault="00195D72" w:rsidP="008C1FAA">
            <w:pPr>
              <w:jc w:val="center"/>
              <w:rPr>
                <w:rFonts w:ascii="Times New Roman" w:eastAsia="Calibri" w:hAnsi="Times New Roman" w:cs="Times New Roman"/>
                <w:b/>
                <w:lang w:eastAsia="tr-TR"/>
              </w:rPr>
            </w:pPr>
            <w:r w:rsidRPr="00195D72">
              <w:rPr>
                <w:rFonts w:ascii="Times New Roman" w:eastAsia="Calibri" w:hAnsi="Times New Roman" w:cs="Times New Roman"/>
                <w:b/>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95D72" w:rsidRPr="00195D72" w:rsidRDefault="00195D72" w:rsidP="008C1FAA">
            <w:pPr>
              <w:jc w:val="both"/>
              <w:rPr>
                <w:rFonts w:ascii="Times New Roman" w:eastAsia="Calibri" w:hAnsi="Times New Roman" w:cs="Times New Roman"/>
                <w:b/>
                <w:lang w:eastAsia="tr-TR"/>
              </w:rPr>
            </w:pPr>
            <w:r w:rsidRPr="00195D72">
              <w:rPr>
                <w:rFonts w:ascii="Times New Roman" w:eastAsia="Calibri" w:hAnsi="Times New Roman" w:cs="Times New Roman"/>
                <w:b/>
                <w:lang w:eastAsia="tr-TR"/>
              </w:rPr>
              <w:t>Recep CANDAN-Meclis Başkanı</w:t>
            </w:r>
          </w:p>
          <w:p w:rsidR="00195D72" w:rsidRPr="00195D72" w:rsidRDefault="00195D72" w:rsidP="008C1FAA">
            <w:pPr>
              <w:jc w:val="both"/>
              <w:rPr>
                <w:rFonts w:ascii="Times New Roman" w:eastAsia="Calibri" w:hAnsi="Times New Roman" w:cs="Times New Roman"/>
                <w:b/>
                <w:lang w:eastAsia="tr-TR"/>
              </w:rPr>
            </w:pPr>
            <w:r w:rsidRPr="00195D72">
              <w:rPr>
                <w:rFonts w:ascii="Times New Roman" w:eastAsia="Calibri" w:hAnsi="Times New Roman" w:cs="Times New Roman"/>
                <w:b/>
                <w:lang w:eastAsia="tr-TR"/>
              </w:rPr>
              <w:t>Zekeriya DEMİR-Mehmet YAVUZ Ömer YILDIRIM-Bekir YAŞAR-Mehmet AL-Hakkı CAMCI-Şakir KAÇAR-Osman CAN-Ahmet DEMİRAL-Murat GÖREMEZ-Zeki KURBİ-Ali Suat ÖZCAN-Fatih KÜÇÜKMUMCU-Mehmet Emin ESER-Emine ARSLAN-Erdal KUZAY-</w:t>
            </w:r>
            <w:proofErr w:type="spellStart"/>
            <w:r w:rsidRPr="00195D72">
              <w:rPr>
                <w:rFonts w:ascii="Times New Roman" w:eastAsia="Calibri" w:hAnsi="Times New Roman" w:cs="Times New Roman"/>
                <w:b/>
                <w:lang w:eastAsia="tr-TR"/>
              </w:rPr>
              <w:t>Mevlüt</w:t>
            </w:r>
            <w:proofErr w:type="spellEnd"/>
            <w:r w:rsidRPr="00195D72">
              <w:rPr>
                <w:rFonts w:ascii="Times New Roman" w:eastAsia="Calibri" w:hAnsi="Times New Roman" w:cs="Times New Roman"/>
                <w:b/>
                <w:lang w:eastAsia="tr-TR"/>
              </w:rPr>
              <w:t xml:space="preserve"> BARUT-Yaşar SÜRÜCÜ-</w:t>
            </w:r>
            <w:proofErr w:type="gramStart"/>
            <w:r w:rsidRPr="00195D72">
              <w:rPr>
                <w:rFonts w:ascii="Times New Roman" w:eastAsia="Calibri" w:hAnsi="Times New Roman" w:cs="Times New Roman"/>
                <w:b/>
                <w:lang w:eastAsia="tr-TR"/>
              </w:rPr>
              <w:t>Adem</w:t>
            </w:r>
            <w:proofErr w:type="gramEnd"/>
            <w:r w:rsidRPr="00195D72">
              <w:rPr>
                <w:rFonts w:ascii="Times New Roman" w:eastAsia="Calibri" w:hAnsi="Times New Roman" w:cs="Times New Roman"/>
                <w:b/>
                <w:lang w:eastAsia="tr-TR"/>
              </w:rPr>
              <w:t xml:space="preserve"> BİÇİCİ-</w:t>
            </w:r>
            <w:proofErr w:type="spellStart"/>
            <w:r w:rsidRPr="00195D72">
              <w:rPr>
                <w:rFonts w:ascii="Times New Roman" w:eastAsia="Calibri" w:hAnsi="Times New Roman" w:cs="Times New Roman"/>
                <w:b/>
                <w:lang w:eastAsia="tr-TR"/>
              </w:rPr>
              <w:t>Ehliman</w:t>
            </w:r>
            <w:proofErr w:type="spellEnd"/>
            <w:r w:rsidRPr="00195D72">
              <w:rPr>
                <w:rFonts w:ascii="Times New Roman" w:eastAsia="Calibri" w:hAnsi="Times New Roman" w:cs="Times New Roman"/>
                <w:b/>
                <w:lang w:eastAsia="tr-TR"/>
              </w:rPr>
              <w:t xml:space="preserve"> TUNALI-Bekir ALAGÖZ-Ali CİHAN</w:t>
            </w:r>
          </w:p>
        </w:tc>
      </w:tr>
      <w:tr w:rsidR="00195D72" w:rsidRPr="00195D72"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95D72" w:rsidRPr="00195D72" w:rsidRDefault="00195D72" w:rsidP="008C1FAA">
            <w:pPr>
              <w:rPr>
                <w:rFonts w:ascii="Times New Roman" w:eastAsia="Calibri" w:hAnsi="Times New Roman" w:cs="Times New Roman"/>
                <w:b/>
                <w:lang w:eastAsia="tr-TR"/>
              </w:rPr>
            </w:pPr>
            <w:r w:rsidRPr="00195D72">
              <w:rPr>
                <w:rFonts w:ascii="Times New Roman" w:eastAsia="Calibri" w:hAnsi="Times New Roman" w:cs="Times New Roman"/>
                <w:b/>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95D72" w:rsidRPr="00195D72" w:rsidRDefault="00195D72" w:rsidP="008C1FAA">
            <w:pPr>
              <w:jc w:val="both"/>
              <w:rPr>
                <w:rFonts w:ascii="Times New Roman" w:eastAsia="Calibri" w:hAnsi="Times New Roman" w:cs="Times New Roman"/>
                <w:b/>
                <w:lang w:eastAsia="tr-TR"/>
              </w:rPr>
            </w:pPr>
          </w:p>
        </w:tc>
      </w:tr>
      <w:tr w:rsidR="00195D72" w:rsidRPr="00195D72"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95D72" w:rsidRPr="00195D72" w:rsidRDefault="00195D72" w:rsidP="008C1FAA">
            <w:pPr>
              <w:rPr>
                <w:rFonts w:ascii="Times New Roman" w:eastAsia="Calibri" w:hAnsi="Times New Roman" w:cs="Times New Roman"/>
                <w:b/>
                <w:lang w:eastAsia="tr-TR"/>
              </w:rPr>
            </w:pPr>
            <w:r w:rsidRPr="00195D72">
              <w:rPr>
                <w:rFonts w:ascii="Times New Roman" w:eastAsia="Calibri" w:hAnsi="Times New Roman" w:cs="Times New Roman"/>
                <w:b/>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95D72" w:rsidRPr="00195D72" w:rsidRDefault="00195D72" w:rsidP="008C1FAA">
            <w:pPr>
              <w:jc w:val="both"/>
              <w:rPr>
                <w:rFonts w:ascii="Times New Roman" w:eastAsia="Calibri" w:hAnsi="Times New Roman" w:cs="Times New Roman"/>
                <w:b/>
                <w:lang w:eastAsia="tr-TR"/>
              </w:rPr>
            </w:pPr>
            <w:r w:rsidRPr="00195D72">
              <w:rPr>
                <w:rFonts w:ascii="Times New Roman" w:eastAsia="Calibri" w:hAnsi="Times New Roman" w:cs="Times New Roman"/>
                <w:b/>
                <w:lang w:eastAsia="tr-TR"/>
              </w:rPr>
              <w:t>Muzaffer KAYA-Mehmet YAVUZ-Ercan ATEŞ</w:t>
            </w:r>
          </w:p>
        </w:tc>
      </w:tr>
    </w:tbl>
    <w:p w:rsidR="00195D72" w:rsidRPr="00195D72" w:rsidRDefault="00195D72" w:rsidP="00195D72">
      <w:pPr>
        <w:jc w:val="both"/>
        <w:rPr>
          <w:rFonts w:ascii="Times New Roman" w:eastAsia="Calibri" w:hAnsi="Times New Roman" w:cs="Times New Roman"/>
          <w:lang w:eastAsia="tr-TR"/>
        </w:rPr>
      </w:pPr>
    </w:p>
    <w:p w:rsidR="00195D72" w:rsidRPr="00195D72" w:rsidRDefault="00195D72" w:rsidP="00195D72">
      <w:pPr>
        <w:jc w:val="center"/>
        <w:rPr>
          <w:rFonts w:ascii="Times New Roman" w:eastAsia="Calibri" w:hAnsi="Times New Roman" w:cs="Times New Roman"/>
          <w:b/>
          <w:lang w:eastAsia="tr-TR"/>
        </w:rPr>
      </w:pPr>
      <w:r w:rsidRPr="00195D72">
        <w:rPr>
          <w:rFonts w:ascii="Times New Roman" w:eastAsia="Calibri" w:hAnsi="Times New Roman" w:cs="Times New Roman"/>
          <w:b/>
          <w:lang w:eastAsia="tr-TR"/>
        </w:rPr>
        <w:t xml:space="preserve">M E C L İ </w:t>
      </w:r>
      <w:proofErr w:type="gramStart"/>
      <w:r w:rsidRPr="00195D72">
        <w:rPr>
          <w:rFonts w:ascii="Times New Roman" w:eastAsia="Calibri" w:hAnsi="Times New Roman" w:cs="Times New Roman"/>
          <w:b/>
          <w:lang w:eastAsia="tr-TR"/>
        </w:rPr>
        <w:t>S  K</w:t>
      </w:r>
      <w:proofErr w:type="gramEnd"/>
      <w:r w:rsidRPr="00195D72">
        <w:rPr>
          <w:rFonts w:ascii="Times New Roman" w:eastAsia="Calibri" w:hAnsi="Times New Roman" w:cs="Times New Roman"/>
          <w:b/>
          <w:lang w:eastAsia="tr-TR"/>
        </w:rPr>
        <w:t xml:space="preserve"> A R A R I </w:t>
      </w:r>
    </w:p>
    <w:p w:rsidR="00195D72" w:rsidRPr="00195D72" w:rsidRDefault="00195D72" w:rsidP="00195D72">
      <w:pPr>
        <w:jc w:val="center"/>
        <w:rPr>
          <w:rFonts w:ascii="Times New Roman" w:eastAsia="Calibri" w:hAnsi="Times New Roman" w:cs="Times New Roman"/>
          <w:b/>
          <w:lang w:eastAsia="tr-TR"/>
        </w:rPr>
      </w:pPr>
      <w:r w:rsidRPr="00195D72">
        <w:rPr>
          <w:rFonts w:ascii="Times New Roman" w:eastAsia="Calibri" w:hAnsi="Times New Roman" w:cs="Times New Roman"/>
          <w:b/>
          <w:lang w:eastAsia="tr-TR"/>
        </w:rPr>
        <w:t>***********************</w:t>
      </w:r>
    </w:p>
    <w:p w:rsidR="00195D72" w:rsidRPr="00195D72" w:rsidRDefault="00195D72" w:rsidP="00195D72">
      <w:pPr>
        <w:suppressAutoHyphens/>
        <w:jc w:val="both"/>
        <w:rPr>
          <w:lang w:eastAsia="ar-SA"/>
        </w:rPr>
      </w:pPr>
      <w:r w:rsidRPr="00195D72">
        <w:rPr>
          <w:rFonts w:ascii="Times New Roman" w:eastAsia="Calibri" w:hAnsi="Times New Roman" w:cs="Times New Roman"/>
          <w:b/>
          <w:lang w:eastAsia="tr-TR"/>
        </w:rPr>
        <w:t xml:space="preserve">Kararın </w:t>
      </w:r>
      <w:proofErr w:type="gramStart"/>
      <w:r w:rsidRPr="00195D72">
        <w:rPr>
          <w:rFonts w:ascii="Times New Roman" w:eastAsia="Calibri" w:hAnsi="Times New Roman" w:cs="Times New Roman"/>
          <w:b/>
          <w:lang w:eastAsia="tr-TR"/>
        </w:rPr>
        <w:t>Özü :</w:t>
      </w:r>
      <w:r w:rsidRPr="00195D72">
        <w:rPr>
          <w:lang w:eastAsia="ar-SA"/>
        </w:rPr>
        <w:t xml:space="preserve"> </w:t>
      </w:r>
      <w:r w:rsidRPr="00195D72">
        <w:rPr>
          <w:rFonts w:ascii="Times New Roman" w:hAnsi="Times New Roman" w:cs="Times New Roman"/>
          <w:lang w:eastAsia="ar-SA"/>
        </w:rPr>
        <w:t>Çumra</w:t>
      </w:r>
      <w:proofErr w:type="gramEnd"/>
      <w:r w:rsidRPr="00195D72">
        <w:rPr>
          <w:rFonts w:ascii="Times New Roman" w:hAnsi="Times New Roman" w:cs="Times New Roman"/>
          <w:lang w:eastAsia="ar-SA"/>
        </w:rPr>
        <w:t xml:space="preserve"> Belediyesi Gıda ve İhtiyaç Maddeleri Tar. </w:t>
      </w:r>
      <w:proofErr w:type="spellStart"/>
      <w:r w:rsidRPr="00195D72">
        <w:rPr>
          <w:rFonts w:ascii="Times New Roman" w:hAnsi="Times New Roman" w:cs="Times New Roman"/>
          <w:lang w:eastAsia="ar-SA"/>
        </w:rPr>
        <w:t>Hayv</w:t>
      </w:r>
      <w:proofErr w:type="spellEnd"/>
      <w:r w:rsidRPr="00195D72">
        <w:rPr>
          <w:rFonts w:ascii="Times New Roman" w:hAnsi="Times New Roman" w:cs="Times New Roman"/>
          <w:lang w:eastAsia="ar-SA"/>
        </w:rPr>
        <w:t xml:space="preserve">. Ve Petrol </w:t>
      </w:r>
      <w:proofErr w:type="spellStart"/>
      <w:r w:rsidRPr="00195D72">
        <w:rPr>
          <w:rFonts w:ascii="Times New Roman" w:hAnsi="Times New Roman" w:cs="Times New Roman"/>
          <w:lang w:eastAsia="ar-SA"/>
        </w:rPr>
        <w:t>Ür</w:t>
      </w:r>
      <w:proofErr w:type="spellEnd"/>
      <w:r w:rsidRPr="00195D72">
        <w:rPr>
          <w:rFonts w:ascii="Times New Roman" w:hAnsi="Times New Roman" w:cs="Times New Roman"/>
          <w:lang w:eastAsia="ar-SA"/>
        </w:rPr>
        <w:t xml:space="preserve">. Tic. Paz. </w:t>
      </w:r>
      <w:proofErr w:type="spellStart"/>
      <w:r w:rsidRPr="00195D72">
        <w:rPr>
          <w:rFonts w:ascii="Times New Roman" w:hAnsi="Times New Roman" w:cs="Times New Roman"/>
          <w:lang w:eastAsia="ar-SA"/>
        </w:rPr>
        <w:t>Ltd.Şti</w:t>
      </w:r>
      <w:proofErr w:type="spellEnd"/>
      <w:r w:rsidRPr="00195D72">
        <w:rPr>
          <w:rFonts w:ascii="Times New Roman" w:hAnsi="Times New Roman" w:cs="Times New Roman"/>
          <w:lang w:eastAsia="ar-SA"/>
        </w:rPr>
        <w:t>. ne ihtiyaç fazlası araçların ayni sermaye katılımının görüşülmesi.</w:t>
      </w:r>
      <w:r w:rsidRPr="00195D72">
        <w:rPr>
          <w:lang w:eastAsia="ar-SA"/>
        </w:rPr>
        <w:t xml:space="preserve"> </w:t>
      </w:r>
    </w:p>
    <w:p w:rsidR="00195D72" w:rsidRPr="00195D72" w:rsidRDefault="00195D72" w:rsidP="00195D72">
      <w:pPr>
        <w:ind w:firstLine="708"/>
        <w:jc w:val="both"/>
        <w:rPr>
          <w:rFonts w:ascii="Times New Roman" w:hAnsi="Times New Roman" w:cs="Times New Roman"/>
        </w:rPr>
      </w:pPr>
      <w:r w:rsidRPr="00195D72">
        <w:rPr>
          <w:rFonts w:ascii="Times New Roman" w:eastAsia="Calibri" w:hAnsi="Times New Roman" w:cs="Times New Roman"/>
          <w:b/>
          <w:lang w:eastAsia="tr-TR"/>
        </w:rPr>
        <w:t xml:space="preserve">Karar No </w:t>
      </w:r>
      <w:proofErr w:type="gramStart"/>
      <w:r w:rsidRPr="00195D72">
        <w:rPr>
          <w:rFonts w:ascii="Times New Roman" w:eastAsia="Calibri" w:hAnsi="Times New Roman" w:cs="Times New Roman"/>
          <w:b/>
          <w:lang w:eastAsia="tr-TR"/>
        </w:rPr>
        <w:t>126 :</w:t>
      </w:r>
      <w:r w:rsidRPr="00195D72">
        <w:rPr>
          <w:rFonts w:ascii="Times New Roman" w:eastAsia="Calibri" w:hAnsi="Times New Roman" w:cs="Times New Roman"/>
          <w:lang w:eastAsia="tr-TR"/>
        </w:rPr>
        <w:t xml:space="preserve"> </w:t>
      </w:r>
      <w:r w:rsidRPr="00195D72">
        <w:rPr>
          <w:rFonts w:ascii="Times New Roman" w:hAnsi="Times New Roman" w:cs="Times New Roman"/>
        </w:rPr>
        <w:t>Belediyemiz</w:t>
      </w:r>
      <w:proofErr w:type="gramEnd"/>
      <w:r w:rsidRPr="00195D72">
        <w:rPr>
          <w:rFonts w:ascii="Times New Roman" w:hAnsi="Times New Roman" w:cs="Times New Roman"/>
        </w:rPr>
        <w:t xml:space="preserve"> envanterine kayıtlı ek listede bilgileri ve muhammen bedelleri yazılı ihtiyaç fazlası araçların, Çumra Belediyesi Gıda ve İhtiyaç Maddeleri Tar. </w:t>
      </w:r>
      <w:proofErr w:type="spellStart"/>
      <w:r w:rsidRPr="00195D72">
        <w:rPr>
          <w:rFonts w:ascii="Times New Roman" w:hAnsi="Times New Roman" w:cs="Times New Roman"/>
        </w:rPr>
        <w:t>Hayv</w:t>
      </w:r>
      <w:proofErr w:type="spellEnd"/>
      <w:r w:rsidRPr="00195D72">
        <w:rPr>
          <w:rFonts w:ascii="Times New Roman" w:hAnsi="Times New Roman" w:cs="Times New Roman"/>
        </w:rPr>
        <w:t xml:space="preserve">. </w:t>
      </w:r>
      <w:proofErr w:type="gramStart"/>
      <w:r w:rsidRPr="00195D72">
        <w:rPr>
          <w:rFonts w:ascii="Times New Roman" w:hAnsi="Times New Roman" w:cs="Times New Roman"/>
        </w:rPr>
        <w:t>ve</w:t>
      </w:r>
      <w:proofErr w:type="gramEnd"/>
      <w:r w:rsidRPr="00195D72">
        <w:rPr>
          <w:rFonts w:ascii="Times New Roman" w:hAnsi="Times New Roman" w:cs="Times New Roman"/>
        </w:rPr>
        <w:t xml:space="preserve"> Petrol </w:t>
      </w:r>
      <w:proofErr w:type="spellStart"/>
      <w:r w:rsidRPr="00195D72">
        <w:rPr>
          <w:rFonts w:ascii="Times New Roman" w:hAnsi="Times New Roman" w:cs="Times New Roman"/>
        </w:rPr>
        <w:t>Ür</w:t>
      </w:r>
      <w:proofErr w:type="spellEnd"/>
      <w:r w:rsidRPr="00195D72">
        <w:rPr>
          <w:rFonts w:ascii="Times New Roman" w:hAnsi="Times New Roman" w:cs="Times New Roman"/>
        </w:rPr>
        <w:t xml:space="preserve">. Tic. Paz. Ltd. Şti. ne 555.000,00 TL. </w:t>
      </w:r>
      <w:proofErr w:type="gramStart"/>
      <w:r w:rsidRPr="00195D72">
        <w:rPr>
          <w:rFonts w:ascii="Times New Roman" w:hAnsi="Times New Roman" w:cs="Times New Roman"/>
        </w:rPr>
        <w:t>ayni</w:t>
      </w:r>
      <w:proofErr w:type="gramEnd"/>
      <w:r w:rsidRPr="00195D72">
        <w:rPr>
          <w:rFonts w:ascii="Times New Roman" w:hAnsi="Times New Roman" w:cs="Times New Roman"/>
        </w:rPr>
        <w:t xml:space="preserve"> sermaye ile katılımı oybirliği ile kabul edildi. </w:t>
      </w:r>
    </w:p>
    <w:tbl>
      <w:tblPr>
        <w:tblW w:w="9990" w:type="dxa"/>
        <w:jc w:val="center"/>
        <w:tblCellMar>
          <w:left w:w="70" w:type="dxa"/>
          <w:right w:w="70" w:type="dxa"/>
        </w:tblCellMar>
        <w:tblLook w:val="04A0" w:firstRow="1" w:lastRow="0" w:firstColumn="1" w:lastColumn="0" w:noHBand="0" w:noVBand="1"/>
      </w:tblPr>
      <w:tblGrid>
        <w:gridCol w:w="509"/>
        <w:gridCol w:w="943"/>
        <w:gridCol w:w="1447"/>
        <w:gridCol w:w="807"/>
        <w:gridCol w:w="1652"/>
        <w:gridCol w:w="1892"/>
        <w:gridCol w:w="1573"/>
        <w:gridCol w:w="1171"/>
      </w:tblGrid>
      <w:tr w:rsidR="00195D72" w:rsidRPr="00195D72" w:rsidTr="00195D72">
        <w:trPr>
          <w:trHeight w:val="480"/>
          <w:jc w:val="center"/>
        </w:trPr>
        <w:tc>
          <w:tcPr>
            <w:tcW w:w="9990" w:type="dxa"/>
            <w:gridSpan w:val="8"/>
            <w:tcBorders>
              <w:top w:val="nil"/>
              <w:left w:val="nil"/>
              <w:bottom w:val="single" w:sz="4" w:space="0" w:color="auto"/>
              <w:right w:val="nil"/>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ARAÇ LİSTESİ 2. ETAP</w:t>
            </w:r>
          </w:p>
        </w:tc>
      </w:tr>
      <w:tr w:rsidR="00195D72" w:rsidRPr="00195D72" w:rsidTr="00195D72">
        <w:trPr>
          <w:trHeight w:val="612"/>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S.NO</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PLAKA</w:t>
            </w:r>
          </w:p>
        </w:tc>
        <w:tc>
          <w:tcPr>
            <w:tcW w:w="14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MARKA/TİPİ</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MODELİ</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MOTOR NO</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ŞASE NO</w:t>
            </w:r>
          </w:p>
        </w:tc>
        <w:tc>
          <w:tcPr>
            <w:tcW w:w="157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DURUMU</w:t>
            </w:r>
          </w:p>
        </w:tc>
        <w:tc>
          <w:tcPr>
            <w:tcW w:w="1171"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proofErr w:type="gramStart"/>
            <w:r w:rsidRPr="00195D72">
              <w:rPr>
                <w:rFonts w:ascii="Times New Roman" w:eastAsia="Times New Roman" w:hAnsi="Times New Roman" w:cs="Times New Roman"/>
                <w:b/>
                <w:bCs/>
                <w:color w:val="000000"/>
                <w:sz w:val="16"/>
                <w:szCs w:val="16"/>
                <w:lang w:eastAsia="tr-TR"/>
              </w:rPr>
              <w:t xml:space="preserve">MUHAMMEN BEDELİ KDV. </w:t>
            </w:r>
            <w:proofErr w:type="gramEnd"/>
            <w:r w:rsidRPr="00195D72">
              <w:rPr>
                <w:rFonts w:ascii="Times New Roman" w:eastAsia="Times New Roman" w:hAnsi="Times New Roman" w:cs="Times New Roman"/>
                <w:b/>
                <w:bCs/>
                <w:color w:val="000000"/>
                <w:sz w:val="16"/>
                <w:szCs w:val="16"/>
                <w:lang w:eastAsia="tr-TR"/>
              </w:rPr>
              <w:t>HARİÇ</w:t>
            </w:r>
          </w:p>
        </w:tc>
      </w:tr>
      <w:tr w:rsidR="00195D72" w:rsidRPr="00195D72" w:rsidTr="00195D72">
        <w:trPr>
          <w:trHeight w:val="552"/>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1</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5079</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FARGO/PD 250 KAMYONET/ÇİFT KAB.</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1992</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AA9AI00TI358V</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proofErr w:type="gramStart"/>
            <w:r w:rsidRPr="00195D72">
              <w:rPr>
                <w:rFonts w:ascii="Times New Roman" w:eastAsia="Times New Roman" w:hAnsi="Times New Roman" w:cs="Times New Roman"/>
                <w:color w:val="000000"/>
                <w:sz w:val="16"/>
                <w:szCs w:val="16"/>
                <w:lang w:eastAsia="tr-TR"/>
              </w:rPr>
              <w:t>9111102846</w:t>
            </w:r>
            <w:proofErr w:type="gramEnd"/>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2</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4671</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BMC/162 25 FDT DAMP. KAMYON</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1992</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6BT50111058</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F0308600</w:t>
            </w:r>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50.000,00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3</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 xml:space="preserve">42 N 6687 </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BMC/110-08 KAMYON</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1993</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4BT21123380</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3501918</w:t>
            </w:r>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4</w:t>
            </w:r>
          </w:p>
        </w:tc>
        <w:tc>
          <w:tcPr>
            <w:tcW w:w="943"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9511</w:t>
            </w:r>
          </w:p>
        </w:tc>
        <w:tc>
          <w:tcPr>
            <w:tcW w:w="1443" w:type="dxa"/>
            <w:tcBorders>
              <w:top w:val="nil"/>
              <w:left w:val="nil"/>
              <w:bottom w:val="single" w:sz="4" w:space="0" w:color="auto"/>
              <w:right w:val="single" w:sz="4" w:space="0" w:color="auto"/>
            </w:tcBorders>
            <w:shd w:val="clear" w:color="auto" w:fill="FFFFFF"/>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BMC/FATİH 162-25 KAMYON</w:t>
            </w:r>
          </w:p>
        </w:tc>
        <w:tc>
          <w:tcPr>
            <w:tcW w:w="807"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1992</w:t>
            </w:r>
          </w:p>
        </w:tc>
        <w:tc>
          <w:tcPr>
            <w:tcW w:w="1652"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6BT50111400</w:t>
            </w:r>
          </w:p>
        </w:tc>
        <w:tc>
          <w:tcPr>
            <w:tcW w:w="1892"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F0308930</w:t>
            </w:r>
          </w:p>
        </w:tc>
        <w:tc>
          <w:tcPr>
            <w:tcW w:w="1573" w:type="dxa"/>
            <w:tcBorders>
              <w:top w:val="nil"/>
              <w:left w:val="nil"/>
              <w:bottom w:val="single" w:sz="4" w:space="0" w:color="auto"/>
              <w:right w:val="single" w:sz="4" w:space="0" w:color="auto"/>
            </w:tcBorders>
            <w:shd w:val="clear" w:color="auto" w:fill="FFFFFF"/>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shd w:val="clear" w:color="auto" w:fill="FFFFFF"/>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50.000,00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5</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5359</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FORD/CARGO 2014 TANKER</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1992</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83715</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SFACCCDJDCMU83715</w:t>
            </w:r>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6</w:t>
            </w:r>
          </w:p>
        </w:tc>
        <w:tc>
          <w:tcPr>
            <w:tcW w:w="943"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J 0904</w:t>
            </w:r>
          </w:p>
        </w:tc>
        <w:tc>
          <w:tcPr>
            <w:tcW w:w="1443" w:type="dxa"/>
            <w:tcBorders>
              <w:top w:val="nil"/>
              <w:left w:val="nil"/>
              <w:bottom w:val="single" w:sz="4" w:space="0" w:color="auto"/>
              <w:right w:val="single" w:sz="4" w:space="0" w:color="auto"/>
            </w:tcBorders>
            <w:shd w:val="clear" w:color="auto" w:fill="FFFFFF"/>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FORD/CARGO 1312 TANKER</w:t>
            </w:r>
          </w:p>
        </w:tc>
        <w:tc>
          <w:tcPr>
            <w:tcW w:w="807"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1983</w:t>
            </w:r>
          </w:p>
        </w:tc>
        <w:tc>
          <w:tcPr>
            <w:tcW w:w="1652"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61769</w:t>
            </w:r>
          </w:p>
        </w:tc>
        <w:tc>
          <w:tcPr>
            <w:tcW w:w="1892"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SFACCCDJDCDM061769</w:t>
            </w:r>
          </w:p>
        </w:tc>
        <w:tc>
          <w:tcPr>
            <w:tcW w:w="1573" w:type="dxa"/>
            <w:tcBorders>
              <w:top w:val="nil"/>
              <w:left w:val="nil"/>
              <w:bottom w:val="single" w:sz="4" w:space="0" w:color="auto"/>
              <w:right w:val="single" w:sz="4" w:space="0" w:color="auto"/>
            </w:tcBorders>
            <w:shd w:val="clear" w:color="auto" w:fill="FFFFFF"/>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7</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J 1451</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 xml:space="preserve">BMC FATİH </w:t>
            </w:r>
            <w:proofErr w:type="gramStart"/>
            <w:r w:rsidRPr="00195D72">
              <w:rPr>
                <w:rFonts w:ascii="Times New Roman" w:eastAsia="Times New Roman" w:hAnsi="Times New Roman" w:cs="Times New Roman"/>
                <w:color w:val="000000"/>
                <w:sz w:val="16"/>
                <w:szCs w:val="16"/>
                <w:lang w:eastAsia="tr-TR"/>
              </w:rPr>
              <w:t>162.25</w:t>
            </w:r>
            <w:proofErr w:type="gramEnd"/>
            <w:r w:rsidRPr="00195D72">
              <w:rPr>
                <w:rFonts w:ascii="Times New Roman" w:eastAsia="Times New Roman" w:hAnsi="Times New Roman" w:cs="Times New Roman"/>
                <w:color w:val="000000"/>
                <w:sz w:val="16"/>
                <w:szCs w:val="16"/>
                <w:lang w:eastAsia="tr-TR"/>
              </w:rPr>
              <w:t xml:space="preserve"> ÇÖP KAMYONU</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1993</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EGM4205MOT000008</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F0310735</w:t>
            </w:r>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8</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0076</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SAMAND İRON 190S-4WD TRAKTÖR</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2005</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BF6M1013EC932597</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S40S906WVT2E1052</w:t>
            </w:r>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200.000,00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9</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8043</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DODGE PD 950 AS DAMP. KAMYON</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1996</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YD9A420T5971B</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proofErr w:type="gramStart"/>
            <w:r w:rsidRPr="00195D72">
              <w:rPr>
                <w:rFonts w:ascii="Times New Roman" w:eastAsia="Times New Roman" w:hAnsi="Times New Roman" w:cs="Times New Roman"/>
                <w:color w:val="000000"/>
                <w:sz w:val="16"/>
                <w:szCs w:val="16"/>
                <w:lang w:eastAsia="tr-TR"/>
              </w:rPr>
              <w:t>9605122586</w:t>
            </w:r>
            <w:proofErr w:type="gramEnd"/>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10</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7374</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FARGO/PD 950 AS AÇIK KASA KAMYON</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1994</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YD9A420T3611Z</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proofErr w:type="gramStart"/>
            <w:r w:rsidRPr="00195D72">
              <w:rPr>
                <w:rFonts w:ascii="Times New Roman" w:eastAsia="Times New Roman" w:hAnsi="Times New Roman" w:cs="Times New Roman"/>
                <w:color w:val="000000"/>
                <w:sz w:val="16"/>
                <w:szCs w:val="16"/>
                <w:lang w:eastAsia="tr-TR"/>
              </w:rPr>
              <w:t>9401114254</w:t>
            </w:r>
            <w:proofErr w:type="gramEnd"/>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40.000,00</w:t>
            </w:r>
          </w:p>
        </w:tc>
      </w:tr>
      <w:tr w:rsidR="00195D72" w:rsidRPr="00195D72" w:rsidTr="00195D72">
        <w:trPr>
          <w:trHeight w:val="501"/>
          <w:jc w:val="center"/>
        </w:trPr>
        <w:tc>
          <w:tcPr>
            <w:tcW w:w="509" w:type="dxa"/>
            <w:tcBorders>
              <w:top w:val="nil"/>
              <w:left w:val="single" w:sz="4" w:space="0" w:color="auto"/>
              <w:bottom w:val="single" w:sz="4" w:space="0" w:color="auto"/>
              <w:right w:val="single" w:sz="4" w:space="0" w:color="auto"/>
            </w:tcBorders>
            <w:shd w:val="clear" w:color="auto" w:fill="FFFFFF"/>
            <w:noWrap/>
            <w:vAlign w:val="center"/>
            <w:hideMark/>
          </w:tcPr>
          <w:p w:rsidR="00195D72" w:rsidRPr="00195D72" w:rsidRDefault="00195D72">
            <w:pPr>
              <w:jc w:val="center"/>
              <w:rPr>
                <w:rFonts w:ascii="Times New Roman" w:eastAsia="Times New Roman" w:hAnsi="Times New Roman" w:cs="Times New Roman"/>
                <w:b/>
                <w:bCs/>
                <w:color w:val="000000"/>
                <w:sz w:val="16"/>
                <w:szCs w:val="16"/>
                <w:lang w:eastAsia="tr-TR"/>
              </w:rPr>
            </w:pPr>
            <w:r w:rsidRPr="00195D72">
              <w:rPr>
                <w:rFonts w:ascii="Times New Roman" w:eastAsia="Times New Roman" w:hAnsi="Times New Roman" w:cs="Times New Roman"/>
                <w:b/>
                <w:bCs/>
                <w:color w:val="000000"/>
                <w:sz w:val="16"/>
                <w:szCs w:val="16"/>
                <w:lang w:eastAsia="tr-TR"/>
              </w:rPr>
              <w:t>11</w:t>
            </w:r>
          </w:p>
        </w:tc>
        <w:tc>
          <w:tcPr>
            <w:tcW w:w="943"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42 N 4743</w:t>
            </w:r>
          </w:p>
        </w:tc>
        <w:tc>
          <w:tcPr>
            <w:tcW w:w="144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RENAULT B373 OTOMOBİL</w:t>
            </w:r>
          </w:p>
        </w:tc>
        <w:tc>
          <w:tcPr>
            <w:tcW w:w="807"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1988</w:t>
            </w:r>
          </w:p>
        </w:tc>
        <w:tc>
          <w:tcPr>
            <w:tcW w:w="165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C2JL717R007122</w:t>
            </w:r>
          </w:p>
        </w:tc>
        <w:tc>
          <w:tcPr>
            <w:tcW w:w="1892"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400198</w:t>
            </w:r>
          </w:p>
        </w:tc>
        <w:tc>
          <w:tcPr>
            <w:tcW w:w="1573" w:type="dxa"/>
            <w:tcBorders>
              <w:top w:val="nil"/>
              <w:left w:val="nil"/>
              <w:bottom w:val="single" w:sz="4" w:space="0" w:color="auto"/>
              <w:right w:val="single" w:sz="4" w:space="0" w:color="auto"/>
            </w:tcBorders>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EKONOMİK ÖMRÜNÜ DOLDURMUŞTUR</w:t>
            </w:r>
          </w:p>
        </w:tc>
        <w:tc>
          <w:tcPr>
            <w:tcW w:w="1171" w:type="dxa"/>
            <w:tcBorders>
              <w:top w:val="nil"/>
              <w:left w:val="nil"/>
              <w:bottom w:val="single" w:sz="4" w:space="0" w:color="auto"/>
              <w:right w:val="single" w:sz="4" w:space="0" w:color="auto"/>
            </w:tcBorders>
            <w:noWrap/>
            <w:vAlign w:val="center"/>
            <w:hideMark/>
          </w:tcPr>
          <w:p w:rsidR="00195D72" w:rsidRPr="00195D72" w:rsidRDefault="00195D72">
            <w:pPr>
              <w:jc w:val="center"/>
              <w:rPr>
                <w:rFonts w:ascii="Times New Roman" w:eastAsia="Times New Roman" w:hAnsi="Times New Roman" w:cs="Times New Roman"/>
                <w:color w:val="000000"/>
                <w:sz w:val="16"/>
                <w:szCs w:val="16"/>
                <w:lang w:eastAsia="tr-TR"/>
              </w:rPr>
            </w:pPr>
            <w:r w:rsidRPr="00195D72">
              <w:rPr>
                <w:rFonts w:ascii="Times New Roman" w:eastAsia="Times New Roman" w:hAnsi="Times New Roman" w:cs="Times New Roman"/>
                <w:color w:val="000000"/>
                <w:sz w:val="16"/>
                <w:szCs w:val="16"/>
                <w:lang w:eastAsia="tr-TR"/>
              </w:rPr>
              <w:t>5.000,00</w:t>
            </w:r>
          </w:p>
        </w:tc>
      </w:tr>
    </w:tbl>
    <w:p w:rsidR="00195D72" w:rsidRPr="00195D72" w:rsidRDefault="00195D72" w:rsidP="00195D72">
      <w:pPr>
        <w:rPr>
          <w:sz w:val="16"/>
          <w:szCs w:val="16"/>
        </w:rPr>
      </w:pPr>
      <w:r w:rsidRPr="00195D72">
        <w:rPr>
          <w:sz w:val="16"/>
          <w:szCs w:val="16"/>
        </w:rPr>
        <w:tab/>
      </w:r>
      <w:r w:rsidRPr="00195D72">
        <w:rPr>
          <w:sz w:val="16"/>
          <w:szCs w:val="16"/>
        </w:rPr>
        <w:tab/>
      </w:r>
      <w:r w:rsidRPr="00195D72">
        <w:rPr>
          <w:sz w:val="16"/>
          <w:szCs w:val="16"/>
        </w:rPr>
        <w:tab/>
      </w:r>
      <w:r w:rsidRPr="00195D72">
        <w:rPr>
          <w:sz w:val="16"/>
          <w:szCs w:val="16"/>
        </w:rPr>
        <w:tab/>
      </w:r>
      <w:r w:rsidRPr="00195D72">
        <w:rPr>
          <w:sz w:val="16"/>
          <w:szCs w:val="16"/>
        </w:rPr>
        <w:tab/>
      </w:r>
      <w:r w:rsidRPr="00195D72">
        <w:rPr>
          <w:sz w:val="16"/>
          <w:szCs w:val="16"/>
        </w:rPr>
        <w:tab/>
      </w:r>
      <w:r w:rsidRPr="00195D72">
        <w:rPr>
          <w:sz w:val="16"/>
          <w:szCs w:val="16"/>
        </w:rPr>
        <w:tab/>
      </w:r>
      <w:r w:rsidRPr="00195D72">
        <w:rPr>
          <w:sz w:val="16"/>
          <w:szCs w:val="16"/>
        </w:rPr>
        <w:tab/>
      </w:r>
      <w:r w:rsidRPr="00195D72">
        <w:rPr>
          <w:sz w:val="16"/>
          <w:szCs w:val="16"/>
        </w:rPr>
        <w:tab/>
      </w:r>
      <w:r w:rsidRPr="00195D72">
        <w:rPr>
          <w:sz w:val="16"/>
          <w:szCs w:val="16"/>
        </w:rPr>
        <w:tab/>
        <w:t xml:space="preserve">                                                                                                                                                                                                                                                                               </w:t>
      </w:r>
    </w:p>
    <w:p w:rsidR="00C770B9" w:rsidRDefault="00C770B9" w:rsidP="00195D72">
      <w:pPr>
        <w:suppressAutoHyphens/>
        <w:jc w:val="both"/>
        <w:rPr>
          <w:rFonts w:ascii="Times New Roman" w:eastAsia="Calibri" w:hAnsi="Times New Roman" w:cs="Times New Roman"/>
          <w:b/>
          <w:lang w:eastAsia="tr-TR"/>
        </w:rPr>
      </w:pPr>
    </w:p>
    <w:p w:rsidR="00C770B9" w:rsidRDefault="00C770B9" w:rsidP="00195D72">
      <w:pPr>
        <w:suppressAutoHyphens/>
        <w:jc w:val="both"/>
        <w:rPr>
          <w:rFonts w:ascii="Times New Roman" w:eastAsia="Calibri" w:hAnsi="Times New Roman" w:cs="Times New Roman"/>
          <w:b/>
          <w:lang w:eastAsia="tr-TR"/>
        </w:rPr>
      </w:pPr>
    </w:p>
    <w:p w:rsidR="00195D72" w:rsidRPr="00195D72" w:rsidRDefault="00195D72" w:rsidP="00195D72">
      <w:pPr>
        <w:suppressAutoHyphens/>
        <w:jc w:val="both"/>
        <w:rPr>
          <w:rFonts w:ascii="Times New Roman" w:eastAsia="Calibri" w:hAnsi="Times New Roman" w:cs="Times New Roman"/>
          <w:b/>
          <w:lang w:eastAsia="tr-TR"/>
        </w:rPr>
      </w:pPr>
      <w:r w:rsidRPr="00195D72">
        <w:rPr>
          <w:rFonts w:ascii="Times New Roman" w:eastAsia="Calibri" w:hAnsi="Times New Roman" w:cs="Times New Roman"/>
          <w:b/>
          <w:lang w:eastAsia="tr-TR"/>
        </w:rPr>
        <w:t>Recep CANDAN                          Bekir ALAGÖZ</w:t>
      </w:r>
      <w:r w:rsidRPr="00195D72">
        <w:rPr>
          <w:rFonts w:ascii="Times New Roman" w:eastAsia="Calibri" w:hAnsi="Times New Roman" w:cs="Times New Roman"/>
          <w:b/>
          <w:lang w:eastAsia="tr-TR"/>
        </w:rPr>
        <w:tab/>
      </w:r>
      <w:r w:rsidRPr="00195D72">
        <w:rPr>
          <w:rFonts w:ascii="Times New Roman" w:eastAsia="Calibri" w:hAnsi="Times New Roman" w:cs="Times New Roman"/>
          <w:b/>
          <w:lang w:eastAsia="tr-TR"/>
        </w:rPr>
        <w:tab/>
        <w:t xml:space="preserve">    </w:t>
      </w:r>
      <w:proofErr w:type="spellStart"/>
      <w:r w:rsidRPr="00195D72">
        <w:rPr>
          <w:rFonts w:ascii="Times New Roman" w:eastAsia="Calibri" w:hAnsi="Times New Roman" w:cs="Times New Roman"/>
          <w:b/>
          <w:lang w:eastAsia="tr-TR"/>
        </w:rPr>
        <w:t>Ehliman</w:t>
      </w:r>
      <w:proofErr w:type="spellEnd"/>
      <w:r w:rsidRPr="00195D72">
        <w:rPr>
          <w:rFonts w:ascii="Times New Roman" w:eastAsia="Calibri" w:hAnsi="Times New Roman" w:cs="Times New Roman"/>
          <w:b/>
          <w:lang w:eastAsia="tr-TR"/>
        </w:rPr>
        <w:t xml:space="preserve"> TUNALI</w:t>
      </w:r>
    </w:p>
    <w:p w:rsidR="00195D72" w:rsidRPr="00195D72" w:rsidRDefault="00C770B9" w:rsidP="00195D72">
      <w:pPr>
        <w:suppressAutoHyphens/>
        <w:jc w:val="both"/>
        <w:rPr>
          <w:rFonts w:ascii="Times New Roman" w:eastAsia="Calibri" w:hAnsi="Times New Roman" w:cs="Times New Roman"/>
          <w:b/>
          <w:lang w:eastAsia="tr-TR"/>
        </w:rPr>
      </w:pPr>
      <w:r>
        <w:rPr>
          <w:rFonts w:ascii="Times New Roman" w:eastAsia="Calibri" w:hAnsi="Times New Roman" w:cs="Times New Roman"/>
          <w:b/>
          <w:lang w:eastAsia="tr-TR"/>
        </w:rPr>
        <w:t>Meclis Başkanı</w:t>
      </w:r>
      <w:r>
        <w:rPr>
          <w:rFonts w:ascii="Times New Roman" w:eastAsia="Calibri" w:hAnsi="Times New Roman" w:cs="Times New Roman"/>
          <w:b/>
          <w:lang w:eastAsia="tr-TR"/>
        </w:rPr>
        <w:tab/>
      </w:r>
      <w:r>
        <w:rPr>
          <w:rFonts w:ascii="Times New Roman" w:eastAsia="Calibri" w:hAnsi="Times New Roman" w:cs="Times New Roman"/>
          <w:b/>
          <w:lang w:eastAsia="tr-TR"/>
        </w:rPr>
        <w:tab/>
        <w:t xml:space="preserve">     </w:t>
      </w:r>
      <w:r w:rsidR="00195D72" w:rsidRPr="00195D72">
        <w:rPr>
          <w:rFonts w:ascii="Times New Roman" w:eastAsia="Calibri" w:hAnsi="Times New Roman" w:cs="Times New Roman"/>
          <w:b/>
          <w:lang w:eastAsia="tr-TR"/>
        </w:rPr>
        <w:t xml:space="preserve"> </w:t>
      </w:r>
      <w:proofErr w:type="gramStart"/>
      <w:r w:rsidR="00195D72" w:rsidRPr="00195D72">
        <w:rPr>
          <w:rFonts w:ascii="Times New Roman" w:eastAsia="Calibri" w:hAnsi="Times New Roman" w:cs="Times New Roman"/>
          <w:b/>
          <w:lang w:eastAsia="tr-TR"/>
        </w:rPr>
        <w:t>Katip</w:t>
      </w:r>
      <w:proofErr w:type="gramEnd"/>
      <w:r w:rsidR="00195D72" w:rsidRPr="00195D72">
        <w:rPr>
          <w:rFonts w:ascii="Times New Roman" w:eastAsia="Calibri" w:hAnsi="Times New Roman" w:cs="Times New Roman"/>
          <w:b/>
          <w:lang w:eastAsia="tr-TR"/>
        </w:rPr>
        <w:t xml:space="preserve"> Üye</w:t>
      </w:r>
      <w:r w:rsidR="00195D72" w:rsidRPr="00195D72">
        <w:rPr>
          <w:rFonts w:ascii="Times New Roman" w:eastAsia="Calibri" w:hAnsi="Times New Roman" w:cs="Times New Roman"/>
          <w:b/>
          <w:lang w:eastAsia="tr-TR"/>
        </w:rPr>
        <w:tab/>
      </w:r>
      <w:r w:rsidR="00195D72" w:rsidRPr="00195D72">
        <w:rPr>
          <w:rFonts w:ascii="Times New Roman" w:eastAsia="Calibri" w:hAnsi="Times New Roman" w:cs="Times New Roman"/>
          <w:b/>
          <w:lang w:eastAsia="tr-TR"/>
        </w:rPr>
        <w:tab/>
        <w:t xml:space="preserve">                Katip Üye</w:t>
      </w:r>
    </w:p>
    <w:p w:rsidR="00C770B9" w:rsidRPr="0053461B" w:rsidRDefault="00C770B9" w:rsidP="00C770B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C770B9" w:rsidRDefault="00C770B9" w:rsidP="00C770B9">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C770B9" w:rsidRPr="0053461B" w:rsidRDefault="00C770B9" w:rsidP="00C770B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C770B9" w:rsidRPr="0053461B" w:rsidRDefault="00C770B9" w:rsidP="00C770B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770B9"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C770B9" w:rsidRPr="0053461B" w:rsidRDefault="00C770B9"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C770B9" w:rsidRPr="0053461B" w:rsidRDefault="00C770B9"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770B9" w:rsidRPr="0053461B" w:rsidRDefault="00C770B9"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C770B9" w:rsidRPr="0053461B" w:rsidRDefault="00C770B9"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C770B9"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770B9" w:rsidRPr="0053461B" w:rsidRDefault="00C770B9"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770B9" w:rsidRPr="0053461B" w:rsidRDefault="00C770B9" w:rsidP="008C1FAA">
            <w:pPr>
              <w:jc w:val="both"/>
              <w:rPr>
                <w:rFonts w:ascii="Times New Roman" w:eastAsia="Calibri" w:hAnsi="Times New Roman" w:cs="Times New Roman"/>
                <w:b/>
                <w:sz w:val="24"/>
                <w:szCs w:val="24"/>
                <w:lang w:eastAsia="tr-TR"/>
              </w:rPr>
            </w:pPr>
          </w:p>
        </w:tc>
      </w:tr>
      <w:tr w:rsidR="00C770B9"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770B9" w:rsidRPr="0053461B" w:rsidRDefault="00C770B9"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770B9" w:rsidRPr="0053461B" w:rsidRDefault="00C770B9"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C770B9" w:rsidRPr="0053461B" w:rsidRDefault="00C770B9" w:rsidP="00C770B9">
      <w:pPr>
        <w:jc w:val="both"/>
        <w:rPr>
          <w:rFonts w:ascii="Times New Roman" w:eastAsia="Calibri" w:hAnsi="Times New Roman" w:cs="Times New Roman"/>
          <w:sz w:val="24"/>
          <w:szCs w:val="24"/>
          <w:lang w:eastAsia="tr-TR"/>
        </w:rPr>
      </w:pPr>
    </w:p>
    <w:p w:rsidR="00C770B9" w:rsidRPr="0053461B" w:rsidRDefault="00C770B9" w:rsidP="00C770B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770B9" w:rsidRPr="003D01B7" w:rsidRDefault="00C770B9" w:rsidP="00C770B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770B9" w:rsidRDefault="00C770B9" w:rsidP="00C770B9"/>
    <w:p w:rsidR="00C770B9" w:rsidRDefault="00C770B9" w:rsidP="008C1FAA">
      <w:pPr>
        <w:jc w:val="both"/>
        <w:rPr>
          <w:rFonts w:ascii="Times New Roman" w:eastAsia="Times New Roman"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r w:rsidR="008C1FAA" w:rsidRPr="008C1FAA">
        <w:rPr>
          <w:rFonts w:ascii="Times New Roman" w:eastAsia="Times New Roman" w:hAnsi="Times New Roman" w:cs="Times New Roman"/>
          <w:sz w:val="24"/>
          <w:szCs w:val="24"/>
          <w:lang w:eastAsia="tr-TR"/>
        </w:rPr>
        <w:t>Adakale</w:t>
      </w:r>
      <w:proofErr w:type="gramEnd"/>
      <w:r w:rsidR="008C1FAA" w:rsidRPr="008C1FAA">
        <w:rPr>
          <w:rFonts w:ascii="Times New Roman" w:eastAsia="Times New Roman" w:hAnsi="Times New Roman" w:cs="Times New Roman"/>
          <w:sz w:val="24"/>
          <w:szCs w:val="24"/>
          <w:lang w:eastAsia="tr-TR"/>
        </w:rPr>
        <w:t xml:space="preserve"> Mahallesi 101 ada 7 </w:t>
      </w:r>
      <w:proofErr w:type="spellStart"/>
      <w:r w:rsidR="008C1FAA" w:rsidRPr="008C1FAA">
        <w:rPr>
          <w:rFonts w:ascii="Times New Roman" w:eastAsia="Times New Roman" w:hAnsi="Times New Roman" w:cs="Times New Roman"/>
          <w:sz w:val="24"/>
          <w:szCs w:val="24"/>
          <w:lang w:eastAsia="tr-TR"/>
        </w:rPr>
        <w:t>nolu</w:t>
      </w:r>
      <w:proofErr w:type="spellEnd"/>
      <w:r w:rsidR="008C1FAA" w:rsidRPr="008C1FAA">
        <w:rPr>
          <w:rFonts w:ascii="Times New Roman" w:eastAsia="Times New Roman" w:hAnsi="Times New Roman" w:cs="Times New Roman"/>
          <w:sz w:val="24"/>
          <w:szCs w:val="24"/>
          <w:lang w:eastAsia="tr-TR"/>
        </w:rPr>
        <w:t xml:space="preserve"> parselin KOSKİ adına tahsis talebinin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BE0C29" w:rsidRDefault="00C770B9" w:rsidP="00BE0C29">
      <w:pPr>
        <w:ind w:firstLine="708"/>
        <w:jc w:val="both"/>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127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sidR="00BE0C29" w:rsidRPr="00FD1096">
        <w:rPr>
          <w:rFonts w:ascii="Times New Roman" w:hAnsi="Times New Roman"/>
          <w:sz w:val="24"/>
          <w:szCs w:val="24"/>
          <w:lang w:eastAsia="tr-TR"/>
        </w:rPr>
        <w:t>Konya</w:t>
      </w:r>
      <w:proofErr w:type="gramEnd"/>
      <w:r w:rsidR="00BE0C29" w:rsidRPr="00FD1096">
        <w:rPr>
          <w:rFonts w:ascii="Times New Roman" w:hAnsi="Times New Roman"/>
          <w:sz w:val="24"/>
          <w:szCs w:val="24"/>
          <w:lang w:eastAsia="tr-TR"/>
        </w:rPr>
        <w:t xml:space="preserve"> </w:t>
      </w:r>
      <w:r w:rsidR="00BE0C29">
        <w:rPr>
          <w:rFonts w:ascii="Times New Roman" w:hAnsi="Times New Roman"/>
          <w:sz w:val="24"/>
          <w:szCs w:val="24"/>
          <w:lang w:eastAsia="tr-TR"/>
        </w:rPr>
        <w:t>Su ve Kanalizasyon İdaresi Genel Müdürlüğü, Plan Proje Dairesi Bakanlığı</w:t>
      </w:r>
      <w:r w:rsidR="00BE0C29">
        <w:rPr>
          <w:rFonts w:ascii="Times New Roman" w:hAnsi="Times New Roman"/>
          <w:sz w:val="24"/>
          <w:szCs w:val="24"/>
        </w:rPr>
        <w:t xml:space="preserve">’nın 29/09/ </w:t>
      </w:r>
      <w:r w:rsidR="00BE0C29" w:rsidRPr="00C90684">
        <w:rPr>
          <w:rFonts w:ascii="Times New Roman" w:hAnsi="Times New Roman"/>
          <w:sz w:val="24"/>
          <w:szCs w:val="24"/>
        </w:rPr>
        <w:t>202</w:t>
      </w:r>
      <w:r w:rsidR="00BE0C29">
        <w:rPr>
          <w:rFonts w:ascii="Times New Roman" w:hAnsi="Times New Roman"/>
          <w:sz w:val="24"/>
          <w:szCs w:val="24"/>
        </w:rPr>
        <w:t>2</w:t>
      </w:r>
      <w:r w:rsidR="00BE0C29" w:rsidRPr="00C90684">
        <w:rPr>
          <w:rFonts w:ascii="Times New Roman" w:hAnsi="Times New Roman"/>
          <w:sz w:val="24"/>
          <w:szCs w:val="24"/>
        </w:rPr>
        <w:t xml:space="preserve"> tarih ve </w:t>
      </w:r>
      <w:r w:rsidR="00BE0C29">
        <w:rPr>
          <w:rFonts w:ascii="Times New Roman" w:hAnsi="Times New Roman"/>
          <w:sz w:val="24"/>
          <w:szCs w:val="24"/>
        </w:rPr>
        <w:t>37054</w:t>
      </w:r>
      <w:r w:rsidR="00BE0C29" w:rsidRPr="00C90684">
        <w:rPr>
          <w:rFonts w:ascii="Times New Roman" w:hAnsi="Times New Roman"/>
          <w:sz w:val="24"/>
          <w:szCs w:val="24"/>
        </w:rPr>
        <w:t xml:space="preserve"> sayılı yazısına binaen </w:t>
      </w:r>
      <w:r w:rsidR="00BE0C29">
        <w:rPr>
          <w:rFonts w:ascii="Times New Roman" w:hAnsi="Times New Roman"/>
          <w:sz w:val="24"/>
          <w:szCs w:val="24"/>
        </w:rPr>
        <w:t>İ</w:t>
      </w:r>
      <w:r w:rsidR="00BE0C29" w:rsidRPr="00C90684">
        <w:rPr>
          <w:rFonts w:ascii="Times New Roman" w:hAnsi="Times New Roman"/>
          <w:sz w:val="24"/>
          <w:szCs w:val="24"/>
        </w:rPr>
        <w:t>lçemiz</w:t>
      </w:r>
      <w:r w:rsidR="00BE0C29">
        <w:rPr>
          <w:rFonts w:ascii="Times New Roman" w:hAnsi="Times New Roman"/>
          <w:sz w:val="24"/>
          <w:szCs w:val="24"/>
        </w:rPr>
        <w:t>,</w:t>
      </w:r>
      <w:r w:rsidR="00BE0C29" w:rsidRPr="00C90684">
        <w:rPr>
          <w:rFonts w:ascii="Times New Roman" w:hAnsi="Times New Roman"/>
          <w:sz w:val="24"/>
          <w:szCs w:val="24"/>
        </w:rPr>
        <w:t xml:space="preserve"> </w:t>
      </w:r>
      <w:r w:rsidR="00BE0C29">
        <w:rPr>
          <w:rFonts w:ascii="Times New Roman" w:hAnsi="Times New Roman"/>
          <w:sz w:val="24"/>
          <w:szCs w:val="24"/>
        </w:rPr>
        <w:t>Adakale</w:t>
      </w:r>
      <w:r w:rsidR="00BE0C29" w:rsidRPr="00C90684">
        <w:rPr>
          <w:rFonts w:ascii="Times New Roman" w:hAnsi="Times New Roman"/>
          <w:sz w:val="24"/>
          <w:szCs w:val="24"/>
        </w:rPr>
        <w:t xml:space="preserve"> Mahallesi</w:t>
      </w:r>
      <w:r w:rsidR="00BE0C29">
        <w:rPr>
          <w:rFonts w:ascii="Times New Roman" w:hAnsi="Times New Roman"/>
          <w:sz w:val="24"/>
          <w:szCs w:val="24"/>
        </w:rPr>
        <w:t>,</w:t>
      </w:r>
      <w:r w:rsidR="00BE0C29" w:rsidRPr="00C90684">
        <w:rPr>
          <w:rFonts w:ascii="Times New Roman" w:hAnsi="Times New Roman"/>
          <w:sz w:val="24"/>
          <w:szCs w:val="24"/>
        </w:rPr>
        <w:t xml:space="preserve"> </w:t>
      </w:r>
      <w:r w:rsidR="00BE0C29">
        <w:rPr>
          <w:rFonts w:ascii="Times New Roman" w:hAnsi="Times New Roman"/>
          <w:sz w:val="24"/>
          <w:szCs w:val="24"/>
        </w:rPr>
        <w:t xml:space="preserve">101 ada 7 parsel </w:t>
      </w:r>
      <w:proofErr w:type="spellStart"/>
      <w:r w:rsidR="00BE0C29">
        <w:rPr>
          <w:rFonts w:ascii="Times New Roman" w:hAnsi="Times New Roman"/>
          <w:sz w:val="24"/>
          <w:szCs w:val="24"/>
        </w:rPr>
        <w:t>nolu</w:t>
      </w:r>
      <w:proofErr w:type="spellEnd"/>
      <w:r w:rsidR="00BE0C29">
        <w:rPr>
          <w:rFonts w:ascii="Times New Roman" w:hAnsi="Times New Roman"/>
          <w:sz w:val="24"/>
          <w:szCs w:val="24"/>
        </w:rPr>
        <w:t xml:space="preserve"> taşınmazın tamamının, yüzölçümünün küçük olması, bölgedeki mahallelerin içme ve kullanma amaçlı suyunu karşılayan sondaj kuyularının bu alan üzerinde  bulunması sebebi ile</w:t>
      </w:r>
      <w:r w:rsidR="00BE0C29" w:rsidRPr="00C90684">
        <w:rPr>
          <w:rFonts w:ascii="Times New Roman" w:hAnsi="Times New Roman"/>
          <w:sz w:val="24"/>
          <w:szCs w:val="24"/>
        </w:rPr>
        <w:t xml:space="preserve"> 5393 sayılı Belediye Kanununun 15/h, 18/e</w:t>
      </w:r>
      <w:r w:rsidR="00BE0C29">
        <w:rPr>
          <w:rFonts w:ascii="Times New Roman" w:hAnsi="Times New Roman"/>
          <w:sz w:val="24"/>
          <w:szCs w:val="24"/>
        </w:rPr>
        <w:t xml:space="preserve"> ve 75/d maddelerine istinaden bedelsiz olarak </w:t>
      </w:r>
      <w:r w:rsidR="00BE0C29" w:rsidRPr="00B23A02">
        <w:rPr>
          <w:rFonts w:ascii="Times New Roman" w:hAnsi="Times New Roman"/>
          <w:b/>
          <w:sz w:val="24"/>
          <w:szCs w:val="24"/>
        </w:rPr>
        <w:t>25 yıl süre ile Konya</w:t>
      </w:r>
      <w:r w:rsidR="00BE0C29" w:rsidRPr="00955FE0">
        <w:rPr>
          <w:rFonts w:ascii="Times New Roman" w:hAnsi="Times New Roman"/>
          <w:b/>
          <w:sz w:val="24"/>
          <w:szCs w:val="24"/>
        </w:rPr>
        <w:t xml:space="preserve"> Su ve Kanalizasyon  İdaresi Genel Müdürlüğü’ne</w:t>
      </w:r>
      <w:r w:rsidR="00BE0C29">
        <w:rPr>
          <w:rFonts w:ascii="Times New Roman" w:hAnsi="Times New Roman"/>
          <w:sz w:val="24"/>
          <w:szCs w:val="24"/>
        </w:rPr>
        <w:t xml:space="preserve"> tahsis edilmesi oybirliği ile kabul edildi. </w:t>
      </w:r>
    </w:p>
    <w:p w:rsidR="00BE0C29" w:rsidRDefault="00BE0C29" w:rsidP="00BE0C29">
      <w:pPr>
        <w:ind w:firstLine="708"/>
        <w:jc w:val="both"/>
      </w:pPr>
    </w:p>
    <w:p w:rsidR="00C770B9" w:rsidRDefault="00C770B9" w:rsidP="00C770B9">
      <w:pPr>
        <w:ind w:firstLine="708"/>
        <w:jc w:val="both"/>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BE0C29" w:rsidRDefault="00BE0C29" w:rsidP="00C770B9">
      <w:pPr>
        <w:ind w:firstLine="708"/>
      </w:pPr>
    </w:p>
    <w:p w:rsidR="00BE0C29" w:rsidRDefault="00BE0C29" w:rsidP="00C770B9">
      <w:pPr>
        <w:ind w:firstLine="708"/>
      </w:pPr>
    </w:p>
    <w:p w:rsidR="00BE0C29" w:rsidRDefault="00BE0C2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Default="00C770B9" w:rsidP="00C770B9">
      <w:pPr>
        <w:ind w:firstLine="708"/>
      </w:pPr>
    </w:p>
    <w:p w:rsidR="00C770B9" w:rsidRPr="007E4C08" w:rsidRDefault="00C770B9" w:rsidP="00C770B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C770B9" w:rsidRPr="007E4C08" w:rsidRDefault="00C770B9" w:rsidP="00C770B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C1FAA" w:rsidRPr="003D01B7"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8C1FAA"/>
    <w:p w:rsidR="008C1FAA" w:rsidRPr="008C1FAA" w:rsidRDefault="008C1FAA" w:rsidP="008C1FAA">
      <w:pPr>
        <w:ind w:left="60"/>
        <w:jc w:val="both"/>
        <w:rPr>
          <w:rFonts w:ascii="Times New Roman" w:eastAsia="Times New Roman"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r w:rsidRPr="008C1FAA">
        <w:rPr>
          <w:rFonts w:ascii="Times New Roman" w:eastAsia="Times New Roman" w:hAnsi="Times New Roman" w:cs="Times New Roman"/>
          <w:sz w:val="24"/>
          <w:szCs w:val="24"/>
          <w:lang w:eastAsia="tr-TR"/>
        </w:rPr>
        <w:t>İlçe</w:t>
      </w:r>
      <w:proofErr w:type="gramEnd"/>
      <w:r w:rsidRPr="008C1FAA">
        <w:rPr>
          <w:rFonts w:ascii="Times New Roman" w:eastAsia="Times New Roman" w:hAnsi="Times New Roman" w:cs="Times New Roman"/>
          <w:sz w:val="24"/>
          <w:szCs w:val="24"/>
          <w:lang w:eastAsia="tr-TR"/>
        </w:rPr>
        <w:t xml:space="preserve"> Merkezi Uygulama İmar Planı sınırları dahilinde İfraz hatlarının kaldırılması ile ilgili uygulama imar planı değişikliğinin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BE0C29" w:rsidRPr="00C80C69" w:rsidRDefault="008C1FAA" w:rsidP="00BE0C29">
      <w:pPr>
        <w:ind w:firstLine="60"/>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128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sidR="00BE0C29" w:rsidRPr="00AD7279">
        <w:rPr>
          <w:rFonts w:ascii="Times New Roman" w:hAnsi="Times New Roman" w:cs="Times New Roman"/>
          <w:b/>
          <w:sz w:val="24"/>
          <w:szCs w:val="24"/>
        </w:rPr>
        <w:t>Mevcut</w:t>
      </w:r>
      <w:proofErr w:type="gramEnd"/>
      <w:r w:rsidR="00BE0C29" w:rsidRPr="00AD7279">
        <w:rPr>
          <w:rFonts w:ascii="Times New Roman" w:hAnsi="Times New Roman" w:cs="Times New Roman"/>
          <w:b/>
          <w:sz w:val="24"/>
          <w:szCs w:val="24"/>
        </w:rPr>
        <w:t xml:space="preserve"> </w:t>
      </w:r>
      <w:r w:rsidR="00BE0C29" w:rsidRPr="00C80C69">
        <w:rPr>
          <w:rFonts w:ascii="Times New Roman" w:hAnsi="Times New Roman" w:cs="Times New Roman"/>
          <w:b/>
          <w:sz w:val="24"/>
          <w:szCs w:val="24"/>
        </w:rPr>
        <w:t xml:space="preserve">Durum ve Teklif Özeti: </w:t>
      </w:r>
      <w:r w:rsidR="00BE0C29" w:rsidRPr="00C80C69">
        <w:rPr>
          <w:rFonts w:ascii="Times New Roman" w:hAnsi="Times New Roman" w:cs="Times New Roman"/>
          <w:sz w:val="24"/>
          <w:szCs w:val="24"/>
        </w:rPr>
        <w:t xml:space="preserve">İlçemiz Merkez Mahallelere ait Uygulama İmar planında ifraz hatları (Parselleri birbirinden ayırmak ve arazi ve arsa düzenlemesine esas olmak üzere planla belirlenen parselin ifraz edileceği hatlar) bulunmaktadır. Plan değişiklik dosyası ile ifraz </w:t>
      </w:r>
      <w:r w:rsidR="00BE0C29">
        <w:rPr>
          <w:rFonts w:ascii="Times New Roman" w:hAnsi="Times New Roman" w:cs="Times New Roman"/>
          <w:sz w:val="24"/>
          <w:szCs w:val="24"/>
        </w:rPr>
        <w:t>hatlarının kaldırılması</w:t>
      </w:r>
      <w:r w:rsidR="00BE0C29" w:rsidRPr="00C80C69">
        <w:rPr>
          <w:rFonts w:ascii="Times New Roman" w:hAnsi="Times New Roman" w:cs="Times New Roman"/>
          <w:sz w:val="24"/>
          <w:szCs w:val="24"/>
        </w:rPr>
        <w:t xml:space="preserve"> teklif edilmiştir.</w:t>
      </w:r>
    </w:p>
    <w:p w:rsidR="00BE0C29" w:rsidRPr="00C80C69" w:rsidRDefault="00BE0C29" w:rsidP="00BE0C29">
      <w:pPr>
        <w:ind w:firstLine="708"/>
        <w:jc w:val="both"/>
        <w:rPr>
          <w:rFonts w:ascii="Times New Roman" w:hAnsi="Times New Roman" w:cs="Times New Roman"/>
          <w:sz w:val="24"/>
          <w:szCs w:val="24"/>
        </w:rPr>
      </w:pPr>
      <w:r w:rsidRPr="00C80C69">
        <w:rPr>
          <w:rFonts w:ascii="Times New Roman" w:hAnsi="Times New Roman" w:cs="Times New Roman"/>
          <w:b/>
          <w:sz w:val="24"/>
          <w:szCs w:val="24"/>
        </w:rPr>
        <w:t xml:space="preserve">Gerekçe ve Değerlendirme: </w:t>
      </w:r>
      <w:r w:rsidRPr="00C80C69">
        <w:rPr>
          <w:rFonts w:ascii="Times New Roman" w:hAnsi="Times New Roman" w:cs="Times New Roman"/>
          <w:sz w:val="24"/>
          <w:szCs w:val="24"/>
        </w:rPr>
        <w:t xml:space="preserve">İfraz hatlarının kat, kullanım ve inşaat yoğunluk farkı bulunmayan imar adalarında olması uygulama aşamasında sıkıntılara yol açmıştır: </w:t>
      </w:r>
      <w:r>
        <w:rPr>
          <w:rFonts w:ascii="Times New Roman" w:hAnsi="Times New Roman" w:cs="Times New Roman"/>
          <w:sz w:val="24"/>
          <w:szCs w:val="24"/>
        </w:rPr>
        <w:t>3194 sayılı imar kanununun 15. v</w:t>
      </w:r>
      <w:r w:rsidRPr="00C80C69">
        <w:rPr>
          <w:rFonts w:ascii="Times New Roman" w:hAnsi="Times New Roman" w:cs="Times New Roman"/>
          <w:sz w:val="24"/>
          <w:szCs w:val="24"/>
        </w:rPr>
        <w:t>e 16. Madde uygulamalarında artık parsel alma veya bırakma durumları oluşmakta buda imar planlarının uygulamasını zorlaştırmaktadır. Vatandaşı imar planına uymadan kaçak yapılaşmaya teşvik etmektedir. 3194 sayılı imar kanununun 18. Madde uygulamasında, yapılaşmış bölgelerde dağıtımda müstakil parsel oluşturma aşamasında ifraz hatları sıkıntılar yaratmakta ve çok sayıda hisseli parsel oluşmasına sebep olmakta buda Uygulamaların vatandaşlarca kabul görmesine engel olmaktadır.</w:t>
      </w:r>
      <w:r>
        <w:rPr>
          <w:rFonts w:ascii="Times New Roman" w:hAnsi="Times New Roman" w:cs="Times New Roman"/>
          <w:sz w:val="24"/>
          <w:szCs w:val="24"/>
        </w:rPr>
        <w:t xml:space="preserve"> Bu problemlerin çözmek adına ifraz hatlarının kaldırıldığı görülmektedir.</w:t>
      </w:r>
    </w:p>
    <w:p w:rsidR="00BE0C29" w:rsidRPr="0039305B" w:rsidRDefault="00BE0C29" w:rsidP="00BE0C29">
      <w:pPr>
        <w:ind w:firstLine="708"/>
        <w:jc w:val="both"/>
        <w:rPr>
          <w:rFonts w:ascii="Times New Roman" w:hAnsi="Times New Roman" w:cs="Times New Roman"/>
          <w:sz w:val="24"/>
          <w:szCs w:val="24"/>
        </w:rPr>
      </w:pPr>
      <w:proofErr w:type="gramStart"/>
      <w:r w:rsidRPr="00C80C69">
        <w:rPr>
          <w:rFonts w:ascii="Times New Roman" w:hAnsi="Times New Roman" w:cs="Times New Roman"/>
          <w:b/>
          <w:sz w:val="24"/>
          <w:szCs w:val="24"/>
        </w:rPr>
        <w:t xml:space="preserve">Karar: </w:t>
      </w:r>
      <w:r w:rsidRPr="00C61FFA">
        <w:rPr>
          <w:rFonts w:ascii="Times New Roman" w:hAnsi="Times New Roman" w:cs="Times New Roman"/>
          <w:sz w:val="24"/>
          <w:szCs w:val="24"/>
        </w:rPr>
        <w:t>Çumra Me</w:t>
      </w:r>
      <w:r>
        <w:rPr>
          <w:rFonts w:ascii="Times New Roman" w:hAnsi="Times New Roman" w:cs="Times New Roman"/>
          <w:sz w:val="24"/>
          <w:szCs w:val="24"/>
        </w:rPr>
        <w:t>rkez Uygulama İmar Planlarına k</w:t>
      </w:r>
      <w:r w:rsidRPr="00C61FFA">
        <w:rPr>
          <w:rFonts w:ascii="Times New Roman" w:hAnsi="Times New Roman" w:cs="Times New Roman"/>
          <w:sz w:val="24"/>
          <w:szCs w:val="24"/>
        </w:rPr>
        <w:t xml:space="preserve">at, kullanım ve İnşaat yoğunluk farkı bulunmayan adalarda ifraz </w:t>
      </w:r>
      <w:r>
        <w:rPr>
          <w:rFonts w:ascii="Times New Roman" w:hAnsi="Times New Roman" w:cs="Times New Roman"/>
          <w:sz w:val="24"/>
          <w:szCs w:val="24"/>
        </w:rPr>
        <w:t xml:space="preserve">hatlarının kaldırılmasını içeren </w:t>
      </w:r>
      <w:r w:rsidRPr="00C61FFA">
        <w:rPr>
          <w:rFonts w:ascii="Times New Roman" w:hAnsi="Times New Roman" w:cs="Times New Roman"/>
          <w:sz w:val="24"/>
          <w:szCs w:val="24"/>
        </w:rPr>
        <w:t>Uygulama İmar Planı De</w:t>
      </w:r>
      <w:r>
        <w:rPr>
          <w:rFonts w:ascii="Times New Roman" w:hAnsi="Times New Roman" w:cs="Times New Roman"/>
          <w:sz w:val="24"/>
          <w:szCs w:val="24"/>
        </w:rPr>
        <w:t>ğişikliği İmar Komisyonumuzun 26.10</w:t>
      </w:r>
      <w:r w:rsidRPr="00C61FFA">
        <w:rPr>
          <w:rFonts w:ascii="Times New Roman" w:hAnsi="Times New Roman" w:cs="Times New Roman"/>
          <w:sz w:val="24"/>
          <w:szCs w:val="24"/>
        </w:rPr>
        <w:t xml:space="preserve">.2022 tarih, </w:t>
      </w:r>
      <w:r>
        <w:rPr>
          <w:rFonts w:ascii="Times New Roman" w:hAnsi="Times New Roman" w:cs="Times New Roman"/>
          <w:b/>
          <w:color w:val="000000" w:themeColor="text1"/>
          <w:sz w:val="24"/>
          <w:szCs w:val="24"/>
        </w:rPr>
        <w:t>24</w:t>
      </w:r>
      <w:r w:rsidRPr="00C61FFA">
        <w:rPr>
          <w:rFonts w:ascii="Times New Roman" w:hAnsi="Times New Roman" w:cs="Times New Roman"/>
          <w:b/>
          <w:color w:val="FF0000"/>
          <w:sz w:val="24"/>
          <w:szCs w:val="24"/>
        </w:rPr>
        <w:t xml:space="preserve"> </w:t>
      </w:r>
      <w:r w:rsidRPr="00C61FFA">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w:t>
      </w:r>
      <w:r w:rsidRPr="0064256A">
        <w:rPr>
          <w:rFonts w:ascii="Times New Roman" w:hAnsi="Times New Roman" w:cs="Times New Roman"/>
          <w:sz w:val="24"/>
          <w:szCs w:val="24"/>
        </w:rPr>
        <w:t xml:space="preserve"> onayı sonrası askı i</w:t>
      </w:r>
      <w:r>
        <w:rPr>
          <w:rFonts w:ascii="Times New Roman" w:hAnsi="Times New Roman" w:cs="Times New Roman"/>
          <w:sz w:val="24"/>
          <w:szCs w:val="24"/>
        </w:rPr>
        <w:t xml:space="preserve">şlemlerinin yapılması oybirliği ile kabul edildi. </w:t>
      </w:r>
      <w:proofErr w:type="gramEnd"/>
    </w:p>
    <w:p w:rsidR="00BE0C29" w:rsidRDefault="00BE0C29" w:rsidP="00BE0C29">
      <w:pPr>
        <w:ind w:firstLine="708"/>
      </w:pPr>
    </w:p>
    <w:p w:rsidR="00BE0C29" w:rsidRDefault="00BE0C29" w:rsidP="00BE0C29">
      <w:pPr>
        <w:ind w:firstLine="708"/>
      </w:pPr>
    </w:p>
    <w:p w:rsidR="008C1FAA" w:rsidRDefault="008C1FAA" w:rsidP="008C1FAA">
      <w:pPr>
        <w:ind w:firstLine="708"/>
        <w:jc w:val="both"/>
      </w:pPr>
    </w:p>
    <w:p w:rsidR="008C1FAA" w:rsidRDefault="008C1FAA" w:rsidP="008C1FAA">
      <w:pPr>
        <w:ind w:firstLine="708"/>
      </w:pPr>
    </w:p>
    <w:p w:rsidR="008C1FAA" w:rsidRDefault="008C1FAA" w:rsidP="008C1FAA">
      <w:pPr>
        <w:ind w:firstLine="708"/>
      </w:pPr>
    </w:p>
    <w:p w:rsidR="00BE0C29" w:rsidRDefault="00BE0C29" w:rsidP="008C1FAA">
      <w:pPr>
        <w:ind w:firstLine="708"/>
      </w:pPr>
    </w:p>
    <w:p w:rsidR="00BE0C29" w:rsidRDefault="00BE0C29" w:rsidP="008C1FAA">
      <w:pPr>
        <w:ind w:firstLine="708"/>
      </w:pPr>
    </w:p>
    <w:p w:rsidR="008C1FAA" w:rsidRDefault="008C1FAA" w:rsidP="008C1FAA">
      <w:pPr>
        <w:ind w:firstLine="708"/>
      </w:pPr>
    </w:p>
    <w:p w:rsidR="008C1FAA" w:rsidRDefault="008C1FAA" w:rsidP="008C1FAA">
      <w:pPr>
        <w:ind w:firstLine="708"/>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C1FAA" w:rsidRPr="003D01B7"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8C1FAA"/>
    <w:p w:rsidR="008C1FAA" w:rsidRPr="008C1FAA" w:rsidRDefault="008C1FAA" w:rsidP="008C1FAA">
      <w:pPr>
        <w:jc w:val="both"/>
        <w:rPr>
          <w:rFonts w:ascii="Times New Roman" w:eastAsia="Times New Roman"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r w:rsidRPr="008C1FAA">
        <w:rPr>
          <w:rFonts w:ascii="Times New Roman" w:eastAsia="Times New Roman" w:hAnsi="Times New Roman" w:cs="Times New Roman"/>
          <w:sz w:val="24"/>
          <w:szCs w:val="24"/>
          <w:lang w:eastAsia="tr-TR"/>
        </w:rPr>
        <w:t>Meydan</w:t>
      </w:r>
      <w:proofErr w:type="gramEnd"/>
      <w:r w:rsidRPr="008C1FAA">
        <w:rPr>
          <w:rFonts w:ascii="Times New Roman" w:eastAsia="Times New Roman" w:hAnsi="Times New Roman" w:cs="Times New Roman"/>
          <w:sz w:val="24"/>
          <w:szCs w:val="24"/>
          <w:lang w:eastAsia="tr-TR"/>
        </w:rPr>
        <w:t xml:space="preserve"> Mahallesi sınırları dahilinde 156 ada 27-28-38 parsel </w:t>
      </w:r>
      <w:proofErr w:type="spellStart"/>
      <w:r w:rsidRPr="008C1FAA">
        <w:rPr>
          <w:rFonts w:ascii="Times New Roman" w:eastAsia="Times New Roman" w:hAnsi="Times New Roman" w:cs="Times New Roman"/>
          <w:sz w:val="24"/>
          <w:szCs w:val="24"/>
          <w:lang w:eastAsia="tr-TR"/>
        </w:rPr>
        <w:t>nolu</w:t>
      </w:r>
      <w:proofErr w:type="spellEnd"/>
      <w:r w:rsidRPr="008C1FAA">
        <w:rPr>
          <w:rFonts w:ascii="Times New Roman" w:eastAsia="Times New Roman" w:hAnsi="Times New Roman" w:cs="Times New Roman"/>
          <w:sz w:val="24"/>
          <w:szCs w:val="24"/>
          <w:lang w:eastAsia="tr-TR"/>
        </w:rPr>
        <w:t xml:space="preserve"> taşınmazlara ait Uygulama İmar Planı değişikliğinin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BE0C29" w:rsidRPr="003034BE" w:rsidRDefault="008C1FAA" w:rsidP="00BE0C29">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129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sidR="00BE0C29" w:rsidRPr="003034BE">
        <w:rPr>
          <w:rFonts w:ascii="Times New Roman" w:hAnsi="Times New Roman" w:cs="Times New Roman"/>
          <w:b/>
          <w:sz w:val="24"/>
          <w:szCs w:val="24"/>
        </w:rPr>
        <w:t>Mevcut</w:t>
      </w:r>
      <w:proofErr w:type="gramEnd"/>
      <w:r w:rsidR="00BE0C29" w:rsidRPr="003034BE">
        <w:rPr>
          <w:rFonts w:ascii="Times New Roman" w:hAnsi="Times New Roman" w:cs="Times New Roman"/>
          <w:b/>
          <w:sz w:val="24"/>
          <w:szCs w:val="24"/>
        </w:rPr>
        <w:t xml:space="preserve"> Durum ve Teklif Özeti: </w:t>
      </w:r>
      <w:r w:rsidR="00BE0C29" w:rsidRPr="003034BE">
        <w:rPr>
          <w:rFonts w:ascii="Times New Roman" w:hAnsi="Times New Roman" w:cs="Times New Roman"/>
          <w:sz w:val="24"/>
          <w:szCs w:val="24"/>
        </w:rPr>
        <w:t xml:space="preserve">Belediyemiz sınırları dahilinde Meydan Mahallesi 156 ada 27-28-38 parsel </w:t>
      </w:r>
      <w:proofErr w:type="spellStart"/>
      <w:r w:rsidR="00BE0C29" w:rsidRPr="003034BE">
        <w:rPr>
          <w:rFonts w:ascii="Times New Roman" w:hAnsi="Times New Roman" w:cs="Times New Roman"/>
          <w:sz w:val="24"/>
          <w:szCs w:val="24"/>
        </w:rPr>
        <w:t>nolu</w:t>
      </w:r>
      <w:proofErr w:type="spellEnd"/>
      <w:r w:rsidR="00BE0C29" w:rsidRPr="003034BE">
        <w:rPr>
          <w:rFonts w:ascii="Times New Roman" w:hAnsi="Times New Roman" w:cs="Times New Roman"/>
          <w:sz w:val="24"/>
          <w:szCs w:val="24"/>
        </w:rPr>
        <w:t xml:space="preserve"> taşınmazlar </w:t>
      </w:r>
      <w:r w:rsidR="00BE0C29" w:rsidRPr="003034BE">
        <w:rPr>
          <w:rFonts w:ascii="Times New Roman" w:eastAsia="Arial Unicode MS" w:hAnsi="Times New Roman" w:cs="Times New Roman"/>
          <w:sz w:val="24"/>
          <w:szCs w:val="24"/>
        </w:rPr>
        <w:t>mevcut imar planında;</w:t>
      </w:r>
      <w:r w:rsidR="00BE0C29" w:rsidRPr="003034BE">
        <w:rPr>
          <w:rFonts w:ascii="Times New Roman" w:hAnsi="Times New Roman" w:cs="Times New Roman"/>
          <w:sz w:val="24"/>
          <w:szCs w:val="24"/>
        </w:rPr>
        <w:t xml:space="preserve"> kısmen Belediye Hizmet Alanı, kısmen Ticaret Konut alanı, kısmen Pazar Alanı, kısmen Otopark ve yola isabet etmektedir. Plan değişiklik dosyası ile Belediye Hizmet Alanı’ </w:t>
      </w:r>
      <w:proofErr w:type="spellStart"/>
      <w:r w:rsidR="00BE0C29" w:rsidRPr="003034BE">
        <w:rPr>
          <w:rFonts w:ascii="Times New Roman" w:hAnsi="Times New Roman" w:cs="Times New Roman"/>
          <w:sz w:val="24"/>
          <w:szCs w:val="24"/>
        </w:rPr>
        <w:t>nın</w:t>
      </w:r>
      <w:proofErr w:type="spellEnd"/>
      <w:r w:rsidR="00BE0C29" w:rsidRPr="003034BE">
        <w:rPr>
          <w:rFonts w:ascii="Times New Roman" w:hAnsi="Times New Roman" w:cs="Times New Roman"/>
          <w:sz w:val="24"/>
          <w:szCs w:val="24"/>
        </w:rPr>
        <w:t xml:space="preserve"> yeniden düzenlenmesi teklif edilmiştir.</w:t>
      </w:r>
    </w:p>
    <w:p w:rsidR="00BE0C29" w:rsidRPr="003034BE" w:rsidRDefault="00BE0C29" w:rsidP="00BE0C29">
      <w:pPr>
        <w:ind w:firstLine="708"/>
        <w:jc w:val="both"/>
        <w:rPr>
          <w:rFonts w:ascii="Times New Roman" w:hAnsi="Times New Roman" w:cs="Times New Roman"/>
          <w:sz w:val="24"/>
          <w:szCs w:val="24"/>
        </w:rPr>
      </w:pPr>
      <w:r w:rsidRPr="003034BE">
        <w:rPr>
          <w:rFonts w:ascii="Times New Roman" w:hAnsi="Times New Roman" w:cs="Times New Roman"/>
          <w:b/>
          <w:sz w:val="24"/>
          <w:szCs w:val="24"/>
        </w:rPr>
        <w:t xml:space="preserve">Gerekçe ve Değerlendirme: </w:t>
      </w:r>
      <w:r w:rsidRPr="003034BE">
        <w:rPr>
          <w:rFonts w:ascii="Times New Roman" w:hAnsi="Times New Roman" w:cs="Times New Roman"/>
          <w:sz w:val="24"/>
          <w:szCs w:val="24"/>
        </w:rPr>
        <w:t xml:space="preserve">Konya 3. İdare Mahkemesi’ </w:t>
      </w:r>
      <w:proofErr w:type="spellStart"/>
      <w:r w:rsidRPr="003034BE">
        <w:rPr>
          <w:rFonts w:ascii="Times New Roman" w:hAnsi="Times New Roman" w:cs="Times New Roman"/>
          <w:sz w:val="24"/>
          <w:szCs w:val="24"/>
        </w:rPr>
        <w:t>nin</w:t>
      </w:r>
      <w:proofErr w:type="spellEnd"/>
      <w:r w:rsidRPr="003034BE">
        <w:rPr>
          <w:rFonts w:ascii="Times New Roman" w:hAnsi="Times New Roman" w:cs="Times New Roman"/>
          <w:sz w:val="24"/>
          <w:szCs w:val="24"/>
        </w:rPr>
        <w:t xml:space="preserve"> 2021/817 esas, 2022/798 karar </w:t>
      </w:r>
      <w:proofErr w:type="spellStart"/>
      <w:r w:rsidRPr="003034BE">
        <w:rPr>
          <w:rFonts w:ascii="Times New Roman" w:hAnsi="Times New Roman" w:cs="Times New Roman"/>
          <w:sz w:val="24"/>
          <w:szCs w:val="24"/>
        </w:rPr>
        <w:t>nolu</w:t>
      </w:r>
      <w:proofErr w:type="spellEnd"/>
      <w:r w:rsidRPr="003034BE">
        <w:rPr>
          <w:rFonts w:ascii="Times New Roman" w:hAnsi="Times New Roman" w:cs="Times New Roman"/>
          <w:sz w:val="24"/>
          <w:szCs w:val="24"/>
        </w:rPr>
        <w:t xml:space="preserve"> kararı ile alanda bulunan Belediye Hizmet Alanına isabet eden kısmının iptal kararına istinaden Belediye Hizmet Alanına isabet eden alanın yeniden düzenlendiği görülmektedir.</w:t>
      </w:r>
    </w:p>
    <w:p w:rsidR="00BE0C29" w:rsidRPr="003034BE" w:rsidRDefault="00BE0C29" w:rsidP="00BE0C29">
      <w:pPr>
        <w:ind w:firstLine="708"/>
        <w:jc w:val="both"/>
        <w:rPr>
          <w:rFonts w:ascii="Times New Roman" w:hAnsi="Times New Roman" w:cs="Times New Roman"/>
          <w:sz w:val="24"/>
          <w:szCs w:val="24"/>
        </w:rPr>
      </w:pPr>
      <w:proofErr w:type="gramStart"/>
      <w:r w:rsidRPr="003034BE">
        <w:rPr>
          <w:rFonts w:ascii="Times New Roman" w:hAnsi="Times New Roman" w:cs="Times New Roman"/>
          <w:b/>
          <w:sz w:val="24"/>
          <w:szCs w:val="24"/>
        </w:rPr>
        <w:t>Karar:</w:t>
      </w:r>
      <w:r w:rsidRPr="003034BE">
        <w:rPr>
          <w:rFonts w:ascii="Times New Roman" w:hAnsi="Times New Roman" w:cs="Times New Roman"/>
          <w:sz w:val="24"/>
          <w:szCs w:val="24"/>
        </w:rPr>
        <w:t xml:space="preserve"> Konya 3. İdare Mahkemesi’ </w:t>
      </w:r>
      <w:proofErr w:type="spellStart"/>
      <w:r w:rsidRPr="003034BE">
        <w:rPr>
          <w:rFonts w:ascii="Times New Roman" w:hAnsi="Times New Roman" w:cs="Times New Roman"/>
          <w:sz w:val="24"/>
          <w:szCs w:val="24"/>
        </w:rPr>
        <w:t>nin</w:t>
      </w:r>
      <w:proofErr w:type="spellEnd"/>
      <w:r w:rsidRPr="003034BE">
        <w:rPr>
          <w:rFonts w:ascii="Times New Roman" w:hAnsi="Times New Roman" w:cs="Times New Roman"/>
          <w:sz w:val="24"/>
          <w:szCs w:val="24"/>
        </w:rPr>
        <w:t xml:space="preserve"> 2021/817 esas, 2022/798 karar </w:t>
      </w:r>
      <w:proofErr w:type="spellStart"/>
      <w:r w:rsidRPr="003034BE">
        <w:rPr>
          <w:rFonts w:ascii="Times New Roman" w:hAnsi="Times New Roman" w:cs="Times New Roman"/>
          <w:sz w:val="24"/>
          <w:szCs w:val="24"/>
        </w:rPr>
        <w:t>nolu</w:t>
      </w:r>
      <w:proofErr w:type="spellEnd"/>
      <w:r w:rsidRPr="003034BE">
        <w:rPr>
          <w:rFonts w:ascii="Times New Roman" w:hAnsi="Times New Roman" w:cs="Times New Roman"/>
          <w:sz w:val="24"/>
          <w:szCs w:val="24"/>
        </w:rPr>
        <w:t xml:space="preserve"> kararı ile alanda bulunan Belediye Hizmet Alanına isabet eden kısmının iptal kararına istinaden; söz konusu alanın kuzeyinden cephe aldığı yola 10 m, diğer yol ve komşulara 5 m yapı yaklaşma mesafeli, Emsal=0.90, </w:t>
      </w:r>
      <w:proofErr w:type="spellStart"/>
      <w:r w:rsidRPr="003034BE">
        <w:rPr>
          <w:rFonts w:ascii="Times New Roman" w:hAnsi="Times New Roman" w:cs="Times New Roman"/>
          <w:sz w:val="24"/>
          <w:szCs w:val="24"/>
        </w:rPr>
        <w:t>Yençok</w:t>
      </w:r>
      <w:proofErr w:type="spellEnd"/>
      <w:r w:rsidRPr="003034BE">
        <w:rPr>
          <w:rFonts w:ascii="Times New Roman" w:hAnsi="Times New Roman" w:cs="Times New Roman"/>
          <w:sz w:val="24"/>
          <w:szCs w:val="24"/>
        </w:rPr>
        <w:t xml:space="preserve">=9.50 m olan yapı nizamı aynı kalarak; Belediye Hizmet Alanı (Zabıta Merkezi) olarak düzenlenmesini içeren Uygulama İmar Planı Değişikliğinin İmar Komisyonumuzun 26.10.2022 tarih, </w:t>
      </w:r>
      <w:r w:rsidRPr="003034BE">
        <w:rPr>
          <w:rFonts w:ascii="Times New Roman" w:hAnsi="Times New Roman" w:cs="Times New Roman"/>
          <w:b/>
          <w:color w:val="000000" w:themeColor="text1"/>
          <w:sz w:val="24"/>
          <w:szCs w:val="24"/>
        </w:rPr>
        <w:t>28</w:t>
      </w:r>
      <w:r w:rsidRPr="003034BE">
        <w:rPr>
          <w:rFonts w:ascii="Times New Roman" w:hAnsi="Times New Roman" w:cs="Times New Roman"/>
          <w:b/>
          <w:color w:val="FF0000"/>
          <w:sz w:val="24"/>
          <w:szCs w:val="24"/>
        </w:rPr>
        <w:t xml:space="preserve"> </w:t>
      </w:r>
      <w:r w:rsidRPr="003034BE">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8C1FAA" w:rsidRDefault="008C1FAA" w:rsidP="008C1FAA">
      <w:pPr>
        <w:ind w:firstLine="708"/>
        <w:jc w:val="both"/>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BE0C29" w:rsidRDefault="00BE0C29" w:rsidP="008C1FAA">
      <w:pPr>
        <w:suppressAutoHyphens/>
        <w:jc w:val="both"/>
      </w:pPr>
    </w:p>
    <w:p w:rsidR="00BE0C29" w:rsidRDefault="00BE0C29" w:rsidP="008C1FAA">
      <w:pPr>
        <w:suppressAutoHyphens/>
        <w:jc w:val="both"/>
      </w:pPr>
    </w:p>
    <w:p w:rsidR="00BE0C29" w:rsidRDefault="00BE0C29" w:rsidP="008C1FAA">
      <w:pPr>
        <w:suppressAutoHyphens/>
        <w:jc w:val="both"/>
      </w:pPr>
    </w:p>
    <w:p w:rsidR="00BE0C29" w:rsidRDefault="00BE0C29" w:rsidP="008C1FAA">
      <w:pPr>
        <w:suppressAutoHyphens/>
        <w:jc w:val="both"/>
      </w:pPr>
    </w:p>
    <w:p w:rsidR="00BE0C29" w:rsidRDefault="00BE0C29" w:rsidP="008C1FAA">
      <w:pPr>
        <w:suppressAutoHyphens/>
        <w:jc w:val="both"/>
      </w:pPr>
    </w:p>
    <w:p w:rsidR="00BE0C29" w:rsidRDefault="00BE0C29" w:rsidP="008C1FAA">
      <w:pPr>
        <w:suppressAutoHyphens/>
        <w:jc w:val="both"/>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C1FAA" w:rsidRPr="003D01B7"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8C1FAA"/>
    <w:p w:rsidR="008C1FAA" w:rsidRPr="008C1FAA" w:rsidRDefault="008C1FAA" w:rsidP="008C1FAA">
      <w:pPr>
        <w:jc w:val="both"/>
        <w:rPr>
          <w:rFonts w:ascii="Times New Roman" w:eastAsia="Times New Roman"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proofErr w:type="spellStart"/>
      <w:r w:rsidRPr="008C1FAA">
        <w:rPr>
          <w:rFonts w:ascii="Times New Roman" w:eastAsia="Times New Roman" w:hAnsi="Times New Roman" w:cs="Times New Roman"/>
          <w:sz w:val="24"/>
          <w:szCs w:val="24"/>
          <w:lang w:eastAsia="tr-TR"/>
        </w:rPr>
        <w:t>İzzetbey</w:t>
      </w:r>
      <w:proofErr w:type="spellEnd"/>
      <w:proofErr w:type="gramEnd"/>
      <w:r w:rsidRPr="008C1FAA">
        <w:rPr>
          <w:rFonts w:ascii="Times New Roman" w:eastAsia="Times New Roman" w:hAnsi="Times New Roman" w:cs="Times New Roman"/>
          <w:sz w:val="24"/>
          <w:szCs w:val="24"/>
          <w:lang w:eastAsia="tr-TR"/>
        </w:rPr>
        <w:t xml:space="preserve"> Mahallesi 52 ada 3 parsel </w:t>
      </w:r>
      <w:proofErr w:type="spellStart"/>
      <w:r w:rsidRPr="008C1FAA">
        <w:rPr>
          <w:rFonts w:ascii="Times New Roman" w:eastAsia="Times New Roman" w:hAnsi="Times New Roman" w:cs="Times New Roman"/>
          <w:sz w:val="24"/>
          <w:szCs w:val="24"/>
          <w:lang w:eastAsia="tr-TR"/>
        </w:rPr>
        <w:t>nolu</w:t>
      </w:r>
      <w:proofErr w:type="spellEnd"/>
      <w:r w:rsidRPr="008C1FAA">
        <w:rPr>
          <w:rFonts w:ascii="Times New Roman" w:eastAsia="Times New Roman" w:hAnsi="Times New Roman" w:cs="Times New Roman"/>
          <w:sz w:val="24"/>
          <w:szCs w:val="24"/>
          <w:lang w:eastAsia="tr-TR"/>
        </w:rPr>
        <w:t xml:space="preserve"> taşınmaza ait Uygulama İmar Planı değişikliğinin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BE0C29" w:rsidRPr="00850DC4" w:rsidRDefault="008C1FAA" w:rsidP="00BE0C29">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130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sidR="00BE0C29" w:rsidRPr="00850DC4">
        <w:rPr>
          <w:rFonts w:ascii="Times New Roman" w:hAnsi="Times New Roman" w:cs="Times New Roman"/>
          <w:b/>
          <w:sz w:val="24"/>
          <w:szCs w:val="24"/>
        </w:rPr>
        <w:t>Mevcut</w:t>
      </w:r>
      <w:proofErr w:type="gramEnd"/>
      <w:r w:rsidR="00BE0C29" w:rsidRPr="00850DC4">
        <w:rPr>
          <w:rFonts w:ascii="Times New Roman" w:hAnsi="Times New Roman" w:cs="Times New Roman"/>
          <w:b/>
          <w:sz w:val="24"/>
          <w:szCs w:val="24"/>
        </w:rPr>
        <w:t xml:space="preserve"> Durum ve Teklif Özeti: </w:t>
      </w:r>
      <w:r w:rsidR="00BE0C29" w:rsidRPr="00850DC4">
        <w:rPr>
          <w:rFonts w:ascii="Times New Roman" w:hAnsi="Times New Roman" w:cs="Times New Roman"/>
          <w:sz w:val="24"/>
          <w:szCs w:val="24"/>
        </w:rPr>
        <w:t xml:space="preserve">Belediyemiz sınırları dahilinde </w:t>
      </w:r>
      <w:proofErr w:type="spellStart"/>
      <w:r w:rsidR="00BE0C29" w:rsidRPr="00850DC4">
        <w:rPr>
          <w:rFonts w:ascii="Times New Roman" w:hAnsi="Times New Roman" w:cs="Times New Roman"/>
          <w:sz w:val="24"/>
          <w:szCs w:val="24"/>
        </w:rPr>
        <w:t>İzzetbey</w:t>
      </w:r>
      <w:proofErr w:type="spellEnd"/>
      <w:r w:rsidR="00BE0C29" w:rsidRPr="00850DC4">
        <w:rPr>
          <w:rFonts w:ascii="Times New Roman" w:hAnsi="Times New Roman" w:cs="Times New Roman"/>
          <w:sz w:val="24"/>
          <w:szCs w:val="24"/>
        </w:rPr>
        <w:t xml:space="preserve"> Mahallesi 52 ada 3 parsel </w:t>
      </w:r>
      <w:proofErr w:type="spellStart"/>
      <w:r w:rsidR="00BE0C29" w:rsidRPr="00850DC4">
        <w:rPr>
          <w:rFonts w:ascii="Times New Roman" w:hAnsi="Times New Roman" w:cs="Times New Roman"/>
          <w:sz w:val="24"/>
          <w:szCs w:val="24"/>
        </w:rPr>
        <w:t>nolu</w:t>
      </w:r>
      <w:proofErr w:type="spellEnd"/>
      <w:r w:rsidR="00BE0C29" w:rsidRPr="00850DC4">
        <w:rPr>
          <w:rFonts w:ascii="Times New Roman" w:hAnsi="Times New Roman" w:cs="Times New Roman"/>
          <w:sz w:val="24"/>
          <w:szCs w:val="24"/>
        </w:rPr>
        <w:t xml:space="preserve"> taşınmaz </w:t>
      </w:r>
      <w:r w:rsidR="00BE0C29" w:rsidRPr="00850DC4">
        <w:rPr>
          <w:rFonts w:ascii="Times New Roman" w:eastAsia="Arial Unicode MS" w:hAnsi="Times New Roman" w:cs="Times New Roman"/>
          <w:sz w:val="24"/>
          <w:szCs w:val="24"/>
        </w:rPr>
        <w:t>mevcut imar planında;</w:t>
      </w:r>
      <w:r w:rsidR="00BE0C29" w:rsidRPr="00850DC4">
        <w:rPr>
          <w:rFonts w:ascii="Times New Roman" w:hAnsi="Times New Roman" w:cs="Times New Roman"/>
          <w:sz w:val="24"/>
          <w:szCs w:val="24"/>
        </w:rPr>
        <w:t xml:space="preserve"> Mesleki ve Teknik Öğretim Tesisi Alanı ve Anaokulu alanına isabet etmektedir. Plan değişiklik dosyası ile Anaokulu Alanı’ </w:t>
      </w:r>
      <w:proofErr w:type="spellStart"/>
      <w:r w:rsidR="00BE0C29" w:rsidRPr="00850DC4">
        <w:rPr>
          <w:rFonts w:ascii="Times New Roman" w:hAnsi="Times New Roman" w:cs="Times New Roman"/>
          <w:sz w:val="24"/>
          <w:szCs w:val="24"/>
        </w:rPr>
        <w:t>na</w:t>
      </w:r>
      <w:proofErr w:type="spellEnd"/>
      <w:r w:rsidR="00BE0C29" w:rsidRPr="00850DC4">
        <w:rPr>
          <w:rFonts w:ascii="Times New Roman" w:hAnsi="Times New Roman" w:cs="Times New Roman"/>
          <w:sz w:val="24"/>
          <w:szCs w:val="24"/>
        </w:rPr>
        <w:t xml:space="preserve"> isabet eden alanın yapı nizamının yeniden düzenlenmesi talep edilmiştir.</w:t>
      </w:r>
    </w:p>
    <w:p w:rsidR="00BE0C29" w:rsidRPr="00850DC4" w:rsidRDefault="00BE0C29" w:rsidP="00BE0C29">
      <w:pPr>
        <w:ind w:firstLine="708"/>
        <w:jc w:val="both"/>
        <w:rPr>
          <w:rFonts w:ascii="Times New Roman" w:hAnsi="Times New Roman" w:cs="Times New Roman"/>
          <w:sz w:val="24"/>
          <w:szCs w:val="24"/>
        </w:rPr>
      </w:pPr>
      <w:r w:rsidRPr="00850DC4">
        <w:rPr>
          <w:rFonts w:ascii="Times New Roman" w:hAnsi="Times New Roman" w:cs="Times New Roman"/>
          <w:b/>
          <w:sz w:val="24"/>
          <w:szCs w:val="24"/>
        </w:rPr>
        <w:t xml:space="preserve">Gerekçe ve Değerlendirme: </w:t>
      </w:r>
      <w:r w:rsidRPr="00850DC4">
        <w:rPr>
          <w:rFonts w:ascii="Times New Roman" w:hAnsi="Times New Roman" w:cs="Times New Roman"/>
          <w:sz w:val="24"/>
          <w:szCs w:val="24"/>
        </w:rPr>
        <w:t xml:space="preserve">Mevcut Uygulama İmar Planı ile </w:t>
      </w:r>
      <w:proofErr w:type="spellStart"/>
      <w:r w:rsidRPr="00850DC4">
        <w:rPr>
          <w:rFonts w:ascii="Times New Roman" w:hAnsi="Times New Roman" w:cs="Times New Roman"/>
          <w:sz w:val="24"/>
          <w:szCs w:val="24"/>
        </w:rPr>
        <w:t>Anaokul</w:t>
      </w:r>
      <w:proofErr w:type="spellEnd"/>
      <w:r w:rsidRPr="00850DC4">
        <w:rPr>
          <w:rFonts w:ascii="Times New Roman" w:hAnsi="Times New Roman" w:cs="Times New Roman"/>
          <w:sz w:val="24"/>
          <w:szCs w:val="24"/>
        </w:rPr>
        <w:t xml:space="preserve"> alanında 2 kat yükseklik ve 29x18 m olacak şekilde bina ölçüleri belirlenmiştir. İl Milli Eğitim Müdürlüğü’ nün 10.10.2022 tarih </w:t>
      </w:r>
      <w:proofErr w:type="gramStart"/>
      <w:r w:rsidRPr="00850DC4">
        <w:rPr>
          <w:rFonts w:ascii="Times New Roman" w:hAnsi="Times New Roman" w:cs="Times New Roman"/>
          <w:sz w:val="24"/>
          <w:szCs w:val="24"/>
        </w:rPr>
        <w:t>60444305</w:t>
      </w:r>
      <w:proofErr w:type="gramEnd"/>
      <w:r w:rsidRPr="00850DC4">
        <w:rPr>
          <w:rFonts w:ascii="Times New Roman" w:hAnsi="Times New Roman" w:cs="Times New Roman"/>
          <w:sz w:val="24"/>
          <w:szCs w:val="24"/>
        </w:rPr>
        <w:t xml:space="preserve"> sayılı yazısı ile Anaokulu alanında bina sınırlarının kütle olarak gösterilmemesi talep edilmiştir.  </w:t>
      </w:r>
    </w:p>
    <w:p w:rsidR="00BE0C29" w:rsidRPr="00850DC4" w:rsidRDefault="00BE0C29" w:rsidP="00BE0C29">
      <w:pPr>
        <w:ind w:firstLine="708"/>
        <w:jc w:val="both"/>
        <w:rPr>
          <w:rFonts w:ascii="Times New Roman" w:hAnsi="Times New Roman" w:cs="Times New Roman"/>
          <w:sz w:val="24"/>
          <w:szCs w:val="24"/>
        </w:rPr>
      </w:pPr>
      <w:proofErr w:type="gramStart"/>
      <w:r w:rsidRPr="00850DC4">
        <w:rPr>
          <w:rFonts w:ascii="Times New Roman" w:hAnsi="Times New Roman" w:cs="Times New Roman"/>
          <w:b/>
          <w:sz w:val="24"/>
          <w:szCs w:val="24"/>
        </w:rPr>
        <w:t>Karar:</w:t>
      </w:r>
      <w:r w:rsidRPr="00850DC4">
        <w:rPr>
          <w:rFonts w:ascii="Times New Roman" w:hAnsi="Times New Roman" w:cs="Times New Roman"/>
          <w:sz w:val="24"/>
          <w:szCs w:val="24"/>
        </w:rPr>
        <w:t xml:space="preserve"> </w:t>
      </w:r>
      <w:proofErr w:type="spellStart"/>
      <w:r w:rsidRPr="00850DC4">
        <w:rPr>
          <w:rFonts w:ascii="Times New Roman" w:hAnsi="Times New Roman" w:cs="Times New Roman"/>
          <w:sz w:val="24"/>
          <w:szCs w:val="24"/>
        </w:rPr>
        <w:t>İzzetbey</w:t>
      </w:r>
      <w:proofErr w:type="spellEnd"/>
      <w:r w:rsidRPr="00850DC4">
        <w:rPr>
          <w:rFonts w:ascii="Times New Roman" w:hAnsi="Times New Roman" w:cs="Times New Roman"/>
          <w:sz w:val="24"/>
          <w:szCs w:val="24"/>
        </w:rPr>
        <w:t xml:space="preserve"> Mahallesi 52 ada 3 parsel </w:t>
      </w:r>
      <w:proofErr w:type="spellStart"/>
      <w:r w:rsidRPr="00850DC4">
        <w:rPr>
          <w:rFonts w:ascii="Times New Roman" w:hAnsi="Times New Roman" w:cs="Times New Roman"/>
          <w:sz w:val="24"/>
          <w:szCs w:val="24"/>
        </w:rPr>
        <w:t>nolu</w:t>
      </w:r>
      <w:proofErr w:type="spellEnd"/>
      <w:r w:rsidRPr="00850DC4">
        <w:rPr>
          <w:rFonts w:ascii="Times New Roman" w:hAnsi="Times New Roman" w:cs="Times New Roman"/>
          <w:sz w:val="24"/>
          <w:szCs w:val="24"/>
        </w:rPr>
        <w:t xml:space="preserve"> taşınmaza isabet eden Anaokulu alanının yollara ve komşulara 5 m yapı yaklaşma mesafeli, Emsal=0.90, </w:t>
      </w:r>
      <w:proofErr w:type="spellStart"/>
      <w:r w:rsidRPr="00850DC4">
        <w:rPr>
          <w:rFonts w:ascii="Times New Roman" w:hAnsi="Times New Roman" w:cs="Times New Roman"/>
          <w:sz w:val="24"/>
          <w:szCs w:val="24"/>
        </w:rPr>
        <w:t>Yençok</w:t>
      </w:r>
      <w:proofErr w:type="spellEnd"/>
      <w:r w:rsidRPr="00850DC4">
        <w:rPr>
          <w:rFonts w:ascii="Times New Roman" w:hAnsi="Times New Roman" w:cs="Times New Roman"/>
          <w:sz w:val="24"/>
          <w:szCs w:val="24"/>
        </w:rPr>
        <w:t xml:space="preserve">=9.50 m olarak düzenlenmesini içeren Uygulama İmar Planı Değişikliğinin İmar Komisyonumuzun 26.10.2022 tarih, </w:t>
      </w:r>
      <w:r w:rsidRPr="00850DC4">
        <w:rPr>
          <w:rFonts w:ascii="Times New Roman" w:hAnsi="Times New Roman" w:cs="Times New Roman"/>
          <w:b/>
          <w:color w:val="000000" w:themeColor="text1"/>
          <w:sz w:val="24"/>
          <w:szCs w:val="24"/>
        </w:rPr>
        <w:t>26</w:t>
      </w:r>
      <w:r w:rsidRPr="00850DC4">
        <w:rPr>
          <w:rFonts w:ascii="Times New Roman" w:hAnsi="Times New Roman" w:cs="Times New Roman"/>
          <w:b/>
          <w:color w:val="FF0000"/>
          <w:sz w:val="24"/>
          <w:szCs w:val="24"/>
        </w:rPr>
        <w:t xml:space="preserve"> </w:t>
      </w:r>
      <w:r w:rsidRPr="00850DC4">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BE0C29" w:rsidRPr="00850DC4" w:rsidRDefault="00BE0C29" w:rsidP="00BE0C29">
      <w:pPr>
        <w:rPr>
          <w:rFonts w:ascii="Times New Roman" w:hAnsi="Times New Roman" w:cs="Times New Roman"/>
          <w:sz w:val="24"/>
          <w:szCs w:val="24"/>
        </w:rPr>
      </w:pPr>
    </w:p>
    <w:p w:rsidR="008C1FAA" w:rsidRDefault="008C1FAA" w:rsidP="008C1FAA">
      <w:pPr>
        <w:ind w:firstLine="708"/>
        <w:jc w:val="both"/>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C1FAA" w:rsidRPr="003D01B7"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8C1FAA"/>
    <w:p w:rsidR="008C1FAA" w:rsidRPr="008C1FAA" w:rsidRDefault="008C1FAA" w:rsidP="008C1FAA">
      <w:pPr>
        <w:jc w:val="both"/>
        <w:rPr>
          <w:rFonts w:ascii="Times New Roman" w:eastAsia="Times New Roman"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proofErr w:type="spellStart"/>
      <w:r w:rsidRPr="008C1FAA">
        <w:rPr>
          <w:rFonts w:ascii="Times New Roman" w:eastAsia="Times New Roman" w:hAnsi="Times New Roman" w:cs="Times New Roman"/>
          <w:sz w:val="24"/>
          <w:szCs w:val="24"/>
          <w:lang w:eastAsia="tr-TR"/>
        </w:rPr>
        <w:t>Karkın</w:t>
      </w:r>
      <w:proofErr w:type="spellEnd"/>
      <w:proofErr w:type="gramEnd"/>
      <w:r w:rsidRPr="008C1FAA">
        <w:rPr>
          <w:rFonts w:ascii="Times New Roman" w:eastAsia="Times New Roman" w:hAnsi="Times New Roman" w:cs="Times New Roman"/>
          <w:sz w:val="24"/>
          <w:szCs w:val="24"/>
          <w:lang w:eastAsia="tr-TR"/>
        </w:rPr>
        <w:t xml:space="preserve"> Mahallesi 237 Ada 3,4,5,6,11 Parsel </w:t>
      </w:r>
      <w:proofErr w:type="spellStart"/>
      <w:r w:rsidRPr="008C1FAA">
        <w:rPr>
          <w:rFonts w:ascii="Times New Roman" w:eastAsia="Times New Roman" w:hAnsi="Times New Roman" w:cs="Times New Roman"/>
          <w:sz w:val="24"/>
          <w:szCs w:val="24"/>
          <w:lang w:eastAsia="tr-TR"/>
        </w:rPr>
        <w:t>nolu</w:t>
      </w:r>
      <w:proofErr w:type="spellEnd"/>
      <w:r w:rsidRPr="008C1FAA">
        <w:rPr>
          <w:rFonts w:ascii="Times New Roman" w:eastAsia="Times New Roman" w:hAnsi="Times New Roman" w:cs="Times New Roman"/>
          <w:sz w:val="24"/>
          <w:szCs w:val="24"/>
          <w:lang w:eastAsia="tr-TR"/>
        </w:rPr>
        <w:t xml:space="preserve"> taşınmazlara ait Uygulama İmar Planı değişikliği teklifinin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BE0C29" w:rsidRPr="00182D23" w:rsidRDefault="008C1FAA" w:rsidP="00BE0C29">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131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sidR="00BE0C29" w:rsidRPr="00850DC4">
        <w:rPr>
          <w:rFonts w:ascii="Times New Roman" w:hAnsi="Times New Roman" w:cs="Times New Roman"/>
          <w:b/>
          <w:sz w:val="24"/>
          <w:szCs w:val="24"/>
        </w:rPr>
        <w:t>Mevcut</w:t>
      </w:r>
      <w:proofErr w:type="gramEnd"/>
      <w:r w:rsidR="00BE0C29" w:rsidRPr="00850DC4">
        <w:rPr>
          <w:rFonts w:ascii="Times New Roman" w:hAnsi="Times New Roman" w:cs="Times New Roman"/>
          <w:b/>
          <w:sz w:val="24"/>
          <w:szCs w:val="24"/>
        </w:rPr>
        <w:t xml:space="preserve"> Durum </w:t>
      </w:r>
      <w:r w:rsidR="00BE0C29" w:rsidRPr="00182D23">
        <w:rPr>
          <w:rFonts w:ascii="Times New Roman" w:hAnsi="Times New Roman" w:cs="Times New Roman"/>
          <w:b/>
          <w:sz w:val="24"/>
          <w:szCs w:val="24"/>
        </w:rPr>
        <w:t xml:space="preserve">ve Teklif Özeti: </w:t>
      </w:r>
      <w:r w:rsidR="00BE0C29" w:rsidRPr="00182D23">
        <w:rPr>
          <w:rFonts w:ascii="Times New Roman" w:hAnsi="Times New Roman" w:cs="Times New Roman"/>
          <w:sz w:val="24"/>
          <w:szCs w:val="24"/>
        </w:rPr>
        <w:t xml:space="preserve">İlçemiz </w:t>
      </w:r>
      <w:proofErr w:type="spellStart"/>
      <w:r w:rsidR="00BE0C29" w:rsidRPr="00182D23">
        <w:rPr>
          <w:rFonts w:ascii="Times New Roman" w:hAnsi="Times New Roman" w:cs="Times New Roman"/>
          <w:sz w:val="24"/>
          <w:szCs w:val="24"/>
        </w:rPr>
        <w:t>Karkın</w:t>
      </w:r>
      <w:proofErr w:type="spellEnd"/>
      <w:r w:rsidR="00BE0C29" w:rsidRPr="00182D23">
        <w:rPr>
          <w:rFonts w:ascii="Times New Roman" w:hAnsi="Times New Roman" w:cs="Times New Roman"/>
          <w:sz w:val="24"/>
          <w:szCs w:val="24"/>
        </w:rPr>
        <w:t xml:space="preserve"> Mahallesi 237 Ada 3,4,5,6,11 Parsel </w:t>
      </w:r>
      <w:proofErr w:type="spellStart"/>
      <w:r w:rsidR="00BE0C29" w:rsidRPr="00182D23">
        <w:rPr>
          <w:rFonts w:ascii="Times New Roman" w:hAnsi="Times New Roman" w:cs="Times New Roman"/>
          <w:sz w:val="24"/>
          <w:szCs w:val="24"/>
        </w:rPr>
        <w:t>nolu</w:t>
      </w:r>
      <w:proofErr w:type="spellEnd"/>
      <w:r w:rsidR="00BE0C29" w:rsidRPr="00182D23">
        <w:rPr>
          <w:rFonts w:ascii="Times New Roman" w:hAnsi="Times New Roman" w:cs="Times New Roman"/>
          <w:sz w:val="24"/>
          <w:szCs w:val="24"/>
        </w:rPr>
        <w:t xml:space="preserve"> taşınmazlarda TOKİ yapılabilmesi amacıyla İmar Planı Revizyonu </w:t>
      </w:r>
      <w:r w:rsidR="00BE0C29" w:rsidRPr="00182D23">
        <w:rPr>
          <w:rFonts w:ascii="Times New Roman" w:hAnsi="Times New Roman" w:cs="Times New Roman"/>
          <w:sz w:val="24"/>
          <w:szCs w:val="24"/>
          <w:shd w:val="clear" w:color="auto" w:fill="FFFFFF"/>
        </w:rPr>
        <w:t>teklif edilmiştir.</w:t>
      </w:r>
    </w:p>
    <w:p w:rsidR="00BE0C29" w:rsidRPr="00182D23" w:rsidRDefault="00BE0C29" w:rsidP="00BE0C29">
      <w:pPr>
        <w:jc w:val="both"/>
        <w:rPr>
          <w:rFonts w:ascii="Times New Roman" w:hAnsi="Times New Roman" w:cs="Times New Roman"/>
          <w:sz w:val="24"/>
          <w:szCs w:val="24"/>
        </w:rPr>
      </w:pPr>
      <w:r w:rsidRPr="00182D23">
        <w:rPr>
          <w:rFonts w:ascii="Times New Roman" w:hAnsi="Times New Roman" w:cs="Times New Roman"/>
          <w:b/>
          <w:sz w:val="24"/>
          <w:szCs w:val="24"/>
        </w:rPr>
        <w:t xml:space="preserve"> </w:t>
      </w:r>
      <w:r>
        <w:rPr>
          <w:rFonts w:ascii="Times New Roman" w:hAnsi="Times New Roman" w:cs="Times New Roman"/>
          <w:b/>
          <w:sz w:val="24"/>
          <w:szCs w:val="24"/>
        </w:rPr>
        <w:tab/>
      </w:r>
      <w:r w:rsidRPr="00182D23">
        <w:rPr>
          <w:rFonts w:ascii="Times New Roman" w:hAnsi="Times New Roman" w:cs="Times New Roman"/>
          <w:b/>
          <w:sz w:val="24"/>
          <w:szCs w:val="24"/>
        </w:rPr>
        <w:t xml:space="preserve">Gerekçe ve Değerlendirme: </w:t>
      </w:r>
      <w:r w:rsidRPr="00182D23">
        <w:rPr>
          <w:rFonts w:ascii="Times New Roman" w:hAnsi="Times New Roman" w:cs="Times New Roman"/>
          <w:sz w:val="24"/>
          <w:szCs w:val="24"/>
        </w:rPr>
        <w:t xml:space="preserve">İlçemiz genelinde </w:t>
      </w:r>
      <w:r w:rsidRPr="00182D23">
        <w:rPr>
          <w:rFonts w:ascii="Times New Roman" w:hAnsi="Times New Roman" w:cs="Times New Roman"/>
          <w:sz w:val="24"/>
          <w:szCs w:val="24"/>
          <w:shd w:val="clear" w:color="auto" w:fill="FFFFFF"/>
        </w:rPr>
        <w:t xml:space="preserve">alt ve orta gelir grubu sosyal konut yapılması için vatandaşlarımız tarafından Belediyeye talepte bulunulmaktadır. Talepleri karşılanmasına katkıda bulunabilmek adına İlçemiz </w:t>
      </w:r>
      <w:proofErr w:type="spellStart"/>
      <w:r w:rsidRPr="00182D23">
        <w:rPr>
          <w:rFonts w:ascii="Times New Roman" w:hAnsi="Times New Roman" w:cs="Times New Roman"/>
          <w:sz w:val="24"/>
          <w:szCs w:val="24"/>
          <w:shd w:val="clear" w:color="auto" w:fill="FFFFFF"/>
        </w:rPr>
        <w:t>Karkın</w:t>
      </w:r>
      <w:proofErr w:type="spellEnd"/>
      <w:r w:rsidRPr="00182D23">
        <w:rPr>
          <w:rFonts w:ascii="Times New Roman" w:hAnsi="Times New Roman" w:cs="Times New Roman"/>
          <w:sz w:val="24"/>
          <w:szCs w:val="24"/>
          <w:shd w:val="clear" w:color="auto" w:fill="FFFFFF"/>
        </w:rPr>
        <w:t xml:space="preserve"> Mahallesi </w:t>
      </w:r>
      <w:proofErr w:type="gramStart"/>
      <w:r w:rsidRPr="00182D23">
        <w:rPr>
          <w:rFonts w:ascii="Times New Roman" w:hAnsi="Times New Roman" w:cs="Times New Roman"/>
          <w:sz w:val="24"/>
          <w:szCs w:val="24"/>
          <w:shd w:val="clear" w:color="auto" w:fill="FFFFFF"/>
        </w:rPr>
        <w:t>dahilinde</w:t>
      </w:r>
      <w:proofErr w:type="gramEnd"/>
      <w:r w:rsidRPr="00182D23">
        <w:rPr>
          <w:rFonts w:ascii="Times New Roman" w:hAnsi="Times New Roman" w:cs="Times New Roman"/>
          <w:sz w:val="24"/>
          <w:szCs w:val="24"/>
          <w:shd w:val="clear" w:color="auto" w:fill="FFFFFF"/>
        </w:rPr>
        <w:t xml:space="preserve"> </w:t>
      </w:r>
      <w:r w:rsidRPr="00182D23">
        <w:rPr>
          <w:rFonts w:ascii="Times New Roman" w:hAnsi="Times New Roman" w:cs="Times New Roman"/>
          <w:sz w:val="24"/>
          <w:szCs w:val="24"/>
        </w:rPr>
        <w:t xml:space="preserve">237 Ada 3,4,5,6,11 Parsel </w:t>
      </w:r>
      <w:proofErr w:type="spellStart"/>
      <w:r w:rsidRPr="00182D23">
        <w:rPr>
          <w:rFonts w:ascii="Times New Roman" w:hAnsi="Times New Roman" w:cs="Times New Roman"/>
          <w:sz w:val="24"/>
          <w:szCs w:val="24"/>
        </w:rPr>
        <w:t>nolu</w:t>
      </w:r>
      <w:proofErr w:type="spellEnd"/>
      <w:r w:rsidRPr="00182D23">
        <w:rPr>
          <w:rFonts w:ascii="Times New Roman" w:hAnsi="Times New Roman" w:cs="Times New Roman"/>
          <w:sz w:val="24"/>
          <w:szCs w:val="24"/>
        </w:rPr>
        <w:t xml:space="preserve"> taşınmazlarda Plan Revizyonu </w:t>
      </w:r>
      <w:r w:rsidRPr="00182D23">
        <w:rPr>
          <w:rFonts w:ascii="Times New Roman" w:hAnsi="Times New Roman" w:cs="Times New Roman"/>
          <w:sz w:val="24"/>
          <w:szCs w:val="24"/>
          <w:shd w:val="clear" w:color="auto" w:fill="FFFFFF"/>
        </w:rPr>
        <w:t xml:space="preserve">yapıldığı </w:t>
      </w:r>
      <w:r w:rsidRPr="00182D23">
        <w:rPr>
          <w:rFonts w:ascii="Times New Roman" w:hAnsi="Times New Roman" w:cs="Times New Roman"/>
          <w:sz w:val="24"/>
          <w:szCs w:val="24"/>
        </w:rPr>
        <w:t>görülmektedir.</w:t>
      </w:r>
    </w:p>
    <w:p w:rsidR="00BE0C29" w:rsidRPr="00182D23" w:rsidRDefault="00BE0C29" w:rsidP="00BE0C29">
      <w:pPr>
        <w:ind w:firstLine="708"/>
        <w:jc w:val="both"/>
        <w:rPr>
          <w:rFonts w:ascii="Times New Roman" w:hAnsi="Times New Roman" w:cs="Times New Roman"/>
          <w:sz w:val="24"/>
          <w:szCs w:val="24"/>
        </w:rPr>
      </w:pPr>
      <w:r w:rsidRPr="00182D23">
        <w:rPr>
          <w:rFonts w:ascii="Times New Roman" w:hAnsi="Times New Roman" w:cs="Times New Roman"/>
          <w:b/>
          <w:sz w:val="24"/>
          <w:szCs w:val="24"/>
        </w:rPr>
        <w:t>Karar:</w:t>
      </w:r>
      <w:r w:rsidRPr="00182D23">
        <w:rPr>
          <w:rFonts w:ascii="Times New Roman" w:hAnsi="Times New Roman" w:cs="Times New Roman"/>
          <w:sz w:val="24"/>
          <w:szCs w:val="24"/>
        </w:rPr>
        <w:t xml:space="preserve"> 6360 sayılı yasanın kabulü ile 5216 sayılı kanun kapsamında nazım imar plânının yürürlüğe girdiği tarihten itibaren bir yıl içinde uygulama imar plânlarının yapılması yasal zorunluluktur 1/5000 ölçekli nazım imar planı Konya Büyükşehir Belediyesi’ </w:t>
      </w:r>
      <w:proofErr w:type="spellStart"/>
      <w:r w:rsidRPr="00182D23">
        <w:rPr>
          <w:rFonts w:ascii="Times New Roman" w:hAnsi="Times New Roman" w:cs="Times New Roman"/>
          <w:sz w:val="24"/>
          <w:szCs w:val="24"/>
        </w:rPr>
        <w:t>nin</w:t>
      </w:r>
      <w:proofErr w:type="spellEnd"/>
      <w:r w:rsidRPr="00182D23">
        <w:rPr>
          <w:rFonts w:ascii="Times New Roman" w:hAnsi="Times New Roman" w:cs="Times New Roman"/>
          <w:sz w:val="24"/>
          <w:szCs w:val="24"/>
        </w:rPr>
        <w:t xml:space="preserve"> 22.07.2022 tarih ve 717 sayılı kararı ile onaylanmış; İlçemiz </w:t>
      </w:r>
      <w:proofErr w:type="spellStart"/>
      <w:r w:rsidRPr="00182D23">
        <w:rPr>
          <w:rFonts w:ascii="Times New Roman" w:hAnsi="Times New Roman" w:cs="Times New Roman"/>
          <w:sz w:val="24"/>
          <w:szCs w:val="24"/>
        </w:rPr>
        <w:t>Karkın</w:t>
      </w:r>
      <w:proofErr w:type="spellEnd"/>
      <w:r w:rsidRPr="00182D23">
        <w:rPr>
          <w:rFonts w:ascii="Times New Roman" w:hAnsi="Times New Roman" w:cs="Times New Roman"/>
          <w:sz w:val="24"/>
          <w:szCs w:val="24"/>
        </w:rPr>
        <w:t xml:space="preserve"> Mahallesi sınırları içerisinde 237 Ada </w:t>
      </w:r>
      <w:proofErr w:type="gramStart"/>
      <w:r w:rsidRPr="00182D23">
        <w:rPr>
          <w:rFonts w:ascii="Times New Roman" w:hAnsi="Times New Roman" w:cs="Times New Roman"/>
          <w:sz w:val="24"/>
          <w:szCs w:val="24"/>
        </w:rPr>
        <w:t>3,4,5,6,11</w:t>
      </w:r>
      <w:proofErr w:type="gramEnd"/>
      <w:r w:rsidRPr="00182D23">
        <w:rPr>
          <w:rFonts w:ascii="Times New Roman" w:hAnsi="Times New Roman" w:cs="Times New Roman"/>
          <w:sz w:val="24"/>
          <w:szCs w:val="24"/>
        </w:rPr>
        <w:t xml:space="preserve"> Parsel </w:t>
      </w:r>
      <w:proofErr w:type="spellStart"/>
      <w:r w:rsidRPr="00182D23">
        <w:rPr>
          <w:rFonts w:ascii="Times New Roman" w:hAnsi="Times New Roman" w:cs="Times New Roman"/>
          <w:sz w:val="24"/>
          <w:szCs w:val="24"/>
        </w:rPr>
        <w:t>nolu</w:t>
      </w:r>
      <w:proofErr w:type="spellEnd"/>
      <w:r w:rsidRPr="00182D23">
        <w:rPr>
          <w:rFonts w:ascii="Times New Roman" w:hAnsi="Times New Roman" w:cs="Times New Roman"/>
          <w:sz w:val="24"/>
          <w:szCs w:val="24"/>
        </w:rPr>
        <w:t xml:space="preserve"> taşınmazlar için hazırlanan Uygulama İmar Planı Revizyonunun İmar Komisyonumuzun 26.10.2022 tarih, </w:t>
      </w:r>
      <w:r w:rsidRPr="00182D23">
        <w:rPr>
          <w:rFonts w:ascii="Times New Roman" w:hAnsi="Times New Roman" w:cs="Times New Roman"/>
          <w:b/>
          <w:color w:val="000000" w:themeColor="text1"/>
          <w:sz w:val="24"/>
          <w:szCs w:val="24"/>
        </w:rPr>
        <w:t>23</w:t>
      </w:r>
      <w:r w:rsidRPr="00182D23">
        <w:rPr>
          <w:rFonts w:ascii="Times New Roman" w:hAnsi="Times New Roman" w:cs="Times New Roman"/>
          <w:b/>
          <w:color w:val="FF0000"/>
          <w:sz w:val="24"/>
          <w:szCs w:val="24"/>
        </w:rPr>
        <w:t xml:space="preserve"> </w:t>
      </w:r>
      <w:r w:rsidRPr="00182D23">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
    <w:p w:rsidR="00BE0C29" w:rsidRDefault="00BE0C29" w:rsidP="00BE0C29"/>
    <w:p w:rsidR="008C1FAA" w:rsidRDefault="008C1FAA" w:rsidP="008C1FAA">
      <w:pPr>
        <w:ind w:firstLine="708"/>
        <w:jc w:val="both"/>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BE0C29"/>
    <w:p w:rsidR="008C1FAA" w:rsidRDefault="008C1FAA" w:rsidP="008C1FAA">
      <w:pPr>
        <w:ind w:firstLine="708"/>
      </w:pPr>
    </w:p>
    <w:p w:rsidR="008C1FAA" w:rsidRDefault="008C1FAA" w:rsidP="008C1FAA">
      <w:pPr>
        <w:ind w:firstLine="708"/>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C1FAA" w:rsidRPr="003D01B7"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8C1FAA"/>
    <w:p w:rsidR="008C1FAA" w:rsidRPr="008C1FAA" w:rsidRDefault="008C1FAA" w:rsidP="008C1FAA">
      <w:pPr>
        <w:jc w:val="both"/>
        <w:rPr>
          <w:rFonts w:ascii="Times New Roman" w:eastAsia="Times New Roman"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proofErr w:type="spellStart"/>
      <w:r w:rsidRPr="008C1FAA">
        <w:rPr>
          <w:rFonts w:ascii="Times New Roman" w:eastAsia="Times New Roman" w:hAnsi="Times New Roman" w:cs="Times New Roman"/>
          <w:sz w:val="24"/>
          <w:szCs w:val="24"/>
          <w:lang w:eastAsia="tr-TR"/>
        </w:rPr>
        <w:t>İçeriçumra</w:t>
      </w:r>
      <w:proofErr w:type="spellEnd"/>
      <w:proofErr w:type="gramEnd"/>
      <w:r w:rsidRPr="008C1FAA">
        <w:rPr>
          <w:rFonts w:ascii="Times New Roman" w:eastAsia="Times New Roman" w:hAnsi="Times New Roman" w:cs="Times New Roman"/>
          <w:sz w:val="24"/>
          <w:szCs w:val="24"/>
          <w:lang w:eastAsia="tr-TR"/>
        </w:rPr>
        <w:t xml:space="preserve"> Mahallesi 406 ada 1-5 ve 405 ada 7 parsel </w:t>
      </w:r>
      <w:proofErr w:type="spellStart"/>
      <w:r w:rsidRPr="008C1FAA">
        <w:rPr>
          <w:rFonts w:ascii="Times New Roman" w:eastAsia="Times New Roman" w:hAnsi="Times New Roman" w:cs="Times New Roman"/>
          <w:sz w:val="24"/>
          <w:szCs w:val="24"/>
          <w:lang w:eastAsia="tr-TR"/>
        </w:rPr>
        <w:t>nolu</w:t>
      </w:r>
      <w:proofErr w:type="spellEnd"/>
      <w:r w:rsidRPr="008C1FAA">
        <w:rPr>
          <w:rFonts w:ascii="Times New Roman" w:eastAsia="Times New Roman" w:hAnsi="Times New Roman" w:cs="Times New Roman"/>
          <w:sz w:val="24"/>
          <w:szCs w:val="24"/>
          <w:lang w:eastAsia="tr-TR"/>
        </w:rPr>
        <w:t xml:space="preserve"> taşınmazlar için GES talep dilekçesinin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BE0C29" w:rsidRPr="001A3943" w:rsidRDefault="008C1FAA" w:rsidP="00BE0C29">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132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sidR="00BE0C29" w:rsidRPr="001A3943">
        <w:rPr>
          <w:rFonts w:ascii="Times New Roman" w:hAnsi="Times New Roman" w:cs="Times New Roman"/>
          <w:sz w:val="24"/>
          <w:szCs w:val="24"/>
        </w:rPr>
        <w:t>Belediyemiz</w:t>
      </w:r>
      <w:proofErr w:type="gramEnd"/>
      <w:r w:rsidR="00BE0C29" w:rsidRPr="001A3943">
        <w:rPr>
          <w:rFonts w:ascii="Times New Roman" w:hAnsi="Times New Roman" w:cs="Times New Roman"/>
          <w:sz w:val="24"/>
          <w:szCs w:val="24"/>
        </w:rPr>
        <w:t xml:space="preserve"> sınırları dahilin</w:t>
      </w:r>
      <w:r w:rsidR="00BE0C29">
        <w:rPr>
          <w:rFonts w:ascii="Times New Roman" w:hAnsi="Times New Roman" w:cs="Times New Roman"/>
          <w:sz w:val="24"/>
          <w:szCs w:val="24"/>
        </w:rPr>
        <w:t>d</w:t>
      </w:r>
      <w:r w:rsidR="00BE0C29" w:rsidRPr="001A3943">
        <w:rPr>
          <w:rFonts w:ascii="Times New Roman" w:hAnsi="Times New Roman" w:cs="Times New Roman"/>
          <w:sz w:val="24"/>
          <w:szCs w:val="24"/>
        </w:rPr>
        <w:t xml:space="preserve">e </w:t>
      </w:r>
      <w:proofErr w:type="spellStart"/>
      <w:r w:rsidR="00BE0C29" w:rsidRPr="001A3943">
        <w:rPr>
          <w:rFonts w:ascii="Times New Roman" w:hAnsi="Times New Roman" w:cs="Times New Roman"/>
          <w:sz w:val="24"/>
          <w:szCs w:val="24"/>
        </w:rPr>
        <w:t>İçeriçumra</w:t>
      </w:r>
      <w:proofErr w:type="spellEnd"/>
      <w:r w:rsidR="00BE0C29" w:rsidRPr="001A3943">
        <w:rPr>
          <w:rFonts w:ascii="Times New Roman" w:hAnsi="Times New Roman" w:cs="Times New Roman"/>
          <w:sz w:val="24"/>
          <w:szCs w:val="24"/>
        </w:rPr>
        <w:t xml:space="preserve"> Mahallesi </w:t>
      </w:r>
      <w:r w:rsidR="00BE0C29" w:rsidRPr="001A3943">
        <w:rPr>
          <w:rFonts w:ascii="Times New Roman" w:eastAsia="Times New Roman" w:hAnsi="Times New Roman" w:cs="Times New Roman"/>
          <w:sz w:val="24"/>
          <w:szCs w:val="24"/>
          <w:lang w:eastAsia="tr-TR"/>
        </w:rPr>
        <w:t xml:space="preserve">406 ada 1-5 ve 405 ada 7 parsel </w:t>
      </w:r>
      <w:proofErr w:type="spellStart"/>
      <w:r w:rsidR="00BE0C29" w:rsidRPr="001A3943">
        <w:rPr>
          <w:rFonts w:ascii="Times New Roman" w:eastAsia="Times New Roman" w:hAnsi="Times New Roman" w:cs="Times New Roman"/>
          <w:sz w:val="24"/>
          <w:szCs w:val="24"/>
          <w:lang w:eastAsia="tr-TR"/>
        </w:rPr>
        <w:t>nolu</w:t>
      </w:r>
      <w:proofErr w:type="spellEnd"/>
      <w:r w:rsidR="00BE0C29" w:rsidRPr="001A3943">
        <w:rPr>
          <w:rFonts w:ascii="Times New Roman" w:eastAsia="Times New Roman" w:hAnsi="Times New Roman" w:cs="Times New Roman"/>
          <w:sz w:val="24"/>
          <w:szCs w:val="24"/>
          <w:lang w:eastAsia="tr-TR"/>
        </w:rPr>
        <w:t xml:space="preserve"> taşınmazlar </w:t>
      </w:r>
      <w:r w:rsidR="00BE0C29" w:rsidRPr="001A3943">
        <w:rPr>
          <w:rFonts w:ascii="Times New Roman" w:hAnsi="Times New Roman" w:cs="Times New Roman"/>
          <w:sz w:val="24"/>
          <w:szCs w:val="24"/>
        </w:rPr>
        <w:t>için Yenilenebilir Enerji Kaynaklarına Dayalı Enerji Üretim Alanı(GES) amaçlı hazırlanan planlar için</w:t>
      </w:r>
      <w:r w:rsidR="00BE0C29">
        <w:rPr>
          <w:rFonts w:ascii="Times New Roman" w:hAnsi="Times New Roman" w:cs="Times New Roman"/>
          <w:sz w:val="24"/>
          <w:szCs w:val="24"/>
        </w:rPr>
        <w:t>,</w:t>
      </w:r>
      <w:r w:rsidR="00BE0C29" w:rsidRPr="001A3943">
        <w:rPr>
          <w:rFonts w:ascii="Times New Roman" w:hAnsi="Times New Roman" w:cs="Times New Roman"/>
          <w:sz w:val="24"/>
          <w:szCs w:val="24"/>
        </w:rPr>
        <w:t xml:space="preserve"> alanda Güneş Enerjisi Santrali yapılacak olması ve </w:t>
      </w:r>
      <w:proofErr w:type="spellStart"/>
      <w:r w:rsidR="00BE0C29" w:rsidRPr="001A3943">
        <w:rPr>
          <w:rFonts w:ascii="Times New Roman" w:hAnsi="Times New Roman" w:cs="Times New Roman"/>
          <w:sz w:val="24"/>
          <w:szCs w:val="24"/>
        </w:rPr>
        <w:t>aciliyet</w:t>
      </w:r>
      <w:proofErr w:type="spellEnd"/>
      <w:r w:rsidR="00BE0C29" w:rsidRPr="001A3943">
        <w:rPr>
          <w:rFonts w:ascii="Times New Roman" w:hAnsi="Times New Roman" w:cs="Times New Roman"/>
          <w:sz w:val="24"/>
          <w:szCs w:val="24"/>
        </w:rPr>
        <w:t xml:space="preserve"> teşkil etmesinden dolayı </w:t>
      </w:r>
      <w:proofErr w:type="spellStart"/>
      <w:r w:rsidR="00BE0C29" w:rsidRPr="001A3943">
        <w:rPr>
          <w:rFonts w:ascii="Times New Roman" w:eastAsia="Times New Roman" w:hAnsi="Times New Roman" w:cs="Times New Roman"/>
          <w:sz w:val="24"/>
          <w:szCs w:val="24"/>
        </w:rPr>
        <w:t>Mekansal</w:t>
      </w:r>
      <w:proofErr w:type="spellEnd"/>
      <w:r w:rsidR="00BE0C29" w:rsidRPr="001A3943">
        <w:rPr>
          <w:rFonts w:ascii="Times New Roman" w:eastAsia="Times New Roman" w:hAnsi="Times New Roman" w:cs="Times New Roman"/>
          <w:sz w:val="24"/>
          <w:szCs w:val="24"/>
        </w:rPr>
        <w:t xml:space="preserve"> Planlar Yönetmeliğinin 21/2 maddesi kapsamında </w:t>
      </w:r>
      <w:r w:rsidR="00BE0C29" w:rsidRPr="001A3943">
        <w:rPr>
          <w:rFonts w:ascii="Times New Roman" w:hAnsi="Times New Roman" w:cs="Times New Roman"/>
          <w:sz w:val="24"/>
          <w:szCs w:val="24"/>
        </w:rPr>
        <w:t>1/5000 ölçekli nazım imar planları ile birlikte 1/1000 uygulama imar planının</w:t>
      </w:r>
      <w:r w:rsidR="00BE0C29">
        <w:rPr>
          <w:rFonts w:ascii="Times New Roman" w:hAnsi="Times New Roman" w:cs="Times New Roman"/>
          <w:sz w:val="24"/>
          <w:szCs w:val="24"/>
        </w:rPr>
        <w:t>,</w:t>
      </w:r>
      <w:r w:rsidR="00BE0C29" w:rsidRPr="001A3943">
        <w:rPr>
          <w:rFonts w:ascii="Times New Roman" w:hAnsi="Times New Roman" w:cs="Times New Roman"/>
          <w:sz w:val="24"/>
          <w:szCs w:val="24"/>
        </w:rPr>
        <w:t xml:space="preserve"> </w:t>
      </w:r>
      <w:r w:rsidR="00BE0C29" w:rsidRPr="001A3943">
        <w:rPr>
          <w:rFonts w:ascii="Times New Roman" w:eastAsia="Times New Roman" w:hAnsi="Times New Roman" w:cs="Times New Roman"/>
          <w:sz w:val="24"/>
          <w:szCs w:val="24"/>
        </w:rPr>
        <w:t xml:space="preserve">Konya Büyükşehir Belediyesince birlikte </w:t>
      </w:r>
      <w:r w:rsidR="00BE0C29">
        <w:rPr>
          <w:rFonts w:ascii="Times New Roman" w:eastAsia="Times New Roman" w:hAnsi="Times New Roman" w:cs="Times New Roman"/>
          <w:sz w:val="24"/>
          <w:szCs w:val="24"/>
        </w:rPr>
        <w:t xml:space="preserve">onaylanması </w:t>
      </w:r>
      <w:r w:rsidR="00BE0C29" w:rsidRPr="001A3943">
        <w:rPr>
          <w:rFonts w:ascii="Times New Roman" w:eastAsia="Times New Roman" w:hAnsi="Times New Roman" w:cs="Times New Roman"/>
          <w:sz w:val="24"/>
          <w:szCs w:val="24"/>
        </w:rPr>
        <w:t xml:space="preserve"> </w:t>
      </w:r>
      <w:r w:rsidR="00BE0C29">
        <w:rPr>
          <w:rFonts w:ascii="Times New Roman" w:eastAsia="Times New Roman" w:hAnsi="Times New Roman" w:cs="Times New Roman"/>
          <w:sz w:val="24"/>
          <w:szCs w:val="24"/>
        </w:rPr>
        <w:t xml:space="preserve">oybirliği ile kabul edildi. </w:t>
      </w:r>
      <w:r w:rsidR="00BE0C29" w:rsidRPr="001A3943">
        <w:rPr>
          <w:rFonts w:ascii="Times New Roman" w:eastAsia="Times New Roman" w:hAnsi="Times New Roman" w:cs="Times New Roman"/>
          <w:sz w:val="24"/>
          <w:szCs w:val="24"/>
        </w:rPr>
        <w:t xml:space="preserve"> </w:t>
      </w:r>
    </w:p>
    <w:p w:rsidR="008C1FAA" w:rsidRDefault="008C1FAA" w:rsidP="008C1FAA">
      <w:pPr>
        <w:ind w:firstLine="708"/>
        <w:jc w:val="both"/>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BE0C29" w:rsidRDefault="00BE0C29" w:rsidP="008C1FAA">
      <w:pPr>
        <w:ind w:firstLine="708"/>
      </w:pPr>
    </w:p>
    <w:p w:rsidR="008C1FAA" w:rsidRDefault="008C1FAA" w:rsidP="008C1FAA">
      <w:pPr>
        <w:ind w:firstLine="708"/>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C1FAA" w:rsidRPr="003D01B7"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8C1FAA"/>
    <w:p w:rsidR="008C1FAA" w:rsidRPr="008C1FAA" w:rsidRDefault="008C1FAA" w:rsidP="008C1FAA">
      <w:pPr>
        <w:jc w:val="both"/>
        <w:rPr>
          <w:rFonts w:ascii="Times New Roman" w:eastAsia="Times New Roman"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r w:rsidRPr="008C1FAA">
        <w:rPr>
          <w:rFonts w:ascii="Times New Roman" w:eastAsia="Times New Roman" w:hAnsi="Times New Roman" w:cs="Times New Roman"/>
          <w:sz w:val="24"/>
          <w:szCs w:val="24"/>
          <w:lang w:eastAsia="tr-TR"/>
        </w:rPr>
        <w:t>İmar</w:t>
      </w:r>
      <w:proofErr w:type="gramEnd"/>
      <w:r w:rsidRPr="008C1FAA">
        <w:rPr>
          <w:rFonts w:ascii="Times New Roman" w:eastAsia="Times New Roman" w:hAnsi="Times New Roman" w:cs="Times New Roman"/>
          <w:sz w:val="24"/>
          <w:szCs w:val="24"/>
          <w:lang w:eastAsia="tr-TR"/>
        </w:rPr>
        <w:t xml:space="preserve"> Komisyonundan gelen dosyaların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8C1FAA" w:rsidRDefault="008C1FAA" w:rsidP="00BE0C29">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133 </w:t>
      </w:r>
      <w:r w:rsidRPr="00912795">
        <w:rPr>
          <w:rFonts w:ascii="Times New Roman" w:eastAsia="Calibri" w:hAnsi="Times New Roman" w:cs="Times New Roman"/>
          <w:b/>
          <w:sz w:val="24"/>
          <w:szCs w:val="24"/>
          <w:lang w:eastAsia="tr-TR"/>
        </w:rPr>
        <w:t>:</w:t>
      </w:r>
      <w:proofErr w:type="gramEnd"/>
      <w:r w:rsidRPr="00145872">
        <w:rPr>
          <w:rFonts w:ascii="Times New Roman" w:eastAsia="Calibri" w:hAnsi="Times New Roman" w:cs="Times New Roman"/>
          <w:sz w:val="24"/>
          <w:szCs w:val="24"/>
          <w:lang w:eastAsia="tr-TR"/>
        </w:rPr>
        <w:t xml:space="preserve"> </w:t>
      </w:r>
    </w:p>
    <w:p w:rsidR="00BE0C29" w:rsidRDefault="00BE0C29" w:rsidP="00BE0C29">
      <w:pPr>
        <w:ind w:firstLine="708"/>
        <w:jc w:val="both"/>
      </w:pPr>
    </w:p>
    <w:p w:rsidR="00BE0C29" w:rsidRPr="00AA649C" w:rsidRDefault="00BE0C29" w:rsidP="00BE0C29">
      <w:pPr>
        <w:spacing w:line="276" w:lineRule="auto"/>
        <w:ind w:firstLine="708"/>
        <w:rPr>
          <w:rFonts w:ascii="Times New Roman" w:hAnsi="Times New Roman" w:cs="Times New Roman"/>
          <w:sz w:val="24"/>
          <w:szCs w:val="24"/>
        </w:rPr>
      </w:pPr>
      <w:proofErr w:type="gramStart"/>
      <w:r w:rsidRPr="00AA649C">
        <w:rPr>
          <w:rFonts w:ascii="Times New Roman" w:hAnsi="Times New Roman" w:cs="Times New Roman"/>
          <w:b/>
          <w:sz w:val="24"/>
          <w:szCs w:val="24"/>
        </w:rPr>
        <w:t>a</w:t>
      </w:r>
      <w:proofErr w:type="gramEnd"/>
      <w:r w:rsidRPr="00AA649C">
        <w:rPr>
          <w:rFonts w:ascii="Times New Roman" w:hAnsi="Times New Roman" w:cs="Times New Roman"/>
          <w:b/>
          <w:sz w:val="24"/>
          <w:szCs w:val="24"/>
        </w:rPr>
        <w:t>-</w:t>
      </w:r>
      <w:r w:rsidRPr="00AA649C">
        <w:rPr>
          <w:rFonts w:ascii="Times New Roman" w:hAnsi="Times New Roman" w:cs="Times New Roman"/>
          <w:sz w:val="24"/>
          <w:szCs w:val="24"/>
        </w:rPr>
        <w:t xml:space="preserve"> İlçemiz Baraj Mahallesi sınırları dahilinde 919 ada 1-2 parsel ve 226 ada 53 parsel </w:t>
      </w:r>
      <w:proofErr w:type="spellStart"/>
      <w:r w:rsidRPr="00AA649C">
        <w:rPr>
          <w:rFonts w:ascii="Times New Roman" w:hAnsi="Times New Roman" w:cs="Times New Roman"/>
          <w:sz w:val="24"/>
          <w:szCs w:val="24"/>
        </w:rPr>
        <w:t>nolu</w:t>
      </w:r>
      <w:proofErr w:type="spellEnd"/>
      <w:r w:rsidRPr="00AA649C">
        <w:rPr>
          <w:rFonts w:ascii="Times New Roman" w:hAnsi="Times New Roman" w:cs="Times New Roman"/>
          <w:sz w:val="24"/>
          <w:szCs w:val="24"/>
        </w:rPr>
        <w:t xml:space="preserve"> taşınmazlar için Belediyemizin 03.11.2021 tarih 82 sayılı meclis kararıyla uygun görülen, Büyükşehir Belediyesi’nin 17.02.2022 tarih 147 sayılı Meclis Kararıyla onaylanan imar planı değişikliğine askı süresinde yapılan itiraza göre hazırlanan İmar Planı Değişikliğinin detaylı incelenmesi için bir sonraki Meclis</w:t>
      </w:r>
      <w:r w:rsidR="0034529F">
        <w:rPr>
          <w:rFonts w:ascii="Times New Roman" w:hAnsi="Times New Roman" w:cs="Times New Roman"/>
          <w:sz w:val="24"/>
          <w:szCs w:val="24"/>
        </w:rPr>
        <w:t xml:space="preserve"> dönemine kadar süre verilmesi</w:t>
      </w:r>
    </w:p>
    <w:p w:rsidR="00BE0C29" w:rsidRPr="00AA649C" w:rsidRDefault="00BE0C29" w:rsidP="00BE0C29">
      <w:pPr>
        <w:spacing w:line="276" w:lineRule="auto"/>
        <w:rPr>
          <w:rFonts w:ascii="Times New Roman" w:hAnsi="Times New Roman" w:cs="Times New Roman"/>
          <w:sz w:val="24"/>
          <w:szCs w:val="24"/>
        </w:rPr>
      </w:pPr>
    </w:p>
    <w:p w:rsidR="00BE0C29" w:rsidRDefault="00BE0C29" w:rsidP="00BE0C29">
      <w:pPr>
        <w:spacing w:line="276" w:lineRule="auto"/>
        <w:rPr>
          <w:rFonts w:ascii="Times New Roman" w:hAnsi="Times New Roman" w:cs="Times New Roman"/>
          <w:sz w:val="24"/>
          <w:szCs w:val="24"/>
          <w:lang w:eastAsia="ar-SA"/>
        </w:rPr>
      </w:pPr>
      <w:r w:rsidRPr="00AA649C">
        <w:rPr>
          <w:rFonts w:ascii="Times New Roman" w:hAnsi="Times New Roman" w:cs="Times New Roman"/>
          <w:sz w:val="24"/>
          <w:szCs w:val="24"/>
        </w:rPr>
        <w:t xml:space="preserve">       </w:t>
      </w:r>
      <w:proofErr w:type="gramStart"/>
      <w:r w:rsidRPr="00AA649C">
        <w:rPr>
          <w:rFonts w:ascii="Times New Roman" w:hAnsi="Times New Roman" w:cs="Times New Roman"/>
          <w:b/>
          <w:sz w:val="24"/>
          <w:szCs w:val="24"/>
        </w:rPr>
        <w:t>b</w:t>
      </w:r>
      <w:proofErr w:type="gramEnd"/>
      <w:r w:rsidRPr="00AA649C">
        <w:rPr>
          <w:rFonts w:ascii="Times New Roman" w:hAnsi="Times New Roman" w:cs="Times New Roman"/>
          <w:b/>
          <w:sz w:val="24"/>
          <w:szCs w:val="24"/>
        </w:rPr>
        <w:t>-</w:t>
      </w:r>
      <w:r w:rsidRPr="00AA649C">
        <w:rPr>
          <w:rFonts w:ascii="Times New Roman" w:hAnsi="Times New Roman" w:cs="Times New Roman"/>
          <w:sz w:val="24"/>
          <w:szCs w:val="24"/>
        </w:rPr>
        <w:t xml:space="preserve">  </w:t>
      </w:r>
      <w:r w:rsidRPr="00AA649C">
        <w:rPr>
          <w:rFonts w:ascii="Times New Roman" w:hAnsi="Times New Roman" w:cs="Times New Roman"/>
          <w:sz w:val="24"/>
          <w:szCs w:val="24"/>
          <w:lang w:eastAsia="ar-SA"/>
        </w:rPr>
        <w:t>Çumra Organize Sanayi Bölgesi içerisinde bulunan Mahalle sınırlarının belirlenmesinin görüşülmesi.</w:t>
      </w:r>
    </w:p>
    <w:p w:rsidR="00BE0C29" w:rsidRPr="00AA649C" w:rsidRDefault="00BE0C29" w:rsidP="00BE0C29">
      <w:pPr>
        <w:spacing w:line="276" w:lineRule="auto"/>
        <w:rPr>
          <w:rFonts w:ascii="Times New Roman" w:hAnsi="Times New Roman" w:cs="Times New Roman"/>
          <w:sz w:val="24"/>
          <w:szCs w:val="24"/>
          <w:lang w:eastAsia="ar-SA"/>
        </w:rPr>
      </w:pPr>
    </w:p>
    <w:p w:rsidR="00BE0C29" w:rsidRDefault="00BE0C29" w:rsidP="00BE0C29">
      <w:pPr>
        <w:spacing w:line="276" w:lineRule="auto"/>
        <w:jc w:val="both"/>
        <w:rPr>
          <w:rFonts w:ascii="Times New Roman" w:hAnsi="Times New Roman" w:cs="Times New Roman"/>
          <w:sz w:val="24"/>
          <w:szCs w:val="24"/>
        </w:rPr>
      </w:pPr>
      <w:r w:rsidRPr="00AA649C">
        <w:rPr>
          <w:rFonts w:ascii="Times New Roman" w:hAnsi="Times New Roman" w:cs="Times New Roman"/>
          <w:sz w:val="24"/>
          <w:szCs w:val="24"/>
        </w:rPr>
        <w:t xml:space="preserve">         Belediyemiz sınırları </w:t>
      </w:r>
      <w:proofErr w:type="gramStart"/>
      <w:r w:rsidRPr="00AA649C">
        <w:rPr>
          <w:rFonts w:ascii="Times New Roman" w:hAnsi="Times New Roman" w:cs="Times New Roman"/>
          <w:sz w:val="24"/>
          <w:szCs w:val="24"/>
        </w:rPr>
        <w:t>dahilinde</w:t>
      </w:r>
      <w:proofErr w:type="gramEnd"/>
      <w:r w:rsidRPr="00AA649C">
        <w:rPr>
          <w:rFonts w:ascii="Times New Roman" w:hAnsi="Times New Roman" w:cs="Times New Roman"/>
          <w:sz w:val="24"/>
          <w:szCs w:val="24"/>
        </w:rPr>
        <w:t xml:space="preserve"> mevcut Organize Sanayi Bölgesine İlave İmar Planı yapılarak yaklaşık 900 hektar alan ilave edilmiştir. İmar Uygulamaları yapılarak yeni parselasyon p</w:t>
      </w:r>
      <w:r>
        <w:rPr>
          <w:rFonts w:ascii="Times New Roman" w:hAnsi="Times New Roman" w:cs="Times New Roman"/>
          <w:sz w:val="24"/>
          <w:szCs w:val="24"/>
        </w:rPr>
        <w:t>lanları uygulanmıştır. Uygulamay</w:t>
      </w:r>
      <w:r w:rsidRPr="00AA649C">
        <w:rPr>
          <w:rFonts w:ascii="Times New Roman" w:hAnsi="Times New Roman" w:cs="Times New Roman"/>
          <w:sz w:val="24"/>
          <w:szCs w:val="24"/>
        </w:rPr>
        <w:t xml:space="preserve">a </w:t>
      </w:r>
      <w:proofErr w:type="spellStart"/>
      <w:r w:rsidRPr="00AA649C">
        <w:rPr>
          <w:rFonts w:ascii="Times New Roman" w:hAnsi="Times New Roman" w:cs="Times New Roman"/>
          <w:sz w:val="24"/>
          <w:szCs w:val="24"/>
        </w:rPr>
        <w:t>İçeriçumra</w:t>
      </w:r>
      <w:proofErr w:type="spellEnd"/>
      <w:r w:rsidRPr="00AA649C">
        <w:rPr>
          <w:rFonts w:ascii="Times New Roman" w:hAnsi="Times New Roman" w:cs="Times New Roman"/>
          <w:sz w:val="24"/>
          <w:szCs w:val="24"/>
        </w:rPr>
        <w:t xml:space="preserve">, Fethiye ve </w:t>
      </w:r>
      <w:proofErr w:type="spellStart"/>
      <w:r w:rsidRPr="00AA649C">
        <w:rPr>
          <w:rFonts w:ascii="Times New Roman" w:hAnsi="Times New Roman" w:cs="Times New Roman"/>
          <w:sz w:val="24"/>
          <w:szCs w:val="24"/>
        </w:rPr>
        <w:t>Dedemoğlu</w:t>
      </w:r>
      <w:proofErr w:type="spellEnd"/>
      <w:r w:rsidRPr="00AA649C">
        <w:rPr>
          <w:rFonts w:ascii="Times New Roman" w:hAnsi="Times New Roman" w:cs="Times New Roman"/>
          <w:sz w:val="24"/>
          <w:szCs w:val="24"/>
        </w:rPr>
        <w:t xml:space="preserve"> mahallerine ait taşınmazlar girmiştir. İmar Uygulamasında tüm yeni oluşan parseller</w:t>
      </w:r>
      <w:r>
        <w:rPr>
          <w:rFonts w:ascii="Times New Roman" w:hAnsi="Times New Roman" w:cs="Times New Roman"/>
          <w:sz w:val="24"/>
          <w:szCs w:val="24"/>
        </w:rPr>
        <w:t>in</w:t>
      </w:r>
      <w:r w:rsidRPr="00AA649C">
        <w:rPr>
          <w:rFonts w:ascii="Times New Roman" w:hAnsi="Times New Roman" w:cs="Times New Roman"/>
          <w:sz w:val="24"/>
          <w:szCs w:val="24"/>
        </w:rPr>
        <w:t xml:space="preserve"> kadastro olarak </w:t>
      </w:r>
      <w:proofErr w:type="spellStart"/>
      <w:r w:rsidRPr="00AA649C">
        <w:rPr>
          <w:rFonts w:ascii="Times New Roman" w:hAnsi="Times New Roman" w:cs="Times New Roman"/>
          <w:sz w:val="24"/>
          <w:szCs w:val="24"/>
        </w:rPr>
        <w:t>İçeriçumra</w:t>
      </w:r>
      <w:proofErr w:type="spellEnd"/>
      <w:r w:rsidRPr="00AA649C">
        <w:rPr>
          <w:rFonts w:ascii="Times New Roman" w:hAnsi="Times New Roman" w:cs="Times New Roman"/>
          <w:sz w:val="24"/>
          <w:szCs w:val="24"/>
        </w:rPr>
        <w:t xml:space="preserve"> Mahallesi kütüğüne tescil edildiği tespit edilmiştir.</w:t>
      </w:r>
    </w:p>
    <w:p w:rsidR="00BE0C29" w:rsidRPr="00AA649C" w:rsidRDefault="00BE0C29" w:rsidP="00BE0C29">
      <w:pPr>
        <w:spacing w:line="276" w:lineRule="auto"/>
        <w:jc w:val="both"/>
        <w:rPr>
          <w:rFonts w:ascii="Times New Roman" w:hAnsi="Times New Roman" w:cs="Times New Roman"/>
          <w:sz w:val="24"/>
          <w:szCs w:val="24"/>
        </w:rPr>
      </w:pPr>
    </w:p>
    <w:p w:rsidR="00BE0C29" w:rsidRDefault="00BE0C29" w:rsidP="00BE0C29">
      <w:pPr>
        <w:spacing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AA649C">
        <w:rPr>
          <w:rFonts w:ascii="Times New Roman" w:hAnsi="Times New Roman" w:cs="Times New Roman"/>
          <w:sz w:val="24"/>
          <w:szCs w:val="24"/>
        </w:rPr>
        <w:t xml:space="preserve">Bölge içerisinde Yeni imar plan yolları esas alınarak </w:t>
      </w:r>
      <w:proofErr w:type="spellStart"/>
      <w:r w:rsidRPr="00AA649C">
        <w:rPr>
          <w:rFonts w:ascii="Times New Roman" w:hAnsi="Times New Roman" w:cs="Times New Roman"/>
          <w:sz w:val="24"/>
          <w:szCs w:val="24"/>
        </w:rPr>
        <w:t>Dedemoğlu</w:t>
      </w:r>
      <w:proofErr w:type="spellEnd"/>
      <w:r w:rsidRPr="00AA649C">
        <w:rPr>
          <w:rFonts w:ascii="Times New Roman" w:hAnsi="Times New Roman" w:cs="Times New Roman"/>
          <w:sz w:val="24"/>
          <w:szCs w:val="24"/>
        </w:rPr>
        <w:t xml:space="preserve">, Fethiye ve </w:t>
      </w:r>
      <w:proofErr w:type="spellStart"/>
      <w:r w:rsidRPr="00AA649C">
        <w:rPr>
          <w:rFonts w:ascii="Times New Roman" w:hAnsi="Times New Roman" w:cs="Times New Roman"/>
          <w:sz w:val="24"/>
          <w:szCs w:val="24"/>
        </w:rPr>
        <w:t>İçeriçumra</w:t>
      </w:r>
      <w:proofErr w:type="spellEnd"/>
      <w:r w:rsidRPr="00AA649C">
        <w:rPr>
          <w:rFonts w:ascii="Times New Roman" w:hAnsi="Times New Roman" w:cs="Times New Roman"/>
          <w:sz w:val="24"/>
          <w:szCs w:val="24"/>
        </w:rPr>
        <w:t xml:space="preserve"> Mahalleleri olmak üzere 3 tane Mahalle sınırına isabet etmekte olup adres tespitinde yaşanan sıkıntıların giderilmesi </w:t>
      </w:r>
      <w:r w:rsidRPr="00AA649C">
        <w:rPr>
          <w:rFonts w:ascii="Times New Roman" w:hAnsi="Times New Roman" w:cs="Times New Roman"/>
          <w:color w:val="000000"/>
          <w:sz w:val="24"/>
          <w:szCs w:val="24"/>
        </w:rPr>
        <w:t>amacıyla 3 Mahallenin Çumra O.S.B yeni genişleme alanı içerisinde kalan kısmında yeni sınırları aşağıda belirlenmiştir</w:t>
      </w:r>
      <w:r w:rsidRPr="00AA649C">
        <w:rPr>
          <w:rFonts w:ascii="Times New Roman" w:hAnsi="Times New Roman" w:cs="Times New Roman"/>
          <w:color w:val="FF0000"/>
          <w:sz w:val="24"/>
          <w:szCs w:val="24"/>
        </w:rPr>
        <w:t>.</w:t>
      </w:r>
    </w:p>
    <w:p w:rsidR="00BE0C29" w:rsidRDefault="00BE0C29" w:rsidP="00BE0C29">
      <w:pPr>
        <w:spacing w:line="276" w:lineRule="auto"/>
        <w:jc w:val="both"/>
        <w:rPr>
          <w:rFonts w:ascii="Times New Roman" w:hAnsi="Times New Roman" w:cs="Times New Roman"/>
          <w:color w:val="FF0000"/>
          <w:sz w:val="24"/>
          <w:szCs w:val="24"/>
        </w:rPr>
      </w:pPr>
    </w:p>
    <w:p w:rsidR="00BE0C29" w:rsidRDefault="00BE0C29" w:rsidP="00BE0C29">
      <w:pPr>
        <w:spacing w:line="276" w:lineRule="auto"/>
        <w:jc w:val="both"/>
        <w:rPr>
          <w:rFonts w:ascii="Times New Roman" w:hAnsi="Times New Roman" w:cs="Times New Roman"/>
          <w:color w:val="FF0000"/>
          <w:sz w:val="24"/>
          <w:szCs w:val="24"/>
        </w:rPr>
      </w:pPr>
    </w:p>
    <w:p w:rsidR="00BE0C29" w:rsidRDefault="00BE0C29" w:rsidP="00BE0C29">
      <w:pPr>
        <w:spacing w:line="276" w:lineRule="auto"/>
        <w:jc w:val="both"/>
        <w:rPr>
          <w:rFonts w:ascii="Times New Roman" w:hAnsi="Times New Roman" w:cs="Times New Roman"/>
          <w:color w:val="FF0000"/>
          <w:sz w:val="24"/>
          <w:szCs w:val="24"/>
        </w:rPr>
      </w:pPr>
    </w:p>
    <w:p w:rsidR="00BE0C29" w:rsidRDefault="00BE0C29" w:rsidP="00BE0C29">
      <w:pPr>
        <w:spacing w:line="276" w:lineRule="auto"/>
        <w:jc w:val="both"/>
        <w:rPr>
          <w:rFonts w:ascii="Times New Roman" w:hAnsi="Times New Roman" w:cs="Times New Roman"/>
          <w:color w:val="FF0000"/>
          <w:sz w:val="24"/>
          <w:szCs w:val="24"/>
        </w:rPr>
      </w:pPr>
    </w:p>
    <w:p w:rsidR="00BE0C29" w:rsidRDefault="00BE0C29" w:rsidP="00BE0C29">
      <w:pPr>
        <w:spacing w:line="276" w:lineRule="auto"/>
        <w:jc w:val="both"/>
        <w:rPr>
          <w:rFonts w:ascii="Times New Roman" w:hAnsi="Times New Roman" w:cs="Times New Roman"/>
          <w:color w:val="FF0000"/>
          <w:sz w:val="24"/>
          <w:szCs w:val="24"/>
        </w:rPr>
      </w:pPr>
    </w:p>
    <w:p w:rsidR="00BE0C29" w:rsidRPr="007E4C08" w:rsidRDefault="00BE0C29" w:rsidP="00BE0C2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BE0C29" w:rsidRPr="00BE0C29" w:rsidRDefault="00BE0C29" w:rsidP="00BE0C29">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BE0C29" w:rsidRPr="00AA649C" w:rsidRDefault="00BE0C29" w:rsidP="00BE0C29">
      <w:pPr>
        <w:spacing w:line="276" w:lineRule="auto"/>
        <w:jc w:val="both"/>
        <w:rPr>
          <w:rFonts w:ascii="Times New Roman" w:hAnsi="Times New Roman" w:cs="Times New Roman"/>
          <w:b/>
          <w:sz w:val="24"/>
          <w:szCs w:val="24"/>
        </w:rPr>
      </w:pPr>
      <w:r w:rsidRPr="00AA649C">
        <w:rPr>
          <w:rFonts w:ascii="Times New Roman" w:hAnsi="Times New Roman" w:cs="Times New Roman"/>
          <w:sz w:val="24"/>
          <w:szCs w:val="24"/>
        </w:rPr>
        <w:lastRenderedPageBreak/>
        <w:t xml:space="preserve">                                                             </w:t>
      </w:r>
      <w:r w:rsidRPr="00AA649C">
        <w:rPr>
          <w:rFonts w:ascii="Times New Roman" w:hAnsi="Times New Roman" w:cs="Times New Roman"/>
          <w:b/>
          <w:sz w:val="24"/>
          <w:szCs w:val="24"/>
        </w:rPr>
        <w:t>ED50- 6 D</w:t>
      </w:r>
      <w:r>
        <w:rPr>
          <w:rFonts w:ascii="Times New Roman" w:hAnsi="Times New Roman" w:cs="Times New Roman"/>
          <w:b/>
          <w:sz w:val="24"/>
          <w:szCs w:val="24"/>
        </w:rPr>
        <w:t xml:space="preserve"> D.O.M: 33</w:t>
      </w:r>
    </w:p>
    <w:tbl>
      <w:tblPr>
        <w:tblW w:w="0" w:type="auto"/>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178"/>
        <w:gridCol w:w="1971"/>
      </w:tblGrid>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Nokta Adı</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b/>
                <w:sz w:val="24"/>
                <w:szCs w:val="24"/>
              </w:rPr>
            </w:pPr>
            <w:r w:rsidRPr="00AA649C">
              <w:rPr>
                <w:rFonts w:ascii="Times New Roman" w:hAnsi="Times New Roman" w:cs="Times New Roman"/>
                <w:b/>
                <w:sz w:val="24"/>
                <w:szCs w:val="24"/>
              </w:rPr>
              <w:t>Y</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b/>
                <w:sz w:val="24"/>
                <w:szCs w:val="24"/>
              </w:rPr>
            </w:pPr>
            <w:r w:rsidRPr="00AA649C">
              <w:rPr>
                <w:rFonts w:ascii="Times New Roman" w:hAnsi="Times New Roman" w:cs="Times New Roman"/>
                <w:b/>
                <w:sz w:val="24"/>
                <w:szCs w:val="24"/>
              </w:rPr>
              <w:t>X</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S1</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472907.4</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4170568.9</w:t>
            </w:r>
          </w:p>
        </w:tc>
      </w:tr>
      <w:tr w:rsidR="00BE0C29" w:rsidRPr="00AA649C" w:rsidTr="004F464F">
        <w:trPr>
          <w:trHeight w:val="280"/>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S2</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472981.2</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4170435.9</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S3</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472403.9</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4169770.7</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S4</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472737.9</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4169502.4</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S5</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472362.9</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4169082.9</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S6</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472658.5</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4168813.8</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S7</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471931.7</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4168030.1</w:t>
            </w:r>
          </w:p>
        </w:tc>
      </w:tr>
      <w:tr w:rsidR="00BE0C29" w:rsidRPr="00AA649C" w:rsidTr="004F464F">
        <w:trPr>
          <w:trHeight w:val="280"/>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S8</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472075.3</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4167765.4</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S9</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471603.9</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4167238.7</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S10</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472982.9</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4165866.7</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S11</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472826.7</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4165695.2</w:t>
            </w:r>
          </w:p>
        </w:tc>
      </w:tr>
      <w:tr w:rsidR="00BE0C29" w:rsidRPr="00AA649C" w:rsidTr="004F464F">
        <w:trPr>
          <w:trHeight w:val="294"/>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S12</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473770.8</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4168663.5</w:t>
            </w:r>
          </w:p>
        </w:tc>
      </w:tr>
      <w:tr w:rsidR="00BE0C29" w:rsidRPr="00AA649C" w:rsidTr="004F464F">
        <w:trPr>
          <w:trHeight w:val="280"/>
        </w:trPr>
        <w:tc>
          <w:tcPr>
            <w:tcW w:w="1892" w:type="dxa"/>
          </w:tcPr>
          <w:p w:rsidR="00BE0C29" w:rsidRPr="00AA649C" w:rsidRDefault="00BE0C29" w:rsidP="004F464F">
            <w:pPr>
              <w:spacing w:line="276" w:lineRule="auto"/>
              <w:jc w:val="both"/>
              <w:rPr>
                <w:rFonts w:ascii="Times New Roman" w:hAnsi="Times New Roman" w:cs="Times New Roman"/>
                <w:b/>
                <w:sz w:val="24"/>
                <w:szCs w:val="24"/>
              </w:rPr>
            </w:pPr>
            <w:r w:rsidRPr="00AA649C">
              <w:rPr>
                <w:rFonts w:ascii="Times New Roman" w:hAnsi="Times New Roman" w:cs="Times New Roman"/>
                <w:b/>
                <w:sz w:val="24"/>
                <w:szCs w:val="24"/>
              </w:rPr>
              <w:t>S13</w:t>
            </w:r>
          </w:p>
        </w:tc>
        <w:tc>
          <w:tcPr>
            <w:tcW w:w="2178"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473627.6</w:t>
            </w:r>
          </w:p>
        </w:tc>
        <w:tc>
          <w:tcPr>
            <w:tcW w:w="1971" w:type="dxa"/>
            <w:shd w:val="clear" w:color="auto" w:fill="auto"/>
          </w:tcPr>
          <w:p w:rsidR="00BE0C29" w:rsidRPr="00AA649C" w:rsidRDefault="00BE0C29" w:rsidP="004F464F">
            <w:pPr>
              <w:spacing w:line="276" w:lineRule="auto"/>
              <w:jc w:val="center"/>
              <w:rPr>
                <w:rFonts w:ascii="Times New Roman" w:hAnsi="Times New Roman" w:cs="Times New Roman"/>
                <w:sz w:val="24"/>
                <w:szCs w:val="24"/>
              </w:rPr>
            </w:pPr>
            <w:r w:rsidRPr="00AA649C">
              <w:rPr>
                <w:rFonts w:ascii="Times New Roman" w:hAnsi="Times New Roman" w:cs="Times New Roman"/>
                <w:sz w:val="24"/>
                <w:szCs w:val="24"/>
              </w:rPr>
              <w:t>4168460.0</w:t>
            </w:r>
          </w:p>
        </w:tc>
      </w:tr>
    </w:tbl>
    <w:p w:rsidR="00BE0C29" w:rsidRPr="00AA649C" w:rsidRDefault="00BE0C29" w:rsidP="00BE0C29">
      <w:pPr>
        <w:spacing w:line="276" w:lineRule="auto"/>
        <w:jc w:val="both"/>
        <w:rPr>
          <w:rFonts w:ascii="Times New Roman" w:hAnsi="Times New Roman" w:cs="Times New Roman"/>
          <w:sz w:val="24"/>
          <w:szCs w:val="24"/>
        </w:rPr>
      </w:pPr>
      <w:r w:rsidRPr="00AA649C">
        <w:rPr>
          <w:rFonts w:ascii="Times New Roman" w:hAnsi="Times New Roman" w:cs="Times New Roman"/>
          <w:sz w:val="24"/>
          <w:szCs w:val="24"/>
        </w:rPr>
        <w:t xml:space="preserve">         </w:t>
      </w:r>
    </w:p>
    <w:p w:rsidR="00BE0C29" w:rsidRDefault="00BE0C29" w:rsidP="00BE0C29">
      <w:pPr>
        <w:spacing w:line="276" w:lineRule="auto"/>
        <w:jc w:val="both"/>
        <w:rPr>
          <w:rFonts w:ascii="Times New Roman" w:hAnsi="Times New Roman" w:cs="Times New Roman"/>
          <w:sz w:val="24"/>
          <w:szCs w:val="24"/>
        </w:rPr>
      </w:pPr>
      <w:r w:rsidRPr="00AA649C">
        <w:rPr>
          <w:rFonts w:ascii="Times New Roman" w:hAnsi="Times New Roman" w:cs="Times New Roman"/>
          <w:sz w:val="24"/>
          <w:szCs w:val="24"/>
        </w:rPr>
        <w:t xml:space="preserve">OSB genişleme sınırları içerisinde sırası </w:t>
      </w:r>
      <w:proofErr w:type="gramStart"/>
      <w:r w:rsidRPr="00AA649C">
        <w:rPr>
          <w:rFonts w:ascii="Times New Roman" w:hAnsi="Times New Roman" w:cs="Times New Roman"/>
          <w:sz w:val="24"/>
          <w:szCs w:val="24"/>
        </w:rPr>
        <w:t>ile;</w:t>
      </w:r>
      <w:proofErr w:type="gramEnd"/>
    </w:p>
    <w:p w:rsidR="00BE0C29" w:rsidRPr="00AA649C" w:rsidRDefault="00BE0C29" w:rsidP="00BE0C29">
      <w:pPr>
        <w:spacing w:line="276" w:lineRule="auto"/>
        <w:jc w:val="both"/>
        <w:rPr>
          <w:rFonts w:ascii="Times New Roman" w:hAnsi="Times New Roman" w:cs="Times New Roman"/>
          <w:sz w:val="24"/>
          <w:szCs w:val="24"/>
        </w:rPr>
      </w:pPr>
    </w:p>
    <w:p w:rsidR="00BE0C29" w:rsidRDefault="00BE0C29" w:rsidP="00BE0C29">
      <w:pPr>
        <w:numPr>
          <w:ilvl w:val="0"/>
          <w:numId w:val="2"/>
        </w:numPr>
        <w:spacing w:line="276" w:lineRule="auto"/>
        <w:jc w:val="both"/>
        <w:rPr>
          <w:rFonts w:ascii="Times New Roman" w:hAnsi="Times New Roman" w:cs="Times New Roman"/>
          <w:sz w:val="24"/>
          <w:szCs w:val="24"/>
        </w:rPr>
      </w:pPr>
      <w:r w:rsidRPr="00AA649C">
        <w:rPr>
          <w:rFonts w:ascii="Times New Roman" w:hAnsi="Times New Roman" w:cs="Times New Roman"/>
          <w:sz w:val="24"/>
          <w:szCs w:val="24"/>
        </w:rPr>
        <w:t xml:space="preserve">S1 noktasından başlayarak S2, S3, S4, S12, S13 noktalarının oluşturduğu hattın kuzeyinde </w:t>
      </w:r>
      <w:proofErr w:type="spellStart"/>
      <w:r w:rsidRPr="00AA649C">
        <w:rPr>
          <w:rFonts w:ascii="Times New Roman" w:hAnsi="Times New Roman" w:cs="Times New Roman"/>
          <w:sz w:val="24"/>
          <w:szCs w:val="24"/>
        </w:rPr>
        <w:t>Dedemoğlu</w:t>
      </w:r>
      <w:proofErr w:type="spellEnd"/>
      <w:r w:rsidRPr="00AA649C">
        <w:rPr>
          <w:rFonts w:ascii="Times New Roman" w:hAnsi="Times New Roman" w:cs="Times New Roman"/>
          <w:sz w:val="24"/>
          <w:szCs w:val="24"/>
        </w:rPr>
        <w:t xml:space="preserve"> Mahallesi tarafında kalan kısmının </w:t>
      </w:r>
      <w:proofErr w:type="spellStart"/>
      <w:r w:rsidRPr="00AA649C">
        <w:rPr>
          <w:rFonts w:ascii="Times New Roman" w:hAnsi="Times New Roman" w:cs="Times New Roman"/>
          <w:b/>
          <w:sz w:val="24"/>
          <w:szCs w:val="24"/>
        </w:rPr>
        <w:t>Dedemoğlu</w:t>
      </w:r>
      <w:proofErr w:type="spellEnd"/>
      <w:r w:rsidRPr="00AA649C">
        <w:rPr>
          <w:rFonts w:ascii="Times New Roman" w:hAnsi="Times New Roman" w:cs="Times New Roman"/>
          <w:b/>
          <w:sz w:val="24"/>
          <w:szCs w:val="24"/>
        </w:rPr>
        <w:t xml:space="preserve"> Mahallesi</w:t>
      </w:r>
      <w:r w:rsidRPr="00AA649C">
        <w:rPr>
          <w:rFonts w:ascii="Times New Roman" w:hAnsi="Times New Roman" w:cs="Times New Roman"/>
          <w:sz w:val="24"/>
          <w:szCs w:val="24"/>
        </w:rPr>
        <w:t xml:space="preserve"> olarak,</w:t>
      </w:r>
    </w:p>
    <w:p w:rsidR="00BE0C29" w:rsidRPr="00AA649C" w:rsidRDefault="00BE0C29" w:rsidP="00BE0C29">
      <w:pPr>
        <w:spacing w:line="276" w:lineRule="auto"/>
        <w:ind w:left="360"/>
        <w:jc w:val="both"/>
        <w:rPr>
          <w:rFonts w:ascii="Times New Roman" w:hAnsi="Times New Roman" w:cs="Times New Roman"/>
          <w:sz w:val="24"/>
          <w:szCs w:val="24"/>
        </w:rPr>
      </w:pPr>
    </w:p>
    <w:p w:rsidR="00BE0C29" w:rsidRDefault="00BE0C29" w:rsidP="00BE0C29">
      <w:pPr>
        <w:numPr>
          <w:ilvl w:val="0"/>
          <w:numId w:val="2"/>
        </w:numPr>
        <w:spacing w:line="276" w:lineRule="auto"/>
        <w:jc w:val="both"/>
        <w:rPr>
          <w:rFonts w:ascii="Times New Roman" w:hAnsi="Times New Roman" w:cs="Times New Roman"/>
          <w:sz w:val="24"/>
          <w:szCs w:val="24"/>
        </w:rPr>
      </w:pPr>
      <w:r w:rsidRPr="00AA649C">
        <w:rPr>
          <w:rFonts w:ascii="Times New Roman" w:hAnsi="Times New Roman" w:cs="Times New Roman"/>
          <w:sz w:val="24"/>
          <w:szCs w:val="24"/>
        </w:rPr>
        <w:t xml:space="preserve">S13 noktasından başlayarak S12, S4, S5, S6, S7, S8, S9 noktasına, S9 noktasından 74996 sokağı güneydoğu yönünde takip ederek S10 noktasına S10 noktasından S11 noktasına kadar oluşan hattın Doğusunda Fethiye Mahallesi tarafında kalan kısmının </w:t>
      </w:r>
      <w:r w:rsidRPr="00AA649C">
        <w:rPr>
          <w:rFonts w:ascii="Times New Roman" w:hAnsi="Times New Roman" w:cs="Times New Roman"/>
          <w:b/>
          <w:sz w:val="24"/>
          <w:szCs w:val="24"/>
        </w:rPr>
        <w:t>Fethiye Mahallesi</w:t>
      </w:r>
      <w:r w:rsidRPr="00AA649C">
        <w:rPr>
          <w:rFonts w:ascii="Times New Roman" w:hAnsi="Times New Roman" w:cs="Times New Roman"/>
          <w:sz w:val="24"/>
          <w:szCs w:val="24"/>
        </w:rPr>
        <w:t xml:space="preserve"> olarak,</w:t>
      </w:r>
    </w:p>
    <w:p w:rsidR="00BE0C29" w:rsidRPr="00AA649C" w:rsidRDefault="00BE0C29" w:rsidP="00BE0C29">
      <w:pPr>
        <w:spacing w:line="276" w:lineRule="auto"/>
        <w:jc w:val="both"/>
        <w:rPr>
          <w:rFonts w:ascii="Times New Roman" w:hAnsi="Times New Roman" w:cs="Times New Roman"/>
          <w:sz w:val="24"/>
          <w:szCs w:val="24"/>
        </w:rPr>
      </w:pPr>
    </w:p>
    <w:p w:rsidR="00BE0C29" w:rsidRDefault="00BE0C29" w:rsidP="00BE0C29">
      <w:pPr>
        <w:numPr>
          <w:ilvl w:val="0"/>
          <w:numId w:val="2"/>
        </w:numPr>
        <w:spacing w:line="276" w:lineRule="auto"/>
        <w:jc w:val="both"/>
        <w:rPr>
          <w:rFonts w:ascii="Times New Roman" w:hAnsi="Times New Roman" w:cs="Times New Roman"/>
          <w:sz w:val="24"/>
          <w:szCs w:val="24"/>
        </w:rPr>
      </w:pPr>
      <w:r w:rsidRPr="00AA649C">
        <w:rPr>
          <w:rFonts w:ascii="Times New Roman" w:hAnsi="Times New Roman" w:cs="Times New Roman"/>
          <w:sz w:val="24"/>
          <w:szCs w:val="24"/>
        </w:rPr>
        <w:t xml:space="preserve">S1 noktasından başlayarak S2, S3, S4, S5, S6, S7, S8, S9 noktasına, S9 noktasından 74996 sokağı güneydoğu yönünde takip ederek S10 noktasına S10 noktasından S11 noktasına kadar oluşan hattın Batısında </w:t>
      </w:r>
      <w:proofErr w:type="spellStart"/>
      <w:r w:rsidRPr="00AA649C">
        <w:rPr>
          <w:rFonts w:ascii="Times New Roman" w:hAnsi="Times New Roman" w:cs="Times New Roman"/>
          <w:sz w:val="24"/>
          <w:szCs w:val="24"/>
        </w:rPr>
        <w:t>içeriçumra</w:t>
      </w:r>
      <w:proofErr w:type="spellEnd"/>
      <w:r w:rsidRPr="00AA649C">
        <w:rPr>
          <w:rFonts w:ascii="Times New Roman" w:hAnsi="Times New Roman" w:cs="Times New Roman"/>
          <w:sz w:val="24"/>
          <w:szCs w:val="24"/>
        </w:rPr>
        <w:t xml:space="preserve"> Mahallesi tarafında kalan kısmının </w:t>
      </w:r>
      <w:proofErr w:type="spellStart"/>
      <w:r w:rsidRPr="00AA649C">
        <w:rPr>
          <w:rFonts w:ascii="Times New Roman" w:hAnsi="Times New Roman" w:cs="Times New Roman"/>
          <w:b/>
          <w:sz w:val="24"/>
          <w:szCs w:val="24"/>
        </w:rPr>
        <w:t>İçeriçumra</w:t>
      </w:r>
      <w:proofErr w:type="spellEnd"/>
      <w:r w:rsidRPr="00AA649C">
        <w:rPr>
          <w:rFonts w:ascii="Times New Roman" w:hAnsi="Times New Roman" w:cs="Times New Roman"/>
          <w:b/>
          <w:sz w:val="24"/>
          <w:szCs w:val="24"/>
        </w:rPr>
        <w:t xml:space="preserve"> Mahallesi</w:t>
      </w:r>
      <w:r w:rsidRPr="00AA649C">
        <w:rPr>
          <w:rFonts w:ascii="Times New Roman" w:hAnsi="Times New Roman" w:cs="Times New Roman"/>
          <w:sz w:val="24"/>
          <w:szCs w:val="24"/>
        </w:rPr>
        <w:t xml:space="preserve"> olarak,</w:t>
      </w:r>
    </w:p>
    <w:p w:rsidR="00BE0C29" w:rsidRPr="00AA649C" w:rsidRDefault="00BE0C29" w:rsidP="00BE0C29">
      <w:pPr>
        <w:spacing w:line="276" w:lineRule="auto"/>
        <w:jc w:val="both"/>
        <w:rPr>
          <w:rFonts w:ascii="Times New Roman" w:hAnsi="Times New Roman" w:cs="Times New Roman"/>
          <w:sz w:val="24"/>
          <w:szCs w:val="24"/>
        </w:rPr>
      </w:pPr>
    </w:p>
    <w:p w:rsidR="00BE0C29" w:rsidRPr="00AA649C" w:rsidRDefault="00BE0C29" w:rsidP="0034529F">
      <w:pPr>
        <w:spacing w:line="276" w:lineRule="auto"/>
        <w:ind w:firstLine="360"/>
        <w:jc w:val="both"/>
        <w:rPr>
          <w:rFonts w:ascii="Times New Roman" w:hAnsi="Times New Roman" w:cs="Times New Roman"/>
          <w:sz w:val="24"/>
          <w:szCs w:val="24"/>
        </w:rPr>
      </w:pPr>
      <w:bookmarkStart w:id="0" w:name="_GoBack"/>
      <w:bookmarkEnd w:id="0"/>
      <w:r w:rsidRPr="00AA649C">
        <w:rPr>
          <w:rFonts w:ascii="Times New Roman" w:hAnsi="Times New Roman" w:cs="Times New Roman"/>
          <w:sz w:val="24"/>
          <w:szCs w:val="24"/>
        </w:rPr>
        <w:t>Belirlenmesi</w:t>
      </w:r>
      <w:r>
        <w:rPr>
          <w:rFonts w:ascii="Times New Roman" w:hAnsi="Times New Roman" w:cs="Times New Roman"/>
          <w:sz w:val="24"/>
          <w:szCs w:val="24"/>
        </w:rPr>
        <w:t xml:space="preserve"> İmar Komisyonumuzun 26.10.20222 tarih 25 sayılı uygun kararına ve</w:t>
      </w:r>
      <w:r w:rsidRPr="00AA649C">
        <w:rPr>
          <w:rFonts w:ascii="Times New Roman" w:hAnsi="Times New Roman" w:cs="Times New Roman"/>
          <w:sz w:val="24"/>
          <w:szCs w:val="24"/>
        </w:rPr>
        <w:t xml:space="preserve"> 5393 sayılı Belediye Kanununun 9. Madde</w:t>
      </w:r>
      <w:r>
        <w:rPr>
          <w:rFonts w:ascii="Times New Roman" w:hAnsi="Times New Roman" w:cs="Times New Roman"/>
          <w:sz w:val="24"/>
          <w:szCs w:val="24"/>
        </w:rPr>
        <w:t xml:space="preserve">si ve 18. Maddesinin n bendine </w:t>
      </w:r>
      <w:r>
        <w:rPr>
          <w:rFonts w:ascii="Times New Roman" w:hAnsi="Times New Roman" w:cs="Times New Roman"/>
          <w:sz w:val="24"/>
          <w:szCs w:val="24"/>
        </w:rPr>
        <w:t xml:space="preserve">istinaden oybirliği ile kabul edildi. </w:t>
      </w:r>
    </w:p>
    <w:p w:rsidR="00BE0C29" w:rsidRPr="00AA649C" w:rsidRDefault="00BE0C29" w:rsidP="00BE0C29">
      <w:pPr>
        <w:spacing w:line="276" w:lineRule="auto"/>
        <w:rPr>
          <w:rFonts w:ascii="Times New Roman" w:hAnsi="Times New Roman" w:cs="Times New Roman"/>
          <w:sz w:val="24"/>
          <w:szCs w:val="24"/>
        </w:rPr>
      </w:pPr>
    </w:p>
    <w:p w:rsidR="00BE0C29" w:rsidRDefault="00BE0C29" w:rsidP="00BE0C29">
      <w:pPr>
        <w:ind w:firstLine="708"/>
        <w:jc w:val="both"/>
      </w:pPr>
    </w:p>
    <w:p w:rsidR="00BE0C29" w:rsidRDefault="00BE0C29" w:rsidP="00BE0C29">
      <w:pPr>
        <w:ind w:firstLine="708"/>
      </w:pPr>
    </w:p>
    <w:p w:rsidR="00BE0C29" w:rsidRDefault="00BE0C29" w:rsidP="00BE0C29">
      <w:pPr>
        <w:ind w:firstLine="708"/>
      </w:pPr>
    </w:p>
    <w:p w:rsidR="00BE0C29" w:rsidRDefault="00BE0C29" w:rsidP="00BE0C29">
      <w:pPr>
        <w:ind w:firstLine="708"/>
      </w:pPr>
    </w:p>
    <w:p w:rsidR="008C1FAA" w:rsidRDefault="008C1FAA" w:rsidP="00BE0C29"/>
    <w:p w:rsidR="008C1FAA" w:rsidRDefault="008C1FAA" w:rsidP="008C1FAA">
      <w:pPr>
        <w:ind w:firstLine="708"/>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C1FAA" w:rsidRPr="003D01B7"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8C1FAA"/>
    <w:p w:rsidR="008C1FAA" w:rsidRDefault="008C1FAA" w:rsidP="008C1FAA">
      <w:pPr>
        <w:jc w:val="both"/>
        <w:rPr>
          <w:rFonts w:ascii="Times New Roman" w:eastAsia="Calibri" w:hAnsi="Times New Roman" w:cs="Times New Roman"/>
          <w:sz w:val="24"/>
          <w:szCs w:val="24"/>
          <w:lang w:eastAsia="tr-TR"/>
        </w:rPr>
      </w:pPr>
      <w:r w:rsidRPr="00145872">
        <w:rPr>
          <w:rFonts w:ascii="Times New Roman" w:eastAsia="Calibri" w:hAnsi="Times New Roman" w:cs="Times New Roman"/>
          <w:b/>
          <w:sz w:val="24"/>
          <w:szCs w:val="24"/>
          <w:lang w:eastAsia="tr-TR"/>
        </w:rPr>
        <w:t xml:space="preserve">Kararın </w:t>
      </w:r>
      <w:proofErr w:type="gramStart"/>
      <w:r w:rsidRPr="00145872">
        <w:rPr>
          <w:rFonts w:ascii="Times New Roman" w:eastAsia="Calibri" w:hAnsi="Times New Roman" w:cs="Times New Roman"/>
          <w:b/>
          <w:sz w:val="24"/>
          <w:szCs w:val="24"/>
          <w:lang w:eastAsia="tr-TR"/>
        </w:rPr>
        <w:t>Özü :</w:t>
      </w:r>
      <w:r w:rsidRPr="00145872">
        <w:rPr>
          <w:lang w:eastAsia="ar-SA"/>
        </w:rPr>
        <w:t xml:space="preserve"> </w:t>
      </w:r>
      <w:r>
        <w:rPr>
          <w:rFonts w:ascii="Times New Roman" w:eastAsia="Calibri" w:hAnsi="Times New Roman" w:cs="Times New Roman"/>
          <w:sz w:val="24"/>
          <w:szCs w:val="24"/>
          <w:lang w:eastAsia="tr-TR"/>
        </w:rPr>
        <w:t>Sözleşmeli</w:t>
      </w:r>
      <w:proofErr w:type="gramEnd"/>
      <w:r>
        <w:rPr>
          <w:rFonts w:ascii="Times New Roman" w:eastAsia="Calibri" w:hAnsi="Times New Roman" w:cs="Times New Roman"/>
          <w:sz w:val="24"/>
          <w:szCs w:val="24"/>
          <w:lang w:eastAsia="tr-TR"/>
        </w:rPr>
        <w:t xml:space="preserve"> Personellerin ücretlerinin görüşülmesi.</w:t>
      </w:r>
    </w:p>
    <w:p w:rsidR="008C1FAA" w:rsidRPr="008C1FAA" w:rsidRDefault="008C1FAA" w:rsidP="008C1FAA">
      <w:pPr>
        <w:jc w:val="both"/>
        <w:rPr>
          <w:rFonts w:ascii="Times New Roman" w:eastAsia="Times New Roman" w:hAnsi="Times New Roman" w:cs="Times New Roman"/>
          <w:sz w:val="24"/>
          <w:szCs w:val="24"/>
          <w:lang w:eastAsia="tr-TR"/>
        </w:rPr>
      </w:pPr>
    </w:p>
    <w:p w:rsidR="008C1FAA" w:rsidRPr="008C1FAA" w:rsidRDefault="008C1FAA" w:rsidP="008C1FAA">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134 </w:t>
      </w:r>
      <w:r w:rsidRPr="00912795">
        <w:rPr>
          <w:rFonts w:ascii="Times New Roman" w:eastAsia="Calibri" w:hAnsi="Times New Roman" w:cs="Times New Roman"/>
          <w:b/>
          <w:sz w:val="24"/>
          <w:szCs w:val="24"/>
          <w:lang w:eastAsia="tr-TR"/>
        </w:rPr>
        <w:t>:</w:t>
      </w:r>
      <w:r w:rsidRPr="00145872">
        <w:rPr>
          <w:rFonts w:ascii="Times New Roman" w:eastAsia="Calibri" w:hAnsi="Times New Roman" w:cs="Times New Roman"/>
          <w:sz w:val="24"/>
          <w:szCs w:val="24"/>
          <w:lang w:eastAsia="tr-TR"/>
        </w:rPr>
        <w:t xml:space="preserve"> </w:t>
      </w:r>
      <w:r w:rsidRPr="008C1FAA">
        <w:rPr>
          <w:rFonts w:ascii="Times New Roman" w:hAnsi="Times New Roman" w:cs="Times New Roman"/>
          <w:sz w:val="24"/>
          <w:szCs w:val="24"/>
        </w:rPr>
        <w:t>5393</w:t>
      </w:r>
      <w:proofErr w:type="gramEnd"/>
      <w:r w:rsidRPr="008C1FAA">
        <w:rPr>
          <w:rFonts w:ascii="Times New Roman" w:hAnsi="Times New Roman" w:cs="Times New Roman"/>
          <w:sz w:val="24"/>
          <w:szCs w:val="24"/>
        </w:rPr>
        <w:t xml:space="preserve"> Sayılı Belediyeler Kanununun 49. Maddesi gereğince Belediyemizde Tam Zamanlı Sözleşmeli personel statüsünde çalışacak olan Eğitmen</w:t>
      </w:r>
      <w:r>
        <w:rPr>
          <w:rFonts w:ascii="Times New Roman" w:hAnsi="Times New Roman" w:cs="Times New Roman"/>
          <w:sz w:val="24"/>
          <w:szCs w:val="24"/>
        </w:rPr>
        <w:t xml:space="preserve"> İbrahim SEVER</w:t>
      </w:r>
      <w:r w:rsidRPr="008C1FAA">
        <w:rPr>
          <w:rFonts w:ascii="Times New Roman" w:hAnsi="Times New Roman" w:cs="Times New Roman"/>
          <w:sz w:val="24"/>
          <w:szCs w:val="24"/>
        </w:rPr>
        <w:t xml:space="preserve"> (Taban) ücretinden,</w:t>
      </w:r>
      <w:r>
        <w:rPr>
          <w:rFonts w:ascii="Times New Roman" w:hAnsi="Times New Roman" w:cs="Times New Roman"/>
          <w:sz w:val="24"/>
          <w:szCs w:val="24"/>
        </w:rPr>
        <w:t xml:space="preserve"> ve</w:t>
      </w:r>
      <w:r w:rsidRPr="008C1FAA">
        <w:rPr>
          <w:rFonts w:ascii="Times New Roman" w:hAnsi="Times New Roman" w:cs="Times New Roman"/>
          <w:sz w:val="24"/>
          <w:szCs w:val="24"/>
        </w:rPr>
        <w:t xml:space="preserve"> Eğitmen </w:t>
      </w:r>
      <w:r>
        <w:rPr>
          <w:rFonts w:ascii="Times New Roman" w:hAnsi="Times New Roman" w:cs="Times New Roman"/>
          <w:sz w:val="24"/>
          <w:szCs w:val="24"/>
        </w:rPr>
        <w:t>Mustafa BÜLBÜL</w:t>
      </w:r>
      <w:r w:rsidRPr="008C1FAA">
        <w:rPr>
          <w:rFonts w:ascii="Times New Roman" w:hAnsi="Times New Roman" w:cs="Times New Roman"/>
          <w:sz w:val="24"/>
          <w:szCs w:val="24"/>
        </w:rPr>
        <w:t xml:space="preserve"> </w:t>
      </w:r>
      <w:r>
        <w:rPr>
          <w:rFonts w:ascii="Times New Roman" w:hAnsi="Times New Roman" w:cs="Times New Roman"/>
          <w:sz w:val="24"/>
          <w:szCs w:val="24"/>
        </w:rPr>
        <w:t xml:space="preserve"> (Taban) ücretinden </w:t>
      </w:r>
      <w:r w:rsidRPr="008C1FAA">
        <w:rPr>
          <w:rFonts w:ascii="Times New Roman" w:hAnsi="Times New Roman" w:cs="Times New Roman"/>
          <w:sz w:val="24"/>
          <w:szCs w:val="24"/>
        </w:rPr>
        <w:t xml:space="preserve"> </w:t>
      </w:r>
      <w:r w:rsidRPr="008C1FAA">
        <w:rPr>
          <w:rFonts w:ascii="Times New Roman" w:eastAsia="Calibri" w:hAnsi="Times New Roman" w:cs="Times New Roman"/>
          <w:sz w:val="24"/>
          <w:szCs w:val="24"/>
          <w:lang w:eastAsia="tr-TR"/>
        </w:rPr>
        <w:t>maaş almaları  oybirliği ile kabul edildi.</w:t>
      </w:r>
    </w:p>
    <w:p w:rsidR="008C1FAA" w:rsidRPr="008C1FAA" w:rsidRDefault="008C1FAA" w:rsidP="008C1FAA">
      <w:pPr>
        <w:ind w:firstLine="708"/>
        <w:jc w:val="both"/>
      </w:pPr>
    </w:p>
    <w:p w:rsidR="008C1FAA" w:rsidRDefault="008C1FAA" w:rsidP="008C1FAA">
      <w:pPr>
        <w:ind w:firstLine="708"/>
        <w:jc w:val="both"/>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Default="008C1FAA" w:rsidP="008C1FAA">
      <w:pPr>
        <w:ind w:firstLine="708"/>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D20BEF" w:rsidRPr="00D20BEF" w:rsidRDefault="00D20BEF" w:rsidP="00D20BEF">
      <w:pPr>
        <w:jc w:val="cente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lastRenderedPageBreak/>
        <w:t>ÇUMRA BELEDİYESİ</w:t>
      </w:r>
    </w:p>
    <w:p w:rsidR="00D20BEF" w:rsidRPr="00D20BEF" w:rsidRDefault="00D20BEF" w:rsidP="00D20BEF">
      <w:pPr>
        <w:jc w:val="cente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 xml:space="preserve">02.11.2022 GÜNÜ 11. </w:t>
      </w:r>
      <w:proofErr w:type="gramStart"/>
      <w:r w:rsidRPr="00D20BEF">
        <w:rPr>
          <w:rFonts w:ascii="Times New Roman" w:eastAsia="Calibri" w:hAnsi="Times New Roman" w:cs="Times New Roman"/>
          <w:b/>
          <w:sz w:val="20"/>
          <w:szCs w:val="20"/>
          <w:lang w:eastAsia="tr-TR"/>
        </w:rPr>
        <w:t>OLAĞAN  TOPLANTI</w:t>
      </w:r>
      <w:proofErr w:type="gramEnd"/>
      <w:r w:rsidRPr="00D20BEF">
        <w:rPr>
          <w:rFonts w:ascii="Times New Roman" w:eastAsia="Calibri" w:hAnsi="Times New Roman" w:cs="Times New Roman"/>
          <w:b/>
          <w:sz w:val="20"/>
          <w:szCs w:val="20"/>
          <w:lang w:eastAsia="tr-TR"/>
        </w:rPr>
        <w:t xml:space="preserve"> </w:t>
      </w:r>
    </w:p>
    <w:p w:rsidR="00D20BEF" w:rsidRPr="00D20BEF" w:rsidRDefault="00D20BEF" w:rsidP="00D20BEF">
      <w:pPr>
        <w:jc w:val="cente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MECLİS KARARLARI</w:t>
      </w:r>
    </w:p>
    <w:p w:rsidR="00D20BEF" w:rsidRPr="00D20BEF" w:rsidRDefault="00D20BEF" w:rsidP="00D20BEF">
      <w:pP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r w:rsidRPr="00D20BEF">
        <w:rPr>
          <w:rFonts w:ascii="Times New Roman" w:eastAsia="Calibri" w:hAnsi="Times New Roman" w:cs="Times New Roman"/>
          <w:b/>
          <w:sz w:val="20"/>
          <w:szCs w:val="20"/>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20BEF" w:rsidRPr="00D20BEF" w:rsidTr="00A51774">
        <w:tc>
          <w:tcPr>
            <w:tcW w:w="2448" w:type="dxa"/>
            <w:tcBorders>
              <w:top w:val="single" w:sz="4" w:space="0" w:color="auto"/>
              <w:left w:val="single" w:sz="4" w:space="0" w:color="auto"/>
              <w:bottom w:val="single" w:sz="4" w:space="0" w:color="auto"/>
              <w:right w:val="single" w:sz="4" w:space="0" w:color="auto"/>
            </w:tcBorders>
            <w:vAlign w:val="center"/>
          </w:tcPr>
          <w:p w:rsidR="00D20BEF" w:rsidRPr="00D20BEF" w:rsidRDefault="00D20BEF" w:rsidP="00A51774">
            <w:pPr>
              <w:jc w:val="cente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 xml:space="preserve">Belediye Meclisini teşkil edenlerin </w:t>
            </w:r>
          </w:p>
          <w:p w:rsidR="00D20BEF" w:rsidRPr="00D20BEF" w:rsidRDefault="00D20BEF" w:rsidP="00A51774">
            <w:pPr>
              <w:jc w:val="cente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20BEF" w:rsidRPr="00D20BEF" w:rsidRDefault="00D20BEF" w:rsidP="00A51774">
            <w:pPr>
              <w:jc w:val="both"/>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Recep CANDAN-Meclis Başkanı</w:t>
            </w:r>
          </w:p>
          <w:p w:rsidR="00D20BEF" w:rsidRPr="00D20BEF" w:rsidRDefault="00D20BEF" w:rsidP="00A51774">
            <w:pPr>
              <w:jc w:val="both"/>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Zekeriya DEMİR-Mehmet YAVUZ Ömer YILDIRIM-Bekir YAŞAR-Mehmet AL-Hakkı CAMCI-Şakir KAÇAR-Osman CAN-Ahmet DEMİRAL-Murat GÖREMEZ-Zeki KURBİ-Ali Suat ÖZCAN-Fatih KÜÇÜKMUMCU-Mehmet Emin ESER-Emine ARSLAN-Erdal KUZAY-</w:t>
            </w:r>
            <w:proofErr w:type="spellStart"/>
            <w:r w:rsidRPr="00D20BEF">
              <w:rPr>
                <w:rFonts w:ascii="Times New Roman" w:eastAsia="Calibri" w:hAnsi="Times New Roman" w:cs="Times New Roman"/>
                <w:b/>
                <w:sz w:val="20"/>
                <w:szCs w:val="20"/>
                <w:lang w:eastAsia="tr-TR"/>
              </w:rPr>
              <w:t>Mevlüt</w:t>
            </w:r>
            <w:proofErr w:type="spellEnd"/>
            <w:r w:rsidRPr="00D20BEF">
              <w:rPr>
                <w:rFonts w:ascii="Times New Roman" w:eastAsia="Calibri" w:hAnsi="Times New Roman" w:cs="Times New Roman"/>
                <w:b/>
                <w:sz w:val="20"/>
                <w:szCs w:val="20"/>
                <w:lang w:eastAsia="tr-TR"/>
              </w:rPr>
              <w:t xml:space="preserve"> BARUT-Yaşar SÜRÜCÜ-</w:t>
            </w:r>
            <w:proofErr w:type="gramStart"/>
            <w:r w:rsidRPr="00D20BEF">
              <w:rPr>
                <w:rFonts w:ascii="Times New Roman" w:eastAsia="Calibri" w:hAnsi="Times New Roman" w:cs="Times New Roman"/>
                <w:b/>
                <w:sz w:val="20"/>
                <w:szCs w:val="20"/>
                <w:lang w:eastAsia="tr-TR"/>
              </w:rPr>
              <w:t>Adem</w:t>
            </w:r>
            <w:proofErr w:type="gramEnd"/>
            <w:r w:rsidRPr="00D20BEF">
              <w:rPr>
                <w:rFonts w:ascii="Times New Roman" w:eastAsia="Calibri" w:hAnsi="Times New Roman" w:cs="Times New Roman"/>
                <w:b/>
                <w:sz w:val="20"/>
                <w:szCs w:val="20"/>
                <w:lang w:eastAsia="tr-TR"/>
              </w:rPr>
              <w:t xml:space="preserve"> BİÇİCİ-</w:t>
            </w:r>
            <w:proofErr w:type="spellStart"/>
            <w:r w:rsidRPr="00D20BEF">
              <w:rPr>
                <w:rFonts w:ascii="Times New Roman" w:eastAsia="Calibri" w:hAnsi="Times New Roman" w:cs="Times New Roman"/>
                <w:b/>
                <w:sz w:val="20"/>
                <w:szCs w:val="20"/>
                <w:lang w:eastAsia="tr-TR"/>
              </w:rPr>
              <w:t>Ehliman</w:t>
            </w:r>
            <w:proofErr w:type="spellEnd"/>
            <w:r w:rsidRPr="00D20BEF">
              <w:rPr>
                <w:rFonts w:ascii="Times New Roman" w:eastAsia="Calibri" w:hAnsi="Times New Roman" w:cs="Times New Roman"/>
                <w:b/>
                <w:sz w:val="20"/>
                <w:szCs w:val="20"/>
                <w:lang w:eastAsia="tr-TR"/>
              </w:rPr>
              <w:t xml:space="preserve"> TUNALI-Bekir ALAGÖZ-Ali CİHAN</w:t>
            </w:r>
          </w:p>
        </w:tc>
      </w:tr>
      <w:tr w:rsidR="00D20BEF" w:rsidRPr="00D20BEF" w:rsidTr="00A5177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20BEF" w:rsidRPr="00D20BEF" w:rsidRDefault="00D20BEF" w:rsidP="00A51774">
            <w:pP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20BEF" w:rsidRPr="00D20BEF" w:rsidRDefault="00D20BEF" w:rsidP="00A51774">
            <w:pPr>
              <w:jc w:val="both"/>
              <w:rPr>
                <w:rFonts w:ascii="Times New Roman" w:eastAsia="Calibri" w:hAnsi="Times New Roman" w:cs="Times New Roman"/>
                <w:b/>
                <w:sz w:val="20"/>
                <w:szCs w:val="20"/>
                <w:lang w:eastAsia="tr-TR"/>
              </w:rPr>
            </w:pPr>
          </w:p>
        </w:tc>
      </w:tr>
      <w:tr w:rsidR="00D20BEF" w:rsidRPr="00D20BEF" w:rsidTr="00A5177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20BEF" w:rsidRPr="00D20BEF" w:rsidRDefault="00D20BEF" w:rsidP="00A51774">
            <w:pP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20BEF" w:rsidRPr="00D20BEF" w:rsidRDefault="00D20BEF" w:rsidP="00A51774">
            <w:pPr>
              <w:jc w:val="both"/>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Muzaffer KAYA-Mehmet YAVUZ-Ercan ATEŞ</w:t>
            </w:r>
          </w:p>
        </w:tc>
      </w:tr>
    </w:tbl>
    <w:p w:rsidR="00D20BEF" w:rsidRPr="00D20BEF" w:rsidRDefault="00D20BEF" w:rsidP="00D20BEF">
      <w:pPr>
        <w:jc w:val="both"/>
        <w:rPr>
          <w:rFonts w:ascii="Times New Roman" w:eastAsia="Calibri" w:hAnsi="Times New Roman" w:cs="Times New Roman"/>
          <w:sz w:val="20"/>
          <w:szCs w:val="20"/>
          <w:lang w:eastAsia="tr-TR"/>
        </w:rPr>
      </w:pPr>
    </w:p>
    <w:p w:rsidR="00D20BEF" w:rsidRPr="00D20BEF" w:rsidRDefault="00D20BEF" w:rsidP="00D20BEF">
      <w:pPr>
        <w:jc w:val="cente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 xml:space="preserve">M E C L İ </w:t>
      </w:r>
      <w:proofErr w:type="gramStart"/>
      <w:r w:rsidRPr="00D20BEF">
        <w:rPr>
          <w:rFonts w:ascii="Times New Roman" w:eastAsia="Calibri" w:hAnsi="Times New Roman" w:cs="Times New Roman"/>
          <w:b/>
          <w:sz w:val="20"/>
          <w:szCs w:val="20"/>
          <w:lang w:eastAsia="tr-TR"/>
        </w:rPr>
        <w:t>S  K</w:t>
      </w:r>
      <w:proofErr w:type="gramEnd"/>
      <w:r w:rsidRPr="00D20BEF">
        <w:rPr>
          <w:rFonts w:ascii="Times New Roman" w:eastAsia="Calibri" w:hAnsi="Times New Roman" w:cs="Times New Roman"/>
          <w:b/>
          <w:sz w:val="20"/>
          <w:szCs w:val="20"/>
          <w:lang w:eastAsia="tr-TR"/>
        </w:rPr>
        <w:t xml:space="preserve"> A R A R I </w:t>
      </w:r>
    </w:p>
    <w:p w:rsidR="00D20BEF" w:rsidRPr="00D20BEF" w:rsidRDefault="00D20BEF" w:rsidP="00D20BEF">
      <w:pPr>
        <w:jc w:val="center"/>
        <w:rPr>
          <w:rFonts w:ascii="Times New Roman" w:eastAsia="Calibri" w:hAnsi="Times New Roman" w:cs="Times New Roman"/>
          <w:b/>
          <w:sz w:val="20"/>
          <w:szCs w:val="20"/>
          <w:lang w:eastAsia="tr-TR"/>
        </w:rPr>
      </w:pPr>
      <w:r w:rsidRPr="00D20BEF">
        <w:rPr>
          <w:rFonts w:ascii="Times New Roman" w:eastAsia="Calibri" w:hAnsi="Times New Roman" w:cs="Times New Roman"/>
          <w:b/>
          <w:sz w:val="20"/>
          <w:szCs w:val="20"/>
          <w:lang w:eastAsia="tr-TR"/>
        </w:rPr>
        <w:t>***********************</w:t>
      </w:r>
    </w:p>
    <w:p w:rsidR="00D20BEF" w:rsidRPr="00D20BEF" w:rsidRDefault="00D20BEF" w:rsidP="00D20BEF">
      <w:pPr>
        <w:ind w:firstLine="708"/>
        <w:jc w:val="both"/>
        <w:rPr>
          <w:sz w:val="20"/>
          <w:szCs w:val="20"/>
        </w:rPr>
      </w:pPr>
      <w:r w:rsidRPr="00D20BEF">
        <w:rPr>
          <w:rFonts w:ascii="Times New Roman" w:eastAsia="Calibri" w:hAnsi="Times New Roman" w:cs="Times New Roman"/>
          <w:b/>
          <w:sz w:val="20"/>
          <w:szCs w:val="20"/>
          <w:lang w:eastAsia="tr-TR"/>
        </w:rPr>
        <w:t xml:space="preserve">Kararın </w:t>
      </w:r>
      <w:proofErr w:type="gramStart"/>
      <w:r w:rsidRPr="00D20BEF">
        <w:rPr>
          <w:rFonts w:ascii="Times New Roman" w:eastAsia="Calibri" w:hAnsi="Times New Roman" w:cs="Times New Roman"/>
          <w:b/>
          <w:sz w:val="20"/>
          <w:szCs w:val="20"/>
          <w:lang w:eastAsia="tr-TR"/>
        </w:rPr>
        <w:t>Özü :</w:t>
      </w:r>
      <w:r w:rsidRPr="00D20BEF">
        <w:rPr>
          <w:sz w:val="20"/>
          <w:szCs w:val="20"/>
          <w:lang w:eastAsia="ar-SA"/>
        </w:rPr>
        <w:t xml:space="preserve"> </w:t>
      </w:r>
      <w:r w:rsidRPr="00D20BEF">
        <w:rPr>
          <w:rFonts w:ascii="Times New Roman" w:eastAsia="Calibri" w:hAnsi="Times New Roman" w:cs="Times New Roman"/>
          <w:sz w:val="20"/>
          <w:szCs w:val="20"/>
          <w:lang w:eastAsia="tr-TR"/>
        </w:rPr>
        <w:t>05</w:t>
      </w:r>
      <w:proofErr w:type="gramEnd"/>
      <w:r w:rsidRPr="00D20BEF">
        <w:rPr>
          <w:rFonts w:ascii="Times New Roman" w:eastAsia="Calibri" w:hAnsi="Times New Roman" w:cs="Times New Roman"/>
          <w:sz w:val="20"/>
          <w:szCs w:val="20"/>
          <w:lang w:eastAsia="tr-TR"/>
        </w:rPr>
        <w:t xml:space="preserve">.10.2022 tarihli 10. Olağan meclisin 115 </w:t>
      </w:r>
      <w:proofErr w:type="spellStart"/>
      <w:r w:rsidRPr="00D20BEF">
        <w:rPr>
          <w:rFonts w:ascii="Times New Roman" w:eastAsia="Calibri" w:hAnsi="Times New Roman" w:cs="Times New Roman"/>
          <w:sz w:val="20"/>
          <w:szCs w:val="20"/>
          <w:lang w:eastAsia="tr-TR"/>
        </w:rPr>
        <w:t>nolu</w:t>
      </w:r>
      <w:proofErr w:type="spellEnd"/>
      <w:r w:rsidRPr="00D20BEF">
        <w:rPr>
          <w:rFonts w:ascii="Times New Roman" w:eastAsia="Calibri" w:hAnsi="Times New Roman" w:cs="Times New Roman"/>
          <w:sz w:val="20"/>
          <w:szCs w:val="20"/>
          <w:lang w:eastAsia="tr-TR"/>
        </w:rPr>
        <w:t xml:space="preserve"> kararının geri çekilerek </w:t>
      </w:r>
      <w:proofErr w:type="spellStart"/>
      <w:r w:rsidRPr="00D20BEF">
        <w:rPr>
          <w:rFonts w:ascii="Times New Roman" w:eastAsia="Times New Roman" w:hAnsi="Times New Roman" w:cs="Times New Roman"/>
          <w:sz w:val="20"/>
          <w:szCs w:val="20"/>
          <w:lang w:eastAsia="ar-SA"/>
        </w:rPr>
        <w:t>Dinek</w:t>
      </w:r>
      <w:proofErr w:type="spellEnd"/>
      <w:r w:rsidRPr="00D20BEF">
        <w:rPr>
          <w:rFonts w:ascii="Times New Roman" w:eastAsia="Times New Roman" w:hAnsi="Times New Roman" w:cs="Times New Roman"/>
          <w:sz w:val="20"/>
          <w:szCs w:val="20"/>
          <w:lang w:eastAsia="ar-SA"/>
        </w:rPr>
        <w:t xml:space="preserve">, </w:t>
      </w:r>
      <w:proofErr w:type="spellStart"/>
      <w:r w:rsidRPr="00D20BEF">
        <w:rPr>
          <w:rFonts w:ascii="Times New Roman" w:eastAsia="Times New Roman" w:hAnsi="Times New Roman" w:cs="Times New Roman"/>
          <w:sz w:val="20"/>
          <w:szCs w:val="20"/>
          <w:lang w:eastAsia="ar-SA"/>
        </w:rPr>
        <w:t>Alibeyhüyüğü</w:t>
      </w:r>
      <w:proofErr w:type="spellEnd"/>
      <w:r w:rsidRPr="00D20BEF">
        <w:rPr>
          <w:rFonts w:ascii="Times New Roman" w:eastAsia="Times New Roman" w:hAnsi="Times New Roman" w:cs="Times New Roman"/>
          <w:sz w:val="20"/>
          <w:szCs w:val="20"/>
          <w:lang w:eastAsia="ar-SA"/>
        </w:rPr>
        <w:t xml:space="preserve">, </w:t>
      </w:r>
      <w:proofErr w:type="spellStart"/>
      <w:r w:rsidRPr="00D20BEF">
        <w:rPr>
          <w:rFonts w:ascii="Times New Roman" w:eastAsia="Times New Roman" w:hAnsi="Times New Roman" w:cs="Times New Roman"/>
          <w:sz w:val="20"/>
          <w:szCs w:val="20"/>
          <w:lang w:eastAsia="ar-SA"/>
        </w:rPr>
        <w:t>Yenisu</w:t>
      </w:r>
      <w:proofErr w:type="spellEnd"/>
      <w:r w:rsidRPr="00D20BEF">
        <w:rPr>
          <w:rFonts w:ascii="Times New Roman" w:eastAsia="Times New Roman" w:hAnsi="Times New Roman" w:cs="Times New Roman"/>
          <w:sz w:val="20"/>
          <w:szCs w:val="20"/>
          <w:lang w:eastAsia="ar-SA"/>
        </w:rPr>
        <w:t xml:space="preserve"> ve </w:t>
      </w:r>
      <w:proofErr w:type="spellStart"/>
      <w:r w:rsidRPr="00D20BEF">
        <w:rPr>
          <w:rFonts w:ascii="Times New Roman" w:eastAsia="Times New Roman" w:hAnsi="Times New Roman" w:cs="Times New Roman"/>
          <w:sz w:val="20"/>
          <w:szCs w:val="20"/>
          <w:lang w:eastAsia="ar-SA"/>
        </w:rPr>
        <w:t>Apa</w:t>
      </w:r>
      <w:proofErr w:type="spellEnd"/>
      <w:r w:rsidRPr="00D20BEF">
        <w:rPr>
          <w:rFonts w:ascii="Times New Roman" w:eastAsia="Times New Roman" w:hAnsi="Times New Roman" w:cs="Times New Roman"/>
          <w:sz w:val="20"/>
          <w:szCs w:val="20"/>
          <w:lang w:eastAsia="ar-SA"/>
        </w:rPr>
        <w:t xml:space="preserve"> Mahallelerinde bulunan İşletmelerin yetki devirlerinin</w:t>
      </w:r>
      <w:r w:rsidR="00B80F91">
        <w:rPr>
          <w:rFonts w:ascii="Times New Roman" w:eastAsia="Times New Roman" w:hAnsi="Times New Roman" w:cs="Times New Roman"/>
          <w:sz w:val="20"/>
          <w:szCs w:val="20"/>
          <w:lang w:eastAsia="ar-SA"/>
        </w:rPr>
        <w:t xml:space="preserve"> yeniden</w:t>
      </w:r>
      <w:r>
        <w:rPr>
          <w:rFonts w:ascii="Times New Roman" w:eastAsia="Times New Roman" w:hAnsi="Times New Roman" w:cs="Times New Roman"/>
          <w:sz w:val="20"/>
          <w:szCs w:val="20"/>
          <w:lang w:eastAsia="ar-SA"/>
        </w:rPr>
        <w:t xml:space="preserve"> görüşülmesi.</w:t>
      </w:r>
    </w:p>
    <w:p w:rsidR="00D20BEF" w:rsidRPr="00D20BEF" w:rsidRDefault="00D20BEF" w:rsidP="00D20BEF">
      <w:pPr>
        <w:ind w:firstLine="708"/>
        <w:jc w:val="both"/>
        <w:rPr>
          <w:sz w:val="20"/>
          <w:szCs w:val="20"/>
        </w:rPr>
      </w:pPr>
      <w:r w:rsidRPr="00D20BEF">
        <w:rPr>
          <w:rFonts w:ascii="Times New Roman" w:eastAsia="Calibri" w:hAnsi="Times New Roman" w:cs="Times New Roman"/>
          <w:b/>
          <w:sz w:val="20"/>
          <w:szCs w:val="20"/>
          <w:lang w:eastAsia="tr-TR"/>
        </w:rPr>
        <w:t xml:space="preserve">Karar No </w:t>
      </w:r>
      <w:proofErr w:type="gramStart"/>
      <w:r w:rsidRPr="00D20BEF">
        <w:rPr>
          <w:rFonts w:ascii="Times New Roman" w:eastAsia="Calibri" w:hAnsi="Times New Roman" w:cs="Times New Roman"/>
          <w:b/>
          <w:sz w:val="20"/>
          <w:szCs w:val="20"/>
          <w:lang w:eastAsia="tr-TR"/>
        </w:rPr>
        <w:t>135 :</w:t>
      </w:r>
      <w:r w:rsidRPr="00D20BEF">
        <w:rPr>
          <w:rFonts w:ascii="Times New Roman" w:eastAsia="Calibri" w:hAnsi="Times New Roman" w:cs="Times New Roman"/>
          <w:sz w:val="20"/>
          <w:szCs w:val="20"/>
          <w:lang w:eastAsia="tr-TR"/>
        </w:rPr>
        <w:t xml:space="preserve"> 05</w:t>
      </w:r>
      <w:proofErr w:type="gramEnd"/>
      <w:r w:rsidRPr="00D20BEF">
        <w:rPr>
          <w:rFonts w:ascii="Times New Roman" w:eastAsia="Calibri" w:hAnsi="Times New Roman" w:cs="Times New Roman"/>
          <w:sz w:val="20"/>
          <w:szCs w:val="20"/>
          <w:lang w:eastAsia="tr-TR"/>
        </w:rPr>
        <w:t xml:space="preserve">.10.2022 tarihli 10. Olağan meclisin 115 </w:t>
      </w:r>
      <w:proofErr w:type="spellStart"/>
      <w:r w:rsidRPr="00D20BEF">
        <w:rPr>
          <w:rFonts w:ascii="Times New Roman" w:eastAsia="Calibri" w:hAnsi="Times New Roman" w:cs="Times New Roman"/>
          <w:sz w:val="20"/>
          <w:szCs w:val="20"/>
          <w:lang w:eastAsia="tr-TR"/>
        </w:rPr>
        <w:t>nolu</w:t>
      </w:r>
      <w:proofErr w:type="spellEnd"/>
      <w:r w:rsidRPr="00D20BEF">
        <w:rPr>
          <w:rFonts w:ascii="Times New Roman" w:eastAsia="Calibri" w:hAnsi="Times New Roman" w:cs="Times New Roman"/>
          <w:sz w:val="20"/>
          <w:szCs w:val="20"/>
          <w:lang w:eastAsia="tr-TR"/>
        </w:rPr>
        <w:t xml:space="preserve"> kararının geri çekilerek </w:t>
      </w:r>
      <w:proofErr w:type="spellStart"/>
      <w:r w:rsidRPr="00D20BEF">
        <w:rPr>
          <w:rFonts w:ascii="Times New Roman" w:eastAsia="Times New Roman" w:hAnsi="Times New Roman" w:cs="Times New Roman"/>
          <w:sz w:val="20"/>
          <w:szCs w:val="20"/>
          <w:lang w:eastAsia="ar-SA"/>
        </w:rPr>
        <w:t>Dinek</w:t>
      </w:r>
      <w:proofErr w:type="spellEnd"/>
      <w:r w:rsidRPr="00D20BEF">
        <w:rPr>
          <w:rFonts w:ascii="Times New Roman" w:eastAsia="Times New Roman" w:hAnsi="Times New Roman" w:cs="Times New Roman"/>
          <w:sz w:val="20"/>
          <w:szCs w:val="20"/>
          <w:lang w:eastAsia="ar-SA"/>
        </w:rPr>
        <w:t xml:space="preserve">, </w:t>
      </w:r>
      <w:proofErr w:type="spellStart"/>
      <w:r w:rsidRPr="00D20BEF">
        <w:rPr>
          <w:rFonts w:ascii="Times New Roman" w:eastAsia="Times New Roman" w:hAnsi="Times New Roman" w:cs="Times New Roman"/>
          <w:sz w:val="20"/>
          <w:szCs w:val="20"/>
          <w:lang w:eastAsia="ar-SA"/>
        </w:rPr>
        <w:t>Alibeyhüyüğü</w:t>
      </w:r>
      <w:proofErr w:type="spellEnd"/>
      <w:r w:rsidRPr="00D20BEF">
        <w:rPr>
          <w:rFonts w:ascii="Times New Roman" w:eastAsia="Times New Roman" w:hAnsi="Times New Roman" w:cs="Times New Roman"/>
          <w:sz w:val="20"/>
          <w:szCs w:val="20"/>
          <w:lang w:eastAsia="ar-SA"/>
        </w:rPr>
        <w:t xml:space="preserve">, </w:t>
      </w:r>
      <w:proofErr w:type="spellStart"/>
      <w:r w:rsidRPr="00D20BEF">
        <w:rPr>
          <w:rFonts w:ascii="Times New Roman" w:eastAsia="Times New Roman" w:hAnsi="Times New Roman" w:cs="Times New Roman"/>
          <w:sz w:val="20"/>
          <w:szCs w:val="20"/>
          <w:lang w:eastAsia="ar-SA"/>
        </w:rPr>
        <w:t>Yenisu</w:t>
      </w:r>
      <w:proofErr w:type="spellEnd"/>
      <w:r w:rsidRPr="00D20BEF">
        <w:rPr>
          <w:rFonts w:ascii="Times New Roman" w:eastAsia="Times New Roman" w:hAnsi="Times New Roman" w:cs="Times New Roman"/>
          <w:sz w:val="20"/>
          <w:szCs w:val="20"/>
          <w:lang w:eastAsia="ar-SA"/>
        </w:rPr>
        <w:t xml:space="preserve"> ve </w:t>
      </w:r>
      <w:proofErr w:type="spellStart"/>
      <w:r w:rsidRPr="00D20BEF">
        <w:rPr>
          <w:rFonts w:ascii="Times New Roman" w:eastAsia="Times New Roman" w:hAnsi="Times New Roman" w:cs="Times New Roman"/>
          <w:sz w:val="20"/>
          <w:szCs w:val="20"/>
          <w:lang w:eastAsia="ar-SA"/>
        </w:rPr>
        <w:t>Apa</w:t>
      </w:r>
      <w:proofErr w:type="spellEnd"/>
      <w:r w:rsidRPr="00D20BEF">
        <w:rPr>
          <w:rFonts w:ascii="Times New Roman" w:eastAsia="Times New Roman" w:hAnsi="Times New Roman" w:cs="Times New Roman"/>
          <w:sz w:val="20"/>
          <w:szCs w:val="20"/>
          <w:lang w:eastAsia="ar-SA"/>
        </w:rPr>
        <w:t xml:space="preserve"> Mahallelerinde bulunan İşletmelerin yetki devirlerinin </w:t>
      </w:r>
      <w:r w:rsidR="00B80F91">
        <w:rPr>
          <w:rFonts w:ascii="Times New Roman" w:eastAsia="Times New Roman" w:hAnsi="Times New Roman" w:cs="Times New Roman"/>
          <w:sz w:val="20"/>
          <w:szCs w:val="20"/>
          <w:lang w:eastAsia="ar-SA"/>
        </w:rPr>
        <w:t xml:space="preserve">yeniden </w:t>
      </w:r>
      <w:r w:rsidRPr="00D20BEF">
        <w:rPr>
          <w:rFonts w:ascii="Times New Roman" w:eastAsia="Times New Roman" w:hAnsi="Times New Roman" w:cs="Times New Roman"/>
          <w:sz w:val="20"/>
          <w:szCs w:val="20"/>
          <w:lang w:eastAsia="ar-SA"/>
        </w:rPr>
        <w:t xml:space="preserve">güncellenmesi oybirliği ile kabul edildi. </w:t>
      </w:r>
    </w:p>
    <w:p w:rsidR="00D20BEF" w:rsidRDefault="00D20BEF" w:rsidP="00D20BEF">
      <w:pPr>
        <w:ind w:firstLine="708"/>
        <w:jc w:val="both"/>
        <w:rPr>
          <w:rFonts w:ascii="Times New Roman" w:eastAsia="Arial Unicode MS" w:hAnsi="Times New Roman" w:cs="Times New Roman"/>
          <w:sz w:val="20"/>
          <w:szCs w:val="20"/>
          <w:lang w:eastAsia="tr-TR"/>
        </w:rPr>
      </w:pPr>
      <w:r>
        <w:rPr>
          <w:rFonts w:ascii="Times New Roman" w:eastAsia="Calibri" w:hAnsi="Times New Roman" w:cs="Times New Roman"/>
          <w:sz w:val="20"/>
          <w:szCs w:val="20"/>
          <w:lang w:eastAsia="tr-TR"/>
        </w:rPr>
        <w:t xml:space="preserve">Çumra Belediyesi </w:t>
      </w:r>
      <w:proofErr w:type="spellStart"/>
      <w:r>
        <w:rPr>
          <w:rFonts w:ascii="Times New Roman" w:eastAsia="Calibri" w:hAnsi="Times New Roman" w:cs="Times New Roman"/>
          <w:sz w:val="20"/>
          <w:szCs w:val="20"/>
          <w:lang w:eastAsia="tr-TR"/>
        </w:rPr>
        <w:t>Dinek</w:t>
      </w:r>
      <w:proofErr w:type="spellEnd"/>
      <w:r>
        <w:rPr>
          <w:rFonts w:ascii="Times New Roman" w:eastAsia="Calibri" w:hAnsi="Times New Roman" w:cs="Times New Roman"/>
          <w:sz w:val="20"/>
          <w:szCs w:val="20"/>
          <w:lang w:eastAsia="tr-TR"/>
        </w:rPr>
        <w:t xml:space="preserve"> Petrol </w:t>
      </w:r>
      <w:proofErr w:type="gramStart"/>
      <w:r>
        <w:rPr>
          <w:rFonts w:ascii="Times New Roman" w:eastAsia="Calibri" w:hAnsi="Times New Roman" w:cs="Times New Roman"/>
          <w:sz w:val="20"/>
          <w:szCs w:val="20"/>
          <w:lang w:eastAsia="tr-TR"/>
        </w:rPr>
        <w:t>İşletmesini  52105330032</w:t>
      </w:r>
      <w:proofErr w:type="gramEnd"/>
      <w:r>
        <w:rPr>
          <w:rFonts w:ascii="Times New Roman" w:eastAsia="Calibri" w:hAnsi="Times New Roman" w:cs="Times New Roman"/>
          <w:sz w:val="20"/>
          <w:szCs w:val="20"/>
          <w:lang w:eastAsia="tr-TR"/>
        </w:rPr>
        <w:t xml:space="preserve"> TC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Recep </w:t>
      </w:r>
      <w:proofErr w:type="spellStart"/>
      <w:r>
        <w:rPr>
          <w:rFonts w:ascii="Times New Roman" w:eastAsia="Calibri" w:hAnsi="Times New Roman" w:cs="Times New Roman"/>
          <w:sz w:val="20"/>
          <w:szCs w:val="20"/>
          <w:lang w:eastAsia="tr-TR"/>
        </w:rPr>
        <w:t>CANDAN’ın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Recep </w:t>
      </w:r>
      <w:proofErr w:type="spellStart"/>
      <w:r>
        <w:rPr>
          <w:rFonts w:ascii="Times New Roman" w:eastAsia="Arial Unicode MS" w:hAnsi="Times New Roman" w:cs="Times New Roman"/>
          <w:sz w:val="20"/>
          <w:szCs w:val="20"/>
          <w:lang w:eastAsia="tr-TR"/>
        </w:rPr>
        <w:t>CANDAN’ın</w:t>
      </w:r>
      <w:proofErr w:type="spellEnd"/>
      <w:r>
        <w:rPr>
          <w:rFonts w:ascii="Times New Roman" w:eastAsia="Arial Unicode MS" w:hAnsi="Times New Roman" w:cs="Times New Roman"/>
          <w:sz w:val="20"/>
          <w:szCs w:val="20"/>
          <w:lang w:eastAsia="tr-TR"/>
        </w:rPr>
        <w:t xml:space="preserve"> 31.03.2024 tarihine kadar süre ile  münferiden İşletmeyi temsil etmesine;    </w:t>
      </w:r>
    </w:p>
    <w:p w:rsidR="00D20BEF" w:rsidRDefault="00D20BEF" w:rsidP="00D20BEF">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 eski yetkili </w:t>
      </w:r>
      <w:r w:rsidRPr="00D20BEF">
        <w:rPr>
          <w:rFonts w:ascii="Times New Roman" w:hAnsi="Times New Roman" w:cs="Times New Roman"/>
          <w:sz w:val="20"/>
          <w:szCs w:val="20"/>
        </w:rPr>
        <w:t xml:space="preserve">61318022856 TC </w:t>
      </w:r>
      <w:proofErr w:type="spellStart"/>
      <w:r w:rsidRPr="00D20BEF">
        <w:rPr>
          <w:rFonts w:ascii="Times New Roman" w:hAnsi="Times New Roman" w:cs="Times New Roman"/>
          <w:sz w:val="20"/>
          <w:szCs w:val="20"/>
        </w:rPr>
        <w:t>Nolu</w:t>
      </w:r>
      <w:proofErr w:type="spellEnd"/>
      <w:r w:rsidRPr="00D20BEF">
        <w:rPr>
          <w:rFonts w:ascii="Times New Roman" w:hAnsi="Times New Roman" w:cs="Times New Roman"/>
          <w:sz w:val="20"/>
          <w:szCs w:val="20"/>
        </w:rPr>
        <w:t xml:space="preserve"> Mehmet </w:t>
      </w:r>
      <w:proofErr w:type="spellStart"/>
      <w:r w:rsidRPr="00D20BEF">
        <w:rPr>
          <w:rFonts w:ascii="Times New Roman" w:hAnsi="Times New Roman" w:cs="Times New Roman"/>
          <w:sz w:val="20"/>
          <w:szCs w:val="20"/>
        </w:rPr>
        <w:t>OĞUZ’un</w:t>
      </w:r>
      <w:proofErr w:type="spellEnd"/>
      <w:r>
        <w:t>,</w:t>
      </w:r>
      <w:r>
        <w:rPr>
          <w:rFonts w:ascii="Times New Roman" w:eastAsia="Calibri" w:hAnsi="Times New Roman" w:cs="Times New Roman"/>
          <w:sz w:val="20"/>
          <w:szCs w:val="20"/>
          <w:lang w:eastAsia="tr-TR"/>
        </w:rPr>
        <w:t xml:space="preserve"> </w:t>
      </w:r>
      <w:proofErr w:type="gramStart"/>
      <w:r>
        <w:rPr>
          <w:rFonts w:ascii="Times New Roman" w:eastAsia="Calibri" w:hAnsi="Times New Roman" w:cs="Times New Roman"/>
          <w:sz w:val="20"/>
          <w:szCs w:val="20"/>
          <w:lang w:eastAsia="tr-TR"/>
        </w:rPr>
        <w:t>azline ;</w:t>
      </w:r>
      <w:proofErr w:type="gramEnd"/>
      <w:r>
        <w:rPr>
          <w:rFonts w:ascii="Times New Roman" w:eastAsia="Calibri" w:hAnsi="Times New Roman" w:cs="Times New Roman"/>
          <w:sz w:val="20"/>
          <w:szCs w:val="20"/>
          <w:lang w:eastAsia="tr-TR"/>
        </w:rPr>
        <w:t xml:space="preserve"> </w:t>
      </w:r>
    </w:p>
    <w:p w:rsidR="00D20BEF" w:rsidRDefault="00D20BEF" w:rsidP="00D20BEF">
      <w:pPr>
        <w:ind w:firstLine="708"/>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Çumra Belediyesi </w:t>
      </w:r>
      <w:proofErr w:type="spellStart"/>
      <w:r>
        <w:rPr>
          <w:rFonts w:ascii="Times New Roman" w:eastAsia="Calibri" w:hAnsi="Times New Roman" w:cs="Times New Roman"/>
          <w:sz w:val="20"/>
          <w:szCs w:val="20"/>
          <w:lang w:eastAsia="tr-TR"/>
        </w:rPr>
        <w:t>Alibeyhüyüğü</w:t>
      </w:r>
      <w:proofErr w:type="spellEnd"/>
      <w:r>
        <w:rPr>
          <w:rFonts w:ascii="Times New Roman" w:eastAsia="Calibri" w:hAnsi="Times New Roman" w:cs="Times New Roman"/>
          <w:sz w:val="20"/>
          <w:szCs w:val="20"/>
          <w:lang w:eastAsia="tr-TR"/>
        </w:rPr>
        <w:t xml:space="preserve"> Un ve Yem Fabrikası, Petrol İşletmesini 52105330032 TC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Recep </w:t>
      </w:r>
      <w:proofErr w:type="spellStart"/>
      <w:r>
        <w:rPr>
          <w:rFonts w:ascii="Times New Roman" w:eastAsia="Calibri" w:hAnsi="Times New Roman" w:cs="Times New Roman"/>
          <w:sz w:val="20"/>
          <w:szCs w:val="20"/>
          <w:lang w:eastAsia="tr-TR"/>
        </w:rPr>
        <w:t>CANDAN’ın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Recep </w:t>
      </w:r>
      <w:proofErr w:type="spellStart"/>
      <w:r>
        <w:rPr>
          <w:rFonts w:ascii="Times New Roman" w:eastAsia="Arial Unicode MS" w:hAnsi="Times New Roman" w:cs="Times New Roman"/>
          <w:sz w:val="20"/>
          <w:szCs w:val="20"/>
          <w:lang w:eastAsia="tr-TR"/>
        </w:rPr>
        <w:t>CANDAN’ın</w:t>
      </w:r>
      <w:proofErr w:type="spellEnd"/>
      <w:r>
        <w:rPr>
          <w:rFonts w:ascii="Times New Roman" w:eastAsia="Arial Unicode MS" w:hAnsi="Times New Roman" w:cs="Times New Roman"/>
          <w:sz w:val="20"/>
          <w:szCs w:val="20"/>
          <w:lang w:eastAsia="tr-TR"/>
        </w:rPr>
        <w:t xml:space="preserve"> 31.03.2024 tarihine kadar süre </w:t>
      </w:r>
      <w:proofErr w:type="gramStart"/>
      <w:r>
        <w:rPr>
          <w:rFonts w:ascii="Times New Roman" w:eastAsia="Arial Unicode MS" w:hAnsi="Times New Roman" w:cs="Times New Roman"/>
          <w:sz w:val="20"/>
          <w:szCs w:val="20"/>
          <w:lang w:eastAsia="tr-TR"/>
        </w:rPr>
        <w:t>ile  münferiden</w:t>
      </w:r>
      <w:proofErr w:type="gramEnd"/>
      <w:r>
        <w:rPr>
          <w:rFonts w:ascii="Times New Roman" w:eastAsia="Arial Unicode MS" w:hAnsi="Times New Roman" w:cs="Times New Roman"/>
          <w:sz w:val="20"/>
          <w:szCs w:val="20"/>
          <w:lang w:eastAsia="tr-TR"/>
        </w:rPr>
        <w:t xml:space="preserve"> İşletmeyi temsil etmesine;  </w:t>
      </w:r>
      <w:r>
        <w:rPr>
          <w:rFonts w:ascii="Times New Roman" w:eastAsia="Calibri" w:hAnsi="Times New Roman" w:cs="Times New Roman"/>
          <w:sz w:val="20"/>
          <w:szCs w:val="20"/>
          <w:lang w:eastAsia="tr-TR"/>
        </w:rPr>
        <w:t xml:space="preserve">eski yetkili </w:t>
      </w:r>
      <w:r w:rsidRPr="00D20BEF">
        <w:rPr>
          <w:rFonts w:ascii="Times New Roman" w:hAnsi="Times New Roman" w:cs="Times New Roman"/>
          <w:sz w:val="20"/>
          <w:szCs w:val="20"/>
        </w:rPr>
        <w:t xml:space="preserve">61318022856 TC </w:t>
      </w:r>
      <w:proofErr w:type="spellStart"/>
      <w:r w:rsidRPr="00D20BEF">
        <w:rPr>
          <w:rFonts w:ascii="Times New Roman" w:hAnsi="Times New Roman" w:cs="Times New Roman"/>
          <w:sz w:val="20"/>
          <w:szCs w:val="20"/>
        </w:rPr>
        <w:t>Nolu</w:t>
      </w:r>
      <w:proofErr w:type="spellEnd"/>
      <w:r w:rsidRPr="00D20BEF">
        <w:rPr>
          <w:rFonts w:ascii="Times New Roman" w:hAnsi="Times New Roman" w:cs="Times New Roman"/>
          <w:sz w:val="20"/>
          <w:szCs w:val="20"/>
        </w:rPr>
        <w:t xml:space="preserve"> Mehmet </w:t>
      </w:r>
      <w:proofErr w:type="spellStart"/>
      <w:r w:rsidRPr="00D20BEF">
        <w:rPr>
          <w:rFonts w:ascii="Times New Roman" w:hAnsi="Times New Roman" w:cs="Times New Roman"/>
          <w:sz w:val="20"/>
          <w:szCs w:val="20"/>
        </w:rPr>
        <w:t>OĞUZ’un</w:t>
      </w:r>
      <w:proofErr w:type="spellEnd"/>
      <w:r>
        <w:rPr>
          <w:rFonts w:ascii="Times New Roman" w:eastAsia="Calibri" w:hAnsi="Times New Roman" w:cs="Times New Roman"/>
          <w:sz w:val="20"/>
          <w:szCs w:val="20"/>
          <w:lang w:eastAsia="tr-TR"/>
        </w:rPr>
        <w:t xml:space="preserve"> azline;</w:t>
      </w:r>
    </w:p>
    <w:p w:rsidR="00D20BEF" w:rsidRDefault="00D20BEF" w:rsidP="00D20BEF">
      <w:pPr>
        <w:jc w:val="both"/>
        <w:rPr>
          <w:rFonts w:ascii="Times New Roman" w:eastAsia="Calibri" w:hAnsi="Times New Roman" w:cs="Times New Roman"/>
          <w:sz w:val="20"/>
          <w:szCs w:val="20"/>
          <w:lang w:eastAsia="tr-TR"/>
        </w:rPr>
      </w:pPr>
      <w:r>
        <w:rPr>
          <w:rFonts w:ascii="Times New Roman" w:eastAsia="Arial Unicode MS" w:hAnsi="Times New Roman" w:cs="Times New Roman"/>
          <w:sz w:val="20"/>
          <w:szCs w:val="20"/>
          <w:lang w:eastAsia="tr-TR"/>
        </w:rPr>
        <w:t xml:space="preserve">  </w:t>
      </w:r>
      <w:r>
        <w:rPr>
          <w:rFonts w:ascii="Times New Roman" w:eastAsia="Calibri" w:hAnsi="Times New Roman" w:cs="Times New Roman"/>
          <w:sz w:val="20"/>
          <w:szCs w:val="20"/>
          <w:lang w:eastAsia="tr-TR"/>
        </w:rPr>
        <w:tab/>
        <w:t xml:space="preserve">Çumra Belediyesi </w:t>
      </w:r>
      <w:proofErr w:type="spellStart"/>
      <w:r>
        <w:rPr>
          <w:rFonts w:ascii="Times New Roman" w:eastAsia="Calibri" w:hAnsi="Times New Roman" w:cs="Times New Roman"/>
          <w:sz w:val="20"/>
          <w:szCs w:val="20"/>
          <w:lang w:eastAsia="tr-TR"/>
        </w:rPr>
        <w:t>Yenisu</w:t>
      </w:r>
      <w:proofErr w:type="spellEnd"/>
      <w:r>
        <w:rPr>
          <w:rFonts w:ascii="Times New Roman" w:eastAsia="Calibri" w:hAnsi="Times New Roman" w:cs="Times New Roman"/>
          <w:sz w:val="20"/>
          <w:szCs w:val="20"/>
          <w:lang w:eastAsia="tr-TR"/>
        </w:rPr>
        <w:t xml:space="preserve"> Petrol ve </w:t>
      </w:r>
      <w:proofErr w:type="gramStart"/>
      <w:r>
        <w:rPr>
          <w:rFonts w:ascii="Times New Roman" w:eastAsia="Calibri" w:hAnsi="Times New Roman" w:cs="Times New Roman"/>
          <w:sz w:val="20"/>
          <w:szCs w:val="20"/>
          <w:lang w:eastAsia="tr-TR"/>
        </w:rPr>
        <w:t>Market  işletmesini</w:t>
      </w:r>
      <w:proofErr w:type="gramEnd"/>
      <w:r>
        <w:rPr>
          <w:rFonts w:ascii="Times New Roman" w:eastAsia="Calibri" w:hAnsi="Times New Roman" w:cs="Times New Roman"/>
          <w:sz w:val="20"/>
          <w:szCs w:val="20"/>
          <w:lang w:eastAsia="tr-TR"/>
        </w:rPr>
        <w:t xml:space="preserve"> 52105330032 TC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Recep </w:t>
      </w:r>
      <w:proofErr w:type="spellStart"/>
      <w:r>
        <w:rPr>
          <w:rFonts w:ascii="Times New Roman" w:eastAsia="Calibri" w:hAnsi="Times New Roman" w:cs="Times New Roman"/>
          <w:sz w:val="20"/>
          <w:szCs w:val="20"/>
          <w:lang w:eastAsia="tr-TR"/>
        </w:rPr>
        <w:t>CANDAN’ın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Recep </w:t>
      </w:r>
      <w:proofErr w:type="spellStart"/>
      <w:r>
        <w:rPr>
          <w:rFonts w:ascii="Times New Roman" w:eastAsia="Arial Unicode MS" w:hAnsi="Times New Roman" w:cs="Times New Roman"/>
          <w:sz w:val="20"/>
          <w:szCs w:val="20"/>
          <w:lang w:eastAsia="tr-TR"/>
        </w:rPr>
        <w:t>CANDAN’ın</w:t>
      </w:r>
      <w:proofErr w:type="spellEnd"/>
      <w:r>
        <w:rPr>
          <w:rFonts w:ascii="Times New Roman" w:eastAsia="Arial Unicode MS" w:hAnsi="Times New Roman" w:cs="Times New Roman"/>
          <w:sz w:val="20"/>
          <w:szCs w:val="20"/>
          <w:lang w:eastAsia="tr-TR"/>
        </w:rPr>
        <w:t xml:space="preserve"> 31.03.2024 tarihine kadar süre ile  münferiden İşletmeyi temsil etmesine;</w:t>
      </w:r>
      <w:r>
        <w:rPr>
          <w:rFonts w:ascii="Times New Roman" w:eastAsia="Calibri" w:hAnsi="Times New Roman" w:cs="Times New Roman"/>
          <w:sz w:val="20"/>
          <w:szCs w:val="20"/>
          <w:lang w:eastAsia="tr-TR"/>
        </w:rPr>
        <w:t xml:space="preserve"> eski yetkili </w:t>
      </w:r>
      <w:r w:rsidRPr="00D20BEF">
        <w:rPr>
          <w:rFonts w:ascii="Times New Roman" w:hAnsi="Times New Roman" w:cs="Times New Roman"/>
          <w:sz w:val="20"/>
          <w:szCs w:val="20"/>
        </w:rPr>
        <w:t xml:space="preserve">61318022856 TC </w:t>
      </w:r>
      <w:proofErr w:type="spellStart"/>
      <w:r w:rsidRPr="00D20BEF">
        <w:rPr>
          <w:rFonts w:ascii="Times New Roman" w:hAnsi="Times New Roman" w:cs="Times New Roman"/>
          <w:sz w:val="20"/>
          <w:szCs w:val="20"/>
        </w:rPr>
        <w:t>Nolu</w:t>
      </w:r>
      <w:proofErr w:type="spellEnd"/>
      <w:r w:rsidRPr="00D20BEF">
        <w:rPr>
          <w:rFonts w:ascii="Times New Roman" w:hAnsi="Times New Roman" w:cs="Times New Roman"/>
          <w:sz w:val="20"/>
          <w:szCs w:val="20"/>
        </w:rPr>
        <w:t xml:space="preserve"> Mehmet </w:t>
      </w:r>
      <w:proofErr w:type="spellStart"/>
      <w:r w:rsidRPr="00D20BEF">
        <w:rPr>
          <w:rFonts w:ascii="Times New Roman" w:hAnsi="Times New Roman" w:cs="Times New Roman"/>
          <w:sz w:val="20"/>
          <w:szCs w:val="20"/>
        </w:rPr>
        <w:t>OĞUZ’un</w:t>
      </w:r>
      <w:proofErr w:type="spellEnd"/>
      <w:r>
        <w:rPr>
          <w:rFonts w:ascii="Times New Roman" w:eastAsia="Calibri" w:hAnsi="Times New Roman" w:cs="Times New Roman"/>
          <w:sz w:val="20"/>
          <w:szCs w:val="20"/>
          <w:lang w:eastAsia="tr-TR"/>
        </w:rPr>
        <w:t xml:space="preserve"> azline;</w:t>
      </w:r>
    </w:p>
    <w:p w:rsidR="00D20BEF" w:rsidRDefault="00D20BEF" w:rsidP="00D20BEF">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ab/>
        <w:t xml:space="preserve">Çumra Belediyesi </w:t>
      </w:r>
      <w:proofErr w:type="spellStart"/>
      <w:r>
        <w:rPr>
          <w:rFonts w:ascii="Times New Roman" w:eastAsia="Calibri" w:hAnsi="Times New Roman" w:cs="Times New Roman"/>
          <w:sz w:val="20"/>
          <w:szCs w:val="20"/>
          <w:lang w:eastAsia="tr-TR"/>
        </w:rPr>
        <w:t>Apa</w:t>
      </w:r>
      <w:proofErr w:type="spellEnd"/>
      <w:r>
        <w:rPr>
          <w:rFonts w:ascii="Times New Roman" w:eastAsia="Calibri" w:hAnsi="Times New Roman" w:cs="Times New Roman"/>
          <w:sz w:val="20"/>
          <w:szCs w:val="20"/>
          <w:lang w:eastAsia="tr-TR"/>
        </w:rPr>
        <w:t xml:space="preserve"> Petrol ve Market İşletmesini 52105330032 TC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Recep </w:t>
      </w:r>
      <w:proofErr w:type="spellStart"/>
      <w:r>
        <w:rPr>
          <w:rFonts w:ascii="Times New Roman" w:eastAsia="Calibri" w:hAnsi="Times New Roman" w:cs="Times New Roman"/>
          <w:sz w:val="20"/>
          <w:szCs w:val="20"/>
          <w:lang w:eastAsia="tr-TR"/>
        </w:rPr>
        <w:t>CANDAN’ın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Recep </w:t>
      </w:r>
      <w:proofErr w:type="spellStart"/>
      <w:r>
        <w:rPr>
          <w:rFonts w:ascii="Times New Roman" w:eastAsia="Arial Unicode MS" w:hAnsi="Times New Roman" w:cs="Times New Roman"/>
          <w:sz w:val="20"/>
          <w:szCs w:val="20"/>
          <w:lang w:eastAsia="tr-TR"/>
        </w:rPr>
        <w:t>CANDAN’ın</w:t>
      </w:r>
      <w:proofErr w:type="spellEnd"/>
      <w:r>
        <w:rPr>
          <w:rFonts w:ascii="Times New Roman" w:eastAsia="Arial Unicode MS" w:hAnsi="Times New Roman" w:cs="Times New Roman"/>
          <w:sz w:val="20"/>
          <w:szCs w:val="20"/>
          <w:lang w:eastAsia="tr-TR"/>
        </w:rPr>
        <w:t xml:space="preserve"> 31.03.2024 tarihine kadar süre ile  münferiden İşletmeyi temsil etmesine;</w:t>
      </w:r>
      <w:r>
        <w:rPr>
          <w:rFonts w:ascii="Times New Roman" w:eastAsia="Calibri" w:hAnsi="Times New Roman" w:cs="Times New Roman"/>
          <w:sz w:val="20"/>
          <w:szCs w:val="20"/>
          <w:lang w:eastAsia="tr-TR"/>
        </w:rPr>
        <w:t xml:space="preserve"> eski yetkili</w:t>
      </w:r>
      <w:r w:rsidR="00166801">
        <w:rPr>
          <w:rFonts w:ascii="Times New Roman" w:eastAsia="Calibri" w:hAnsi="Times New Roman" w:cs="Times New Roman"/>
          <w:sz w:val="20"/>
          <w:szCs w:val="20"/>
          <w:lang w:eastAsia="tr-TR"/>
        </w:rPr>
        <w:t xml:space="preserve"> </w:t>
      </w:r>
      <w:r w:rsidRPr="00D20BEF">
        <w:rPr>
          <w:rFonts w:ascii="Times New Roman" w:hAnsi="Times New Roman" w:cs="Times New Roman"/>
          <w:sz w:val="20"/>
          <w:szCs w:val="20"/>
        </w:rPr>
        <w:t xml:space="preserve">61318022856 TC </w:t>
      </w:r>
      <w:proofErr w:type="spellStart"/>
      <w:r w:rsidRPr="00D20BEF">
        <w:rPr>
          <w:rFonts w:ascii="Times New Roman" w:hAnsi="Times New Roman" w:cs="Times New Roman"/>
          <w:sz w:val="20"/>
          <w:szCs w:val="20"/>
        </w:rPr>
        <w:t>Nolu</w:t>
      </w:r>
      <w:proofErr w:type="spellEnd"/>
      <w:r w:rsidRPr="00D20BEF">
        <w:rPr>
          <w:rFonts w:ascii="Times New Roman" w:hAnsi="Times New Roman" w:cs="Times New Roman"/>
          <w:sz w:val="20"/>
          <w:szCs w:val="20"/>
        </w:rPr>
        <w:t xml:space="preserve"> Mehmet </w:t>
      </w:r>
      <w:proofErr w:type="spellStart"/>
      <w:r w:rsidRPr="00D20BEF">
        <w:rPr>
          <w:rFonts w:ascii="Times New Roman" w:hAnsi="Times New Roman" w:cs="Times New Roman"/>
          <w:sz w:val="20"/>
          <w:szCs w:val="20"/>
        </w:rPr>
        <w:t>OĞUZ’un</w:t>
      </w:r>
      <w:proofErr w:type="spellEnd"/>
      <w:r>
        <w:rPr>
          <w:rFonts w:ascii="Times New Roman" w:eastAsia="Calibri" w:hAnsi="Times New Roman" w:cs="Times New Roman"/>
          <w:sz w:val="20"/>
          <w:szCs w:val="20"/>
          <w:lang w:eastAsia="tr-TR"/>
        </w:rPr>
        <w:t xml:space="preserve"> </w:t>
      </w:r>
      <w:proofErr w:type="gramStart"/>
      <w:r>
        <w:rPr>
          <w:rFonts w:ascii="Times New Roman" w:eastAsia="Calibri" w:hAnsi="Times New Roman" w:cs="Times New Roman"/>
          <w:sz w:val="20"/>
          <w:szCs w:val="20"/>
          <w:lang w:eastAsia="tr-TR"/>
        </w:rPr>
        <w:t>azline ;</w:t>
      </w:r>
      <w:proofErr w:type="gramEnd"/>
    </w:p>
    <w:p w:rsidR="00D20BEF" w:rsidRDefault="00D20BEF" w:rsidP="00D20BEF">
      <w:pPr>
        <w:jc w:val="both"/>
        <w:rPr>
          <w:rFonts w:ascii="Times New Roman" w:eastAsia="Calibri" w:hAnsi="Times New Roman" w:cs="Times New Roman"/>
          <w:sz w:val="20"/>
          <w:szCs w:val="20"/>
          <w:lang w:eastAsia="tr-TR"/>
        </w:rPr>
      </w:pPr>
    </w:p>
    <w:p w:rsidR="00D20BEF" w:rsidRPr="00B2074C" w:rsidRDefault="00D20BEF" w:rsidP="00D20BEF">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ab/>
      </w:r>
      <w:r w:rsidRPr="00B2074C">
        <w:rPr>
          <w:rFonts w:ascii="Times New Roman" w:eastAsia="Calibri" w:hAnsi="Times New Roman" w:cs="Times New Roman"/>
          <w:sz w:val="20"/>
          <w:szCs w:val="20"/>
          <w:lang w:eastAsia="tr-TR"/>
        </w:rPr>
        <w:t xml:space="preserve">Oybirliği ile karar verildi. </w:t>
      </w:r>
    </w:p>
    <w:p w:rsidR="00D20BEF" w:rsidRPr="008C1FAA" w:rsidRDefault="00D20BEF" w:rsidP="00D20BEF">
      <w:pPr>
        <w:ind w:firstLine="708"/>
        <w:jc w:val="both"/>
      </w:pPr>
    </w:p>
    <w:p w:rsidR="00D20BEF" w:rsidRDefault="00D20BEF" w:rsidP="00D20BEF">
      <w:pPr>
        <w:ind w:firstLine="708"/>
      </w:pPr>
    </w:p>
    <w:p w:rsidR="00D20BEF" w:rsidRDefault="00D20BEF" w:rsidP="00D20BEF">
      <w:pPr>
        <w:ind w:firstLine="708"/>
      </w:pPr>
    </w:p>
    <w:p w:rsidR="00D20BEF" w:rsidRPr="007E4C08" w:rsidRDefault="00D20BEF" w:rsidP="00D20BEF">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D20BEF" w:rsidRPr="00D20BEF" w:rsidRDefault="00D20BEF" w:rsidP="00D20BEF">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8C1FAA" w:rsidRDefault="008C1FAA" w:rsidP="008C1FA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02.11.2022 GÜNÜ 11.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C1FAA" w:rsidRPr="0053461B" w:rsidTr="008C1FAA">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YAVUZ Ömer YILDIRIM-Bekir YAŞAR-Mehmet AL-Hakkı CAMCI-Şakir KAÇAR-Osman CAN-Ahmet DEMİRAL-Murat GÖREMEZ-Zeki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Ali Suat ÖZCAN-Fatih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C1FAA" w:rsidRPr="0053461B" w:rsidTr="008C1FAA">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p>
        </w:tc>
      </w:tr>
      <w:tr w:rsidR="008C1FAA" w:rsidRPr="0053461B" w:rsidTr="008C1FAA">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C1FAA" w:rsidRPr="0053461B" w:rsidRDefault="008C1FAA" w:rsidP="008C1FA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C1FAA" w:rsidRPr="0053461B" w:rsidRDefault="008C1FAA" w:rsidP="008C1FAA">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YAVUZ-Ercan ATEŞ</w:t>
            </w:r>
          </w:p>
        </w:tc>
      </w:tr>
    </w:tbl>
    <w:p w:rsidR="008C1FAA" w:rsidRPr="0053461B" w:rsidRDefault="008C1FAA" w:rsidP="008C1FAA">
      <w:pPr>
        <w:jc w:val="both"/>
        <w:rPr>
          <w:rFonts w:ascii="Times New Roman" w:eastAsia="Calibri" w:hAnsi="Times New Roman" w:cs="Times New Roman"/>
          <w:sz w:val="24"/>
          <w:szCs w:val="24"/>
          <w:lang w:eastAsia="tr-TR"/>
        </w:rPr>
      </w:pPr>
    </w:p>
    <w:p w:rsidR="008C1FAA" w:rsidRPr="0053461B"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45872" w:rsidRPr="008C1FAA" w:rsidRDefault="008C1FAA" w:rsidP="008C1FA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C1FAA" w:rsidRDefault="008C1FAA" w:rsidP="00145872">
      <w:pPr>
        <w:ind w:firstLine="708"/>
      </w:pPr>
    </w:p>
    <w:p w:rsidR="008C1FAA" w:rsidRPr="008C1FAA" w:rsidRDefault="008C1FAA" w:rsidP="008C1FAA">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8C1FAA">
        <w:rPr>
          <w:rFonts w:ascii="Times New Roman" w:eastAsia="Calibri" w:hAnsi="Times New Roman" w:cs="Times New Roman"/>
          <w:sz w:val="24"/>
          <w:szCs w:val="24"/>
          <w:lang w:eastAsia="tr-TR"/>
        </w:rPr>
        <w:t>CANDAN  arkadaşlar</w:t>
      </w:r>
      <w:proofErr w:type="gramEnd"/>
      <w:r w:rsidRPr="008C1FAA">
        <w:rPr>
          <w:rFonts w:ascii="Times New Roman" w:eastAsia="Calibri" w:hAnsi="Times New Roman" w:cs="Times New Roman"/>
          <w:sz w:val="24"/>
          <w:szCs w:val="24"/>
          <w:lang w:eastAsia="tr-TR"/>
        </w:rPr>
        <w:t xml:space="preserve"> dilek ve temennisi olan var mı dedi.  </w:t>
      </w:r>
    </w:p>
    <w:p w:rsidR="008C1FAA" w:rsidRPr="008C1FAA" w:rsidRDefault="008C1FAA" w:rsidP="008C1FAA">
      <w:pPr>
        <w:suppressAutoHyphens/>
        <w:ind w:firstLine="708"/>
        <w:jc w:val="both"/>
        <w:rPr>
          <w:rFonts w:ascii="Times New Roman" w:eastAsia="Calibri" w:hAnsi="Times New Roman" w:cs="Times New Roman"/>
          <w:sz w:val="24"/>
          <w:szCs w:val="24"/>
          <w:lang w:eastAsia="tr-TR"/>
        </w:rPr>
      </w:pPr>
    </w:p>
    <w:p w:rsidR="008C1FAA" w:rsidRPr="008C1FAA" w:rsidRDefault="008C1FAA" w:rsidP="008C1FAA">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 xml:space="preserve">Dilek ve temennide bulunan olmadı. </w:t>
      </w:r>
    </w:p>
    <w:p w:rsidR="008C1FAA" w:rsidRPr="008C1FAA" w:rsidRDefault="008C1FAA" w:rsidP="008C1FAA">
      <w:pPr>
        <w:suppressAutoHyphens/>
        <w:jc w:val="both"/>
        <w:rPr>
          <w:rFonts w:ascii="Times New Roman" w:eastAsia="Calibri" w:hAnsi="Times New Roman" w:cs="Times New Roman"/>
          <w:lang w:eastAsia="tr-TR"/>
        </w:rPr>
      </w:pPr>
    </w:p>
    <w:p w:rsidR="008C1FAA" w:rsidRPr="008C1FAA" w:rsidRDefault="008C1FAA" w:rsidP="008C1FAA">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8C1FAA" w:rsidRPr="008C1FAA" w:rsidRDefault="008C1FAA" w:rsidP="008C1FAA"/>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Default="008C1FAA" w:rsidP="00145872">
      <w:pPr>
        <w:ind w:firstLine="708"/>
      </w:pP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8C1FAA" w:rsidRPr="007E4C08" w:rsidRDefault="008C1FAA" w:rsidP="008C1FA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8C1FAA" w:rsidRPr="00195D72" w:rsidRDefault="008C1FAA" w:rsidP="00145872">
      <w:pPr>
        <w:ind w:firstLine="708"/>
      </w:pPr>
    </w:p>
    <w:sectPr w:rsidR="008C1FAA" w:rsidRPr="00195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C070C"/>
    <w:multiLevelType w:val="hybridMultilevel"/>
    <w:tmpl w:val="5C882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08B5684"/>
    <w:multiLevelType w:val="hybridMultilevel"/>
    <w:tmpl w:val="FCA4D5E6"/>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A9"/>
    <w:rsid w:val="00145872"/>
    <w:rsid w:val="00166801"/>
    <w:rsid w:val="00195D72"/>
    <w:rsid w:val="00276FEA"/>
    <w:rsid w:val="00283CC2"/>
    <w:rsid w:val="0034529F"/>
    <w:rsid w:val="00543905"/>
    <w:rsid w:val="008C1FAA"/>
    <w:rsid w:val="00AE55A7"/>
    <w:rsid w:val="00B2074C"/>
    <w:rsid w:val="00B80F91"/>
    <w:rsid w:val="00BE0C29"/>
    <w:rsid w:val="00C770B9"/>
    <w:rsid w:val="00D20BEF"/>
    <w:rsid w:val="00FC2D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A9"/>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5872"/>
    <w:pPr>
      <w:ind w:left="708"/>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A9"/>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5872"/>
    <w:pPr>
      <w:ind w:left="708"/>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15</Pages>
  <Words>4235</Words>
  <Characters>24146</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23</cp:revision>
  <cp:lastPrinted>2022-11-04T08:42:00Z</cp:lastPrinted>
  <dcterms:created xsi:type="dcterms:W3CDTF">2022-11-02T10:36:00Z</dcterms:created>
  <dcterms:modified xsi:type="dcterms:W3CDTF">2022-11-10T05:37:00Z</dcterms:modified>
</cp:coreProperties>
</file>