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32" w:rsidRPr="0053461B" w:rsidRDefault="00DC0932" w:rsidP="00DC0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DC0932" w:rsidRDefault="00DC0932" w:rsidP="00DC093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Pr="0053461B" w:rsidRDefault="00C23531" w:rsidP="00DC093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DC0932" w:rsidRPr="0053461B" w:rsidRDefault="00DC0932" w:rsidP="00DC0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C0932" w:rsidRPr="0053461B" w:rsidRDefault="00DC0932" w:rsidP="00DC093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C0932"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DC0932" w:rsidRPr="0053461B" w:rsidRDefault="00DC0932"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C0932" w:rsidRPr="0053461B" w:rsidRDefault="00DC0932"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C0932" w:rsidRPr="0053461B" w:rsidRDefault="00DC0932"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C0932" w:rsidRPr="0053461B" w:rsidRDefault="00DC0932"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DC0932"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C0932" w:rsidRPr="0053461B" w:rsidRDefault="00DC0932"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C0932" w:rsidRPr="0053461B" w:rsidRDefault="00DC0932"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DC0932"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C0932" w:rsidRPr="0053461B" w:rsidRDefault="00DC0932"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C0932" w:rsidRPr="0053461B" w:rsidRDefault="00DC0932"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DC0932" w:rsidRPr="0053461B" w:rsidRDefault="00DC0932" w:rsidP="00DC0932">
      <w:pPr>
        <w:jc w:val="both"/>
        <w:rPr>
          <w:rFonts w:ascii="Times New Roman" w:eastAsia="Calibri" w:hAnsi="Times New Roman" w:cs="Times New Roman"/>
          <w:sz w:val="24"/>
          <w:szCs w:val="24"/>
          <w:lang w:eastAsia="tr-TR"/>
        </w:rPr>
      </w:pPr>
    </w:p>
    <w:p w:rsidR="00DC0932" w:rsidRPr="0053461B" w:rsidRDefault="00DC0932" w:rsidP="00DC0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C0932" w:rsidRPr="003D01B7" w:rsidRDefault="00DC0932" w:rsidP="00DC0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C0932" w:rsidRDefault="00DC0932" w:rsidP="00DC0932">
      <w:pPr>
        <w:ind w:firstLine="708"/>
        <w:jc w:val="both"/>
        <w:rPr>
          <w:rFonts w:ascii="Times New Roman" w:eastAsia="Calibri" w:hAnsi="Times New Roman" w:cs="Times New Roman"/>
          <w:sz w:val="24"/>
          <w:szCs w:val="24"/>
        </w:rPr>
      </w:pPr>
    </w:p>
    <w:p w:rsidR="00DC0932" w:rsidRPr="0053461B" w:rsidRDefault="00DC0932" w:rsidP="00B77628">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29.09.2022 tarih ve 2022/</w:t>
      </w:r>
      <w:r w:rsidR="001A2281">
        <w:rPr>
          <w:rFonts w:ascii="Times New Roman" w:eastAsia="Calibri" w:hAnsi="Times New Roman" w:cs="Times New Roman"/>
          <w:sz w:val="24"/>
          <w:szCs w:val="24"/>
          <w:lang w:eastAsia="tr-TR"/>
        </w:rPr>
        <w:t>19587</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sayılı çağrı pusulası </w:t>
      </w:r>
      <w:proofErr w:type="gramStart"/>
      <w:r>
        <w:rPr>
          <w:rFonts w:ascii="Times New Roman" w:eastAsia="Calibri" w:hAnsi="Times New Roman" w:cs="Times New Roman"/>
          <w:sz w:val="24"/>
          <w:szCs w:val="24"/>
          <w:lang w:eastAsia="tr-TR"/>
        </w:rPr>
        <w:t>üzerine</w:t>
      </w:r>
      <w:r w:rsidRPr="007D6077">
        <w:rPr>
          <w:rFonts w:eastAsia="Calibri"/>
        </w:rPr>
        <w:t xml:space="preserve"> </w:t>
      </w:r>
      <w:r w:rsidR="000C07FE">
        <w:rPr>
          <w:rFonts w:eastAsia="Calibri"/>
        </w:rPr>
        <w:t xml:space="preserve"> </w:t>
      </w:r>
      <w:r w:rsidR="001A2281">
        <w:rPr>
          <w:rFonts w:ascii="Times New Roman" w:eastAsia="Calibri" w:hAnsi="Times New Roman" w:cs="Times New Roman"/>
          <w:sz w:val="24"/>
          <w:szCs w:val="24"/>
          <w:lang w:eastAsia="tr-TR"/>
        </w:rPr>
        <w:t>05</w:t>
      </w:r>
      <w:proofErr w:type="gramEnd"/>
      <w:r w:rsidR="001A2281">
        <w:rPr>
          <w:rFonts w:ascii="Times New Roman" w:eastAsia="Calibri" w:hAnsi="Times New Roman" w:cs="Times New Roman"/>
          <w:sz w:val="24"/>
          <w:szCs w:val="24"/>
          <w:lang w:eastAsia="tr-TR"/>
        </w:rPr>
        <w:t>.10</w:t>
      </w:r>
      <w:r>
        <w:rPr>
          <w:rFonts w:ascii="Times New Roman" w:eastAsia="Calibri" w:hAnsi="Times New Roman" w:cs="Times New Roman"/>
          <w:sz w:val="24"/>
          <w:szCs w:val="24"/>
          <w:lang w:eastAsia="tr-TR"/>
        </w:rPr>
        <w:t>.2022 Çarşamba günü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de Çumra Belediyesi Abdülhamid Han</w:t>
      </w:r>
      <w:r w:rsidR="001A2281">
        <w:rPr>
          <w:rFonts w:ascii="Times New Roman" w:eastAsia="Calibri" w:hAnsi="Times New Roman" w:cs="Times New Roman"/>
          <w:sz w:val="24"/>
          <w:szCs w:val="24"/>
          <w:lang w:eastAsia="tr-TR"/>
        </w:rPr>
        <w:t xml:space="preserve"> Kültür Evi toplantı salonunda 10</w:t>
      </w:r>
      <w:r w:rsidRPr="0053461B">
        <w:rPr>
          <w:rFonts w:ascii="Times New Roman" w:eastAsia="Calibri" w:hAnsi="Times New Roman" w:cs="Times New Roman"/>
          <w:sz w:val="24"/>
          <w:szCs w:val="24"/>
          <w:lang w:eastAsia="tr-TR"/>
        </w:rPr>
        <w:t xml:space="preserve">. Olağan Meclis toplantısını yapmak üzere toplandı.   </w:t>
      </w:r>
    </w:p>
    <w:p w:rsidR="00DC0932" w:rsidRDefault="00DC0932" w:rsidP="00B7762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1A2281" w:rsidRDefault="00DC0932"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w:t>
      </w:r>
      <w:r w:rsidR="001A2281">
        <w:rPr>
          <w:rFonts w:ascii="Times New Roman" w:eastAsia="Calibri" w:hAnsi="Times New Roman" w:cs="Times New Roman"/>
          <w:sz w:val="24"/>
          <w:szCs w:val="24"/>
          <w:lang w:eastAsia="tr-TR"/>
        </w:rPr>
        <w:t xml:space="preserve"> : Meclis</w:t>
      </w:r>
      <w:proofErr w:type="gramEnd"/>
      <w:r w:rsidR="001A2281">
        <w:rPr>
          <w:rFonts w:ascii="Times New Roman" w:eastAsia="Calibri" w:hAnsi="Times New Roman" w:cs="Times New Roman"/>
          <w:sz w:val="24"/>
          <w:szCs w:val="24"/>
          <w:lang w:eastAsia="tr-TR"/>
        </w:rPr>
        <w:t xml:space="preserve"> üyelerinden </w:t>
      </w:r>
      <w:r>
        <w:rPr>
          <w:rFonts w:ascii="Times New Roman" w:eastAsia="Calibri" w:hAnsi="Times New Roman" w:cs="Times New Roman"/>
          <w:sz w:val="24"/>
          <w:szCs w:val="24"/>
          <w:lang w:eastAsia="tr-TR"/>
        </w:rPr>
        <w:t xml:space="preserve"> Er</w:t>
      </w:r>
      <w:r w:rsidR="001A2281">
        <w:rPr>
          <w:rFonts w:ascii="Times New Roman" w:eastAsia="Calibri" w:hAnsi="Times New Roman" w:cs="Times New Roman"/>
          <w:sz w:val="24"/>
          <w:szCs w:val="24"/>
          <w:lang w:eastAsia="tr-TR"/>
        </w:rPr>
        <w:t xml:space="preserve">can ATEŞ, Fatih KÜÇÜKMUMCU  ve Emine </w:t>
      </w:r>
      <w:proofErr w:type="spellStart"/>
      <w:r w:rsidR="001A2281">
        <w:rPr>
          <w:rFonts w:ascii="Times New Roman" w:eastAsia="Calibri" w:hAnsi="Times New Roman" w:cs="Times New Roman"/>
          <w:sz w:val="24"/>
          <w:szCs w:val="24"/>
          <w:lang w:eastAsia="tr-TR"/>
        </w:rPr>
        <w:t>ARSLAN</w:t>
      </w:r>
      <w:r>
        <w:rPr>
          <w:rFonts w:ascii="Times New Roman" w:eastAsia="Calibri" w:hAnsi="Times New Roman" w:cs="Times New Roman"/>
          <w:sz w:val="24"/>
          <w:szCs w:val="24"/>
          <w:lang w:eastAsia="tr-TR"/>
        </w:rPr>
        <w:t>’ın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CE77DE" w:rsidRPr="00CE77DE" w:rsidRDefault="001A2281" w:rsidP="00CE77DE">
      <w:pPr>
        <w:suppressAutoHyphens/>
        <w:ind w:left="60"/>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w:t>
      </w:r>
      <w:r w:rsidR="00CE77DE" w:rsidRPr="00CE77DE">
        <w:rPr>
          <w:rFonts w:ascii="Times New Roman" w:eastAsia="Times New Roman" w:hAnsi="Times New Roman" w:cs="Times New Roman"/>
          <w:sz w:val="20"/>
          <w:szCs w:val="20"/>
          <w:lang w:eastAsia="ar-SA"/>
        </w:rPr>
        <w:t xml:space="preserve"> </w:t>
      </w:r>
      <w:proofErr w:type="spellStart"/>
      <w:r w:rsidR="00CE77DE" w:rsidRPr="00CE77DE">
        <w:rPr>
          <w:rFonts w:ascii="Times New Roman" w:eastAsia="Times New Roman" w:hAnsi="Times New Roman" w:cs="Times New Roman"/>
          <w:sz w:val="24"/>
          <w:szCs w:val="24"/>
          <w:lang w:eastAsia="ar-SA"/>
        </w:rPr>
        <w:t>Dinek</w:t>
      </w:r>
      <w:proofErr w:type="spellEnd"/>
      <w:proofErr w:type="gramEnd"/>
      <w:r w:rsidR="00CE77DE" w:rsidRPr="00CE77DE">
        <w:rPr>
          <w:rFonts w:ascii="Times New Roman" w:eastAsia="Times New Roman" w:hAnsi="Times New Roman" w:cs="Times New Roman"/>
          <w:sz w:val="24"/>
          <w:szCs w:val="24"/>
          <w:lang w:eastAsia="ar-SA"/>
        </w:rPr>
        <w:t xml:space="preserve">, </w:t>
      </w:r>
      <w:proofErr w:type="spellStart"/>
      <w:r w:rsidR="00CE77DE" w:rsidRPr="00CE77DE">
        <w:rPr>
          <w:rFonts w:ascii="Times New Roman" w:eastAsia="Times New Roman" w:hAnsi="Times New Roman" w:cs="Times New Roman"/>
          <w:sz w:val="24"/>
          <w:szCs w:val="24"/>
          <w:lang w:eastAsia="ar-SA"/>
        </w:rPr>
        <w:t>Alibeyhüyüğü</w:t>
      </w:r>
      <w:proofErr w:type="spellEnd"/>
      <w:r w:rsidR="00CE77DE" w:rsidRPr="00CE77DE">
        <w:rPr>
          <w:rFonts w:ascii="Times New Roman" w:eastAsia="Times New Roman" w:hAnsi="Times New Roman" w:cs="Times New Roman"/>
          <w:sz w:val="24"/>
          <w:szCs w:val="24"/>
          <w:lang w:eastAsia="ar-SA"/>
        </w:rPr>
        <w:t xml:space="preserve">, </w:t>
      </w:r>
      <w:proofErr w:type="spellStart"/>
      <w:r w:rsidR="00CE77DE" w:rsidRPr="00CE77DE">
        <w:rPr>
          <w:rFonts w:ascii="Times New Roman" w:eastAsia="Times New Roman" w:hAnsi="Times New Roman" w:cs="Times New Roman"/>
          <w:sz w:val="24"/>
          <w:szCs w:val="24"/>
          <w:lang w:eastAsia="ar-SA"/>
        </w:rPr>
        <w:t>Yenisu</w:t>
      </w:r>
      <w:proofErr w:type="spellEnd"/>
      <w:r w:rsidR="00CE77DE" w:rsidRPr="00CE77DE">
        <w:rPr>
          <w:rFonts w:ascii="Times New Roman" w:eastAsia="Times New Roman" w:hAnsi="Times New Roman" w:cs="Times New Roman"/>
          <w:sz w:val="24"/>
          <w:szCs w:val="24"/>
          <w:lang w:eastAsia="ar-SA"/>
        </w:rPr>
        <w:t xml:space="preserve"> ve </w:t>
      </w:r>
      <w:proofErr w:type="spellStart"/>
      <w:r w:rsidR="00CE77DE" w:rsidRPr="00CE77DE">
        <w:rPr>
          <w:rFonts w:ascii="Times New Roman" w:eastAsia="Times New Roman" w:hAnsi="Times New Roman" w:cs="Times New Roman"/>
          <w:sz w:val="24"/>
          <w:szCs w:val="24"/>
          <w:lang w:eastAsia="ar-SA"/>
        </w:rPr>
        <w:t>Apa</w:t>
      </w:r>
      <w:proofErr w:type="spellEnd"/>
      <w:r w:rsidR="00CE77DE" w:rsidRPr="00CE77DE">
        <w:rPr>
          <w:rFonts w:ascii="Times New Roman" w:eastAsia="Times New Roman" w:hAnsi="Times New Roman" w:cs="Times New Roman"/>
          <w:sz w:val="24"/>
          <w:szCs w:val="24"/>
          <w:lang w:eastAsia="ar-SA"/>
        </w:rPr>
        <w:t xml:space="preserve"> Mahallelerinde bulunan İşletmelerin yetki devirlerinin görüşülmesi.</w:t>
      </w:r>
    </w:p>
    <w:p w:rsidR="000D2748" w:rsidRDefault="000D2748"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Çumra Belediyesi Gıda ve İhtiyaç Maddeleri Tarım Hayvancılık ve Petrol Ürünleri Ticaret ve Pazarlama </w:t>
      </w:r>
      <w:proofErr w:type="spellStart"/>
      <w:proofErr w:type="gramStart"/>
      <w:r>
        <w:rPr>
          <w:rFonts w:ascii="Times New Roman" w:eastAsia="Calibri" w:hAnsi="Times New Roman" w:cs="Times New Roman"/>
          <w:sz w:val="24"/>
          <w:szCs w:val="24"/>
          <w:lang w:eastAsia="tr-TR"/>
        </w:rPr>
        <w:t>Ltd</w:t>
      </w:r>
      <w:r w:rsidR="007809BA">
        <w:rPr>
          <w:rFonts w:ascii="Times New Roman" w:eastAsia="Calibri" w:hAnsi="Times New Roman" w:cs="Times New Roman"/>
          <w:sz w:val="24"/>
          <w:szCs w:val="24"/>
          <w:lang w:eastAsia="tr-TR"/>
        </w:rPr>
        <w:t>.Şti.nin</w:t>
      </w:r>
      <w:proofErr w:type="spellEnd"/>
      <w:proofErr w:type="gramEnd"/>
      <w:r w:rsidR="00B77628">
        <w:rPr>
          <w:rFonts w:ascii="Times New Roman" w:eastAsia="Calibri" w:hAnsi="Times New Roman" w:cs="Times New Roman"/>
          <w:sz w:val="24"/>
          <w:szCs w:val="24"/>
          <w:lang w:eastAsia="tr-TR"/>
        </w:rPr>
        <w:t xml:space="preserve"> yetki devri;</w:t>
      </w:r>
    </w:p>
    <w:p w:rsidR="000D2748" w:rsidRDefault="000D2748"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Çumra Belediyesi Gıda ve İhtiyaç Maddeleri Tarım Hayvancılık ve Petrol Ürünleri Ticaret ve Pazarlama </w:t>
      </w:r>
      <w:proofErr w:type="spellStart"/>
      <w:r>
        <w:rPr>
          <w:rFonts w:ascii="Times New Roman" w:eastAsia="Calibri" w:hAnsi="Times New Roman" w:cs="Times New Roman"/>
          <w:sz w:val="24"/>
          <w:szCs w:val="24"/>
          <w:lang w:eastAsia="tr-TR"/>
        </w:rPr>
        <w:t>Ltd.Şti</w:t>
      </w:r>
      <w:proofErr w:type="spell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Alibeyhüyüğü</w:t>
      </w:r>
      <w:proofErr w:type="spellEnd"/>
      <w:r>
        <w:rPr>
          <w:rFonts w:ascii="Times New Roman" w:eastAsia="Calibri" w:hAnsi="Times New Roman" w:cs="Times New Roman"/>
          <w:sz w:val="24"/>
          <w:szCs w:val="24"/>
          <w:lang w:eastAsia="tr-TR"/>
        </w:rPr>
        <w:t xml:space="preserve"> Şubesinin ye</w:t>
      </w:r>
      <w:r w:rsidR="00B77628">
        <w:rPr>
          <w:rFonts w:ascii="Times New Roman" w:eastAsia="Calibri" w:hAnsi="Times New Roman" w:cs="Times New Roman"/>
          <w:sz w:val="24"/>
          <w:szCs w:val="24"/>
          <w:lang w:eastAsia="tr-TR"/>
        </w:rPr>
        <w:t xml:space="preserve">tki devri; </w:t>
      </w:r>
    </w:p>
    <w:p w:rsidR="000D2748" w:rsidRDefault="000D2748"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İlçemiz </w:t>
      </w:r>
      <w:proofErr w:type="spellStart"/>
      <w:r>
        <w:rPr>
          <w:rFonts w:ascii="Times New Roman" w:eastAsia="Calibri" w:hAnsi="Times New Roman" w:cs="Times New Roman"/>
          <w:sz w:val="24"/>
          <w:szCs w:val="24"/>
          <w:lang w:eastAsia="tr-TR"/>
        </w:rPr>
        <w:t>Küçükköy</w:t>
      </w:r>
      <w:proofErr w:type="spellEnd"/>
      <w:r>
        <w:rPr>
          <w:rFonts w:ascii="Times New Roman" w:eastAsia="Calibri" w:hAnsi="Times New Roman" w:cs="Times New Roman"/>
          <w:sz w:val="24"/>
          <w:szCs w:val="24"/>
          <w:lang w:eastAsia="tr-TR"/>
        </w:rPr>
        <w:t xml:space="preserve"> Mahallesi 124 ada 1 parsel için daha önce alınan T</w:t>
      </w:r>
      <w:r w:rsidR="00B77628">
        <w:rPr>
          <w:rFonts w:ascii="Times New Roman" w:eastAsia="Calibri" w:hAnsi="Times New Roman" w:cs="Times New Roman"/>
          <w:sz w:val="24"/>
          <w:szCs w:val="24"/>
          <w:lang w:eastAsia="tr-TR"/>
        </w:rPr>
        <w:t>rampa kararının iptal edilmesi;</w:t>
      </w:r>
    </w:p>
    <w:p w:rsidR="000D2748" w:rsidRDefault="000D2748"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Konya Büyükşehir Belediyesi ile Sıfır Atık ve Atık Yönetmeliği</w:t>
      </w:r>
      <w:r w:rsidR="00B77628">
        <w:rPr>
          <w:rFonts w:ascii="Times New Roman" w:eastAsia="Calibri" w:hAnsi="Times New Roman" w:cs="Times New Roman"/>
          <w:sz w:val="24"/>
          <w:szCs w:val="24"/>
          <w:lang w:eastAsia="tr-TR"/>
        </w:rPr>
        <w:t xml:space="preserve"> ile ilgili protokol yapılması;</w:t>
      </w:r>
    </w:p>
    <w:p w:rsidR="00B77628" w:rsidRDefault="000D2748"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Çumra Sosyal Yardımlaşma ve Dayanışma Vakfı Başkanlığının </w:t>
      </w:r>
      <w:r w:rsidR="00B77628">
        <w:rPr>
          <w:rFonts w:ascii="Times New Roman" w:eastAsia="Calibri" w:hAnsi="Times New Roman" w:cs="Times New Roman"/>
          <w:sz w:val="24"/>
          <w:szCs w:val="24"/>
          <w:lang w:eastAsia="tr-TR"/>
        </w:rPr>
        <w:t>tahsis talebi;</w:t>
      </w:r>
    </w:p>
    <w:p w:rsidR="00B77628" w:rsidRDefault="00B77628"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Belediyemiz Envanterinde bulunan bazı araçların sermaye katılımı ile Çumra Belediyesi Gıda ve İhtiyaç Maddeleri Tarım Hayvancılık ve Petrol Ürünleri Ticaret ve Pazarlama </w:t>
      </w:r>
      <w:proofErr w:type="spellStart"/>
      <w:r>
        <w:rPr>
          <w:rFonts w:ascii="Times New Roman" w:eastAsia="Calibri" w:hAnsi="Times New Roman" w:cs="Times New Roman"/>
          <w:sz w:val="24"/>
          <w:szCs w:val="24"/>
          <w:lang w:eastAsia="tr-TR"/>
        </w:rPr>
        <w:t>Ltd.Şti</w:t>
      </w:r>
      <w:proofErr w:type="spellEnd"/>
      <w:r>
        <w:rPr>
          <w:rFonts w:ascii="Times New Roman" w:eastAsia="Calibri" w:hAnsi="Times New Roman" w:cs="Times New Roman"/>
          <w:sz w:val="24"/>
          <w:szCs w:val="24"/>
          <w:lang w:eastAsia="tr-TR"/>
        </w:rPr>
        <w:t>. ne 775.000,00 TL Sermaye ile katılım;</w:t>
      </w:r>
    </w:p>
    <w:p w:rsidR="00B77628" w:rsidRDefault="00B77628"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Sözleşmeli Personellerin ücretleri ve 2022 Yılı Ek Bütçesinin gündeme alınmasını teklif etti. Teklif oybirliği ile kabul edildi. </w:t>
      </w:r>
    </w:p>
    <w:p w:rsidR="00DC0932" w:rsidRDefault="00DC0932" w:rsidP="00DC0932">
      <w:pPr>
        <w:suppressAutoHyphens/>
        <w:jc w:val="both"/>
        <w:rPr>
          <w:rFonts w:ascii="Times New Roman" w:eastAsia="Calibri" w:hAnsi="Times New Roman" w:cs="Times New Roman"/>
          <w:sz w:val="24"/>
          <w:szCs w:val="24"/>
          <w:lang w:eastAsia="tr-TR"/>
        </w:rPr>
      </w:pPr>
    </w:p>
    <w:p w:rsidR="00DC0932" w:rsidRDefault="00DC0932" w:rsidP="00DC0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CE77DE" w:rsidRDefault="00CE77DE" w:rsidP="00DC0932">
      <w:pPr>
        <w:suppressAutoHyphens/>
        <w:jc w:val="both"/>
        <w:rPr>
          <w:rFonts w:ascii="Times New Roman" w:eastAsia="Calibri" w:hAnsi="Times New Roman" w:cs="Times New Roman"/>
          <w:sz w:val="24"/>
          <w:szCs w:val="24"/>
          <w:lang w:eastAsia="tr-TR"/>
        </w:rPr>
      </w:pPr>
    </w:p>
    <w:p w:rsidR="00DC0932" w:rsidRDefault="00DC0932" w:rsidP="00DC0932">
      <w:pPr>
        <w:rPr>
          <w:rFonts w:ascii="Times New Roman" w:eastAsia="Calibri" w:hAnsi="Times New Roman" w:cs="Times New Roman"/>
          <w:sz w:val="24"/>
          <w:szCs w:val="24"/>
          <w:lang w:eastAsia="tr-TR"/>
        </w:rPr>
      </w:pPr>
    </w:p>
    <w:p w:rsidR="00B77628" w:rsidRDefault="00B77628" w:rsidP="00DC0932"/>
    <w:p w:rsidR="00DC0932" w:rsidRPr="007E4C08" w:rsidRDefault="00DC0932" w:rsidP="00DC093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DC0932" w:rsidRPr="007E4C08" w:rsidRDefault="00DC0932" w:rsidP="00DC093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B77628" w:rsidRPr="0053461B" w:rsidRDefault="00B77628" w:rsidP="00B776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B77628" w:rsidP="00B7762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B7762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B77628" w:rsidRPr="0053461B" w:rsidRDefault="00B77628" w:rsidP="00B776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77628" w:rsidRPr="0053461B" w:rsidRDefault="00B77628" w:rsidP="00B7762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77628"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B77628" w:rsidRPr="0053461B" w:rsidRDefault="00B77628"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77628" w:rsidRPr="0053461B" w:rsidRDefault="00B77628"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77628" w:rsidRPr="0053461B" w:rsidRDefault="00B77628"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77628" w:rsidRPr="0053461B" w:rsidRDefault="00B77628"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B77628"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77628" w:rsidRPr="0053461B" w:rsidRDefault="00B77628"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77628" w:rsidRPr="0053461B" w:rsidRDefault="00B77628"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B77628"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77628" w:rsidRPr="0053461B" w:rsidRDefault="00B77628"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77628" w:rsidRPr="0053461B" w:rsidRDefault="00B77628"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B77628" w:rsidRPr="0053461B" w:rsidRDefault="00B77628" w:rsidP="00B77628">
      <w:pPr>
        <w:jc w:val="both"/>
        <w:rPr>
          <w:rFonts w:ascii="Times New Roman" w:eastAsia="Calibri" w:hAnsi="Times New Roman" w:cs="Times New Roman"/>
          <w:sz w:val="24"/>
          <w:szCs w:val="24"/>
          <w:lang w:eastAsia="tr-TR"/>
        </w:rPr>
      </w:pPr>
    </w:p>
    <w:p w:rsidR="00B77628" w:rsidRPr="0053461B" w:rsidRDefault="00B77628" w:rsidP="00B776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77628" w:rsidRPr="003D01B7" w:rsidRDefault="00B77628" w:rsidP="00B7762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C0932" w:rsidRDefault="00DC0932" w:rsidP="00DC0932"/>
    <w:p w:rsidR="005B40FA" w:rsidRPr="00B77628" w:rsidRDefault="005B40FA" w:rsidP="005B40FA">
      <w:pPr>
        <w:suppressAutoHyphens/>
        <w:ind w:left="60"/>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B77628">
        <w:rPr>
          <w:rFonts w:ascii="Times New Roman" w:eastAsia="Times New Roman" w:hAnsi="Times New Roman" w:cs="Times New Roman"/>
          <w:sz w:val="24"/>
          <w:szCs w:val="24"/>
          <w:lang w:eastAsia="ar-SA"/>
        </w:rPr>
        <w:t>Ali</w:t>
      </w:r>
      <w:proofErr w:type="gramEnd"/>
      <w:r w:rsidRPr="00B77628">
        <w:rPr>
          <w:rFonts w:ascii="Times New Roman" w:eastAsia="Times New Roman" w:hAnsi="Times New Roman" w:cs="Times New Roman"/>
          <w:sz w:val="24"/>
          <w:szCs w:val="24"/>
          <w:lang w:eastAsia="ar-SA"/>
        </w:rPr>
        <w:t xml:space="preserve"> </w:t>
      </w:r>
      <w:proofErr w:type="spellStart"/>
      <w:r w:rsidRPr="00B77628">
        <w:rPr>
          <w:rFonts w:ascii="Times New Roman" w:eastAsia="Times New Roman" w:hAnsi="Times New Roman" w:cs="Times New Roman"/>
          <w:sz w:val="24"/>
          <w:szCs w:val="24"/>
          <w:lang w:eastAsia="ar-SA"/>
        </w:rPr>
        <w:t>AVCI’nın</w:t>
      </w:r>
      <w:proofErr w:type="spellEnd"/>
      <w:r w:rsidRPr="00B77628">
        <w:rPr>
          <w:rFonts w:ascii="Times New Roman" w:eastAsia="Times New Roman" w:hAnsi="Times New Roman" w:cs="Times New Roman"/>
          <w:sz w:val="24"/>
          <w:szCs w:val="24"/>
          <w:lang w:eastAsia="ar-SA"/>
        </w:rPr>
        <w:t xml:space="preserve"> dilekçesinin görüşülmesi.</w:t>
      </w:r>
    </w:p>
    <w:p w:rsidR="005B40FA" w:rsidRPr="0024623E" w:rsidRDefault="005B40FA" w:rsidP="005B40FA">
      <w:pPr>
        <w:suppressAutoHyphens/>
        <w:jc w:val="both"/>
        <w:rPr>
          <w:rFonts w:ascii="Times New Roman" w:eastAsia="Times New Roman" w:hAnsi="Times New Roman" w:cs="Times New Roman"/>
          <w:sz w:val="24"/>
          <w:szCs w:val="24"/>
          <w:lang w:eastAsia="ar-SA"/>
        </w:rPr>
      </w:pPr>
    </w:p>
    <w:p w:rsidR="00B77628" w:rsidRPr="00AA3FE1" w:rsidRDefault="005B40FA" w:rsidP="00457BDD">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109 </w:t>
      </w:r>
      <w:r w:rsidRPr="00912795">
        <w:rPr>
          <w:rFonts w:ascii="Times New Roman" w:eastAsia="Calibri" w:hAnsi="Times New Roman" w:cs="Times New Roman"/>
          <w:b/>
          <w:sz w:val="24"/>
          <w:szCs w:val="24"/>
          <w:lang w:eastAsia="tr-TR"/>
        </w:rPr>
        <w:t>:</w:t>
      </w:r>
      <w:r w:rsidR="007C555E">
        <w:rPr>
          <w:rFonts w:ascii="Times New Roman" w:eastAsia="Calibri" w:hAnsi="Times New Roman" w:cs="Times New Roman"/>
          <w:b/>
          <w:sz w:val="24"/>
          <w:szCs w:val="24"/>
          <w:lang w:eastAsia="tr-TR"/>
        </w:rPr>
        <w:t xml:space="preserve"> </w:t>
      </w:r>
      <w:r w:rsidR="00457BDD">
        <w:rPr>
          <w:rFonts w:ascii="Times New Roman" w:eastAsia="Calibri" w:hAnsi="Times New Roman" w:cs="Times New Roman"/>
          <w:sz w:val="24"/>
          <w:szCs w:val="24"/>
          <w:lang w:eastAsia="tr-TR"/>
        </w:rPr>
        <w:t>İlçemiz</w:t>
      </w:r>
      <w:proofErr w:type="gramEnd"/>
      <w:r w:rsidR="00457BDD">
        <w:rPr>
          <w:rFonts w:ascii="Times New Roman" w:eastAsia="Calibri" w:hAnsi="Times New Roman" w:cs="Times New Roman"/>
          <w:sz w:val="24"/>
          <w:szCs w:val="24"/>
          <w:lang w:eastAsia="tr-TR"/>
        </w:rPr>
        <w:t xml:space="preserve"> Ürünlü </w:t>
      </w:r>
      <w:r w:rsidR="00AA3FE1">
        <w:rPr>
          <w:rFonts w:ascii="Times New Roman" w:eastAsia="Calibri" w:hAnsi="Times New Roman" w:cs="Times New Roman"/>
          <w:sz w:val="24"/>
          <w:szCs w:val="24"/>
          <w:lang w:eastAsia="tr-TR"/>
        </w:rPr>
        <w:t xml:space="preserve"> Mahallesinde ikamet eden Ali </w:t>
      </w:r>
      <w:proofErr w:type="spellStart"/>
      <w:r w:rsidR="00AA3FE1">
        <w:rPr>
          <w:rFonts w:ascii="Times New Roman" w:eastAsia="Calibri" w:hAnsi="Times New Roman" w:cs="Times New Roman"/>
          <w:sz w:val="24"/>
          <w:szCs w:val="24"/>
          <w:lang w:eastAsia="tr-TR"/>
        </w:rPr>
        <w:t>AVCI’nın</w:t>
      </w:r>
      <w:proofErr w:type="spellEnd"/>
      <w:r w:rsidR="00AA3FE1">
        <w:rPr>
          <w:rFonts w:ascii="Times New Roman" w:eastAsia="Calibri" w:hAnsi="Times New Roman" w:cs="Times New Roman"/>
          <w:sz w:val="24"/>
          <w:szCs w:val="24"/>
          <w:lang w:eastAsia="tr-TR"/>
        </w:rPr>
        <w:t xml:space="preserve"> dilekçesine istinaden Belediyemiz mülkiyetinde bulunan Ürünlü Mahallesi 103 da 2 parselin 442/3367 sayılı köy kanunu kapsamında 31.08.1995 tarih v</w:t>
      </w:r>
      <w:r w:rsidR="00457BDD">
        <w:rPr>
          <w:rFonts w:ascii="Times New Roman" w:eastAsia="Calibri" w:hAnsi="Times New Roman" w:cs="Times New Roman"/>
          <w:sz w:val="24"/>
          <w:szCs w:val="24"/>
          <w:lang w:eastAsia="tr-TR"/>
        </w:rPr>
        <w:t>e 49 sayılı köy karar defteri</w:t>
      </w:r>
      <w:r w:rsidR="00AA3FE1">
        <w:rPr>
          <w:rFonts w:ascii="Times New Roman" w:eastAsia="Calibri" w:hAnsi="Times New Roman" w:cs="Times New Roman"/>
          <w:sz w:val="24"/>
          <w:szCs w:val="24"/>
          <w:lang w:eastAsia="tr-TR"/>
        </w:rPr>
        <w:t xml:space="preserve"> kararı ile kura çekimi yapıldığı ve kurasının Ali </w:t>
      </w:r>
      <w:proofErr w:type="spellStart"/>
      <w:r w:rsidR="00AA3FE1">
        <w:rPr>
          <w:rFonts w:ascii="Times New Roman" w:eastAsia="Calibri" w:hAnsi="Times New Roman" w:cs="Times New Roman"/>
          <w:sz w:val="24"/>
          <w:szCs w:val="24"/>
          <w:lang w:eastAsia="tr-TR"/>
        </w:rPr>
        <w:t>AVCI’ya</w:t>
      </w:r>
      <w:proofErr w:type="spellEnd"/>
      <w:r w:rsidR="00AA3FE1">
        <w:rPr>
          <w:rFonts w:ascii="Times New Roman" w:eastAsia="Calibri" w:hAnsi="Times New Roman" w:cs="Times New Roman"/>
          <w:sz w:val="24"/>
          <w:szCs w:val="24"/>
          <w:lang w:eastAsia="tr-TR"/>
        </w:rPr>
        <w:t xml:space="preserve"> çıktığı belirtildiği, 31.08.1995 tarih ve 48 </w:t>
      </w:r>
      <w:proofErr w:type="spellStart"/>
      <w:r w:rsidR="00AA3FE1">
        <w:rPr>
          <w:rFonts w:ascii="Times New Roman" w:eastAsia="Calibri" w:hAnsi="Times New Roman" w:cs="Times New Roman"/>
          <w:sz w:val="24"/>
          <w:szCs w:val="24"/>
          <w:lang w:eastAsia="tr-TR"/>
        </w:rPr>
        <w:t>nolu</w:t>
      </w:r>
      <w:proofErr w:type="spellEnd"/>
      <w:r w:rsidR="00AA3FE1">
        <w:rPr>
          <w:rFonts w:ascii="Times New Roman" w:eastAsia="Calibri" w:hAnsi="Times New Roman" w:cs="Times New Roman"/>
          <w:sz w:val="24"/>
          <w:szCs w:val="24"/>
          <w:lang w:eastAsia="tr-TR"/>
        </w:rPr>
        <w:t xml:space="preserve"> köy karar defteri kararı ile 1995 yılı köy yerleşim alanı arsa m2 değerinin 20.000 (</w:t>
      </w:r>
      <w:proofErr w:type="spellStart"/>
      <w:r w:rsidR="00AA3FE1">
        <w:rPr>
          <w:rFonts w:ascii="Times New Roman" w:eastAsia="Calibri" w:hAnsi="Times New Roman" w:cs="Times New Roman"/>
          <w:sz w:val="24"/>
          <w:szCs w:val="24"/>
          <w:lang w:eastAsia="tr-TR"/>
        </w:rPr>
        <w:t>yirmibin</w:t>
      </w:r>
      <w:proofErr w:type="spellEnd"/>
      <w:r w:rsidR="00AA3FE1">
        <w:rPr>
          <w:rFonts w:ascii="Times New Roman" w:eastAsia="Calibri" w:hAnsi="Times New Roman" w:cs="Times New Roman"/>
          <w:sz w:val="24"/>
          <w:szCs w:val="24"/>
          <w:lang w:eastAsia="tr-TR"/>
        </w:rPr>
        <w:t xml:space="preserve">) Türk Lirası olarak belirlendiği 1503,33x20.000 = 30.066.600 TL arsa bedelinin 14.12.1995 tarih 144528 sayılı makbuz ile 6.000.000 TL ve 10.09.1996 Tarih ve 144530 sayılı makbuz ile 25.000.000 TL olarak toplam 31.000.000 TL olarak ilgilisince ödendiği ve köy gelir defterine de kayıtlı olduğu ve ilgilisince tapu devrinin alınmadığı tespit edilmiş olup Ürünlü Mahallesi 103 ada 2 parselin Hak sahibi Ali </w:t>
      </w:r>
      <w:proofErr w:type="spellStart"/>
      <w:r w:rsidR="00AA3FE1">
        <w:rPr>
          <w:rFonts w:ascii="Times New Roman" w:eastAsia="Calibri" w:hAnsi="Times New Roman" w:cs="Times New Roman"/>
          <w:sz w:val="24"/>
          <w:szCs w:val="24"/>
          <w:lang w:eastAsia="tr-TR"/>
        </w:rPr>
        <w:t>AVCI’ya</w:t>
      </w:r>
      <w:proofErr w:type="spellEnd"/>
      <w:r w:rsidR="00AA3FE1">
        <w:rPr>
          <w:rFonts w:ascii="Times New Roman" w:eastAsia="Calibri" w:hAnsi="Times New Roman" w:cs="Times New Roman"/>
          <w:sz w:val="24"/>
          <w:szCs w:val="24"/>
          <w:lang w:eastAsia="tr-TR"/>
        </w:rPr>
        <w:t xml:space="preserve"> 442/3367</w:t>
      </w:r>
      <w:r w:rsidR="00457BDD">
        <w:rPr>
          <w:rFonts w:ascii="Times New Roman" w:eastAsia="Calibri" w:hAnsi="Times New Roman" w:cs="Times New Roman"/>
          <w:sz w:val="24"/>
          <w:szCs w:val="24"/>
          <w:lang w:eastAsia="tr-TR"/>
        </w:rPr>
        <w:t xml:space="preserve"> sayılı Köy Kanunu kapsamında </w:t>
      </w:r>
      <w:proofErr w:type="spellStart"/>
      <w:r w:rsidR="00457BDD">
        <w:rPr>
          <w:rFonts w:ascii="Times New Roman" w:eastAsia="Calibri" w:hAnsi="Times New Roman" w:cs="Times New Roman"/>
          <w:sz w:val="24"/>
          <w:szCs w:val="24"/>
          <w:lang w:eastAsia="tr-TR"/>
        </w:rPr>
        <w:t>tahsisen</w:t>
      </w:r>
      <w:proofErr w:type="spellEnd"/>
      <w:r w:rsidR="00457BDD">
        <w:rPr>
          <w:rFonts w:ascii="Times New Roman" w:eastAsia="Calibri" w:hAnsi="Times New Roman" w:cs="Times New Roman"/>
          <w:sz w:val="24"/>
          <w:szCs w:val="24"/>
          <w:lang w:eastAsia="tr-TR"/>
        </w:rPr>
        <w:t xml:space="preserve"> tapu devrinin yapılmasına 442/3367 sayılı Köy Kanunu ve 5393 sayılı belediye kanununun 18/e  maddelerine istinaden oybirliği ile kabul edildi. </w:t>
      </w:r>
    </w:p>
    <w:p w:rsidR="005B40FA" w:rsidRDefault="005B40FA" w:rsidP="00457BDD">
      <w:pPr>
        <w:jc w:val="both"/>
      </w:pPr>
    </w:p>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Default="005B40FA"/>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5B40FA"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40FA" w:rsidRPr="0053461B" w:rsidRDefault="005B40FA" w:rsidP="005B40F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40FA"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5B40FA"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5B40FA"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5B40FA" w:rsidRPr="0053461B" w:rsidRDefault="005B40FA" w:rsidP="005B40FA">
      <w:pPr>
        <w:jc w:val="both"/>
        <w:rPr>
          <w:rFonts w:ascii="Times New Roman" w:eastAsia="Calibri" w:hAnsi="Times New Roman" w:cs="Times New Roman"/>
          <w:sz w:val="24"/>
          <w:szCs w:val="24"/>
          <w:lang w:eastAsia="tr-TR"/>
        </w:rPr>
      </w:pP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B40FA" w:rsidRPr="003D01B7"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B40FA" w:rsidRDefault="005B40FA" w:rsidP="005B40FA"/>
    <w:p w:rsidR="005B40FA" w:rsidRDefault="005B40FA" w:rsidP="005B40FA">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5B40FA">
        <w:rPr>
          <w:rFonts w:ascii="Times New Roman" w:eastAsia="Times New Roman" w:hAnsi="Times New Roman" w:cs="Times New Roman"/>
          <w:sz w:val="24"/>
          <w:szCs w:val="24"/>
          <w:lang w:eastAsia="ar-SA"/>
        </w:rPr>
        <w:t>Yenidoğan</w:t>
      </w:r>
      <w:proofErr w:type="spellEnd"/>
      <w:proofErr w:type="gramEnd"/>
      <w:r w:rsidRPr="005B40FA">
        <w:rPr>
          <w:rFonts w:ascii="Times New Roman" w:eastAsia="Times New Roman" w:hAnsi="Times New Roman" w:cs="Times New Roman"/>
          <w:sz w:val="24"/>
          <w:szCs w:val="24"/>
          <w:lang w:eastAsia="ar-SA"/>
        </w:rPr>
        <w:t xml:space="preserve"> Mahallesi Revizyon İmar Planının görüşülmesi.</w:t>
      </w:r>
    </w:p>
    <w:p w:rsidR="005B40FA" w:rsidRPr="005B40FA" w:rsidRDefault="005B40FA" w:rsidP="005B40FA">
      <w:pPr>
        <w:suppressAutoHyphens/>
        <w:jc w:val="both"/>
        <w:rPr>
          <w:rFonts w:ascii="Times New Roman" w:eastAsia="Times New Roman" w:hAnsi="Times New Roman" w:cs="Times New Roman"/>
          <w:sz w:val="24"/>
          <w:szCs w:val="24"/>
          <w:lang w:eastAsia="ar-SA"/>
        </w:rPr>
      </w:pPr>
    </w:p>
    <w:p w:rsidR="00EA17F3" w:rsidRPr="00367293" w:rsidRDefault="005B40FA" w:rsidP="00EA17F3">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110 </w:t>
      </w:r>
      <w:r w:rsidRPr="00912795">
        <w:rPr>
          <w:rFonts w:ascii="Times New Roman" w:eastAsia="Calibri" w:hAnsi="Times New Roman" w:cs="Times New Roman"/>
          <w:b/>
          <w:sz w:val="24"/>
          <w:szCs w:val="24"/>
          <w:lang w:eastAsia="tr-TR"/>
        </w:rPr>
        <w:t>:</w:t>
      </w:r>
      <w:r w:rsidR="00EA17F3">
        <w:rPr>
          <w:rFonts w:ascii="Times New Roman" w:eastAsia="Calibri" w:hAnsi="Times New Roman" w:cs="Times New Roman"/>
          <w:b/>
          <w:sz w:val="24"/>
          <w:szCs w:val="24"/>
          <w:lang w:eastAsia="tr-TR"/>
        </w:rPr>
        <w:t xml:space="preserve"> </w:t>
      </w:r>
      <w:r w:rsidR="00EA17F3" w:rsidRPr="00367293">
        <w:rPr>
          <w:rFonts w:ascii="Times New Roman" w:hAnsi="Times New Roman" w:cs="Times New Roman"/>
          <w:b/>
          <w:sz w:val="24"/>
          <w:szCs w:val="24"/>
        </w:rPr>
        <w:t>Mevcut</w:t>
      </w:r>
      <w:proofErr w:type="gramEnd"/>
      <w:r w:rsidR="00EA17F3" w:rsidRPr="00367293">
        <w:rPr>
          <w:rFonts w:ascii="Times New Roman" w:hAnsi="Times New Roman" w:cs="Times New Roman"/>
          <w:b/>
          <w:sz w:val="24"/>
          <w:szCs w:val="24"/>
        </w:rPr>
        <w:t xml:space="preserve"> Durum ve Teklif Özeti: </w:t>
      </w:r>
      <w:r w:rsidR="00EA17F3" w:rsidRPr="00367293">
        <w:rPr>
          <w:rFonts w:ascii="Times New Roman" w:hAnsi="Times New Roman" w:cs="Times New Roman"/>
          <w:sz w:val="24"/>
          <w:szCs w:val="24"/>
        </w:rPr>
        <w:t xml:space="preserve">İlçemiz </w:t>
      </w:r>
      <w:proofErr w:type="spellStart"/>
      <w:r w:rsidR="00EA17F3" w:rsidRPr="00367293">
        <w:rPr>
          <w:rFonts w:ascii="Times New Roman" w:hAnsi="Times New Roman" w:cs="Times New Roman"/>
          <w:sz w:val="24"/>
          <w:szCs w:val="24"/>
        </w:rPr>
        <w:t>Yenidoğan</w:t>
      </w:r>
      <w:proofErr w:type="spellEnd"/>
      <w:r w:rsidR="00EA17F3" w:rsidRPr="00367293">
        <w:rPr>
          <w:rFonts w:ascii="Times New Roman" w:hAnsi="Times New Roman" w:cs="Times New Roman"/>
          <w:sz w:val="24"/>
          <w:szCs w:val="24"/>
        </w:rPr>
        <w:t xml:space="preserve"> Mahallesi sınırları içerisinde </w:t>
      </w:r>
      <w:r w:rsidR="00EA17F3" w:rsidRPr="00367293">
        <w:rPr>
          <w:rFonts w:ascii="Times New Roman" w:hAnsi="Times New Roman" w:cs="Times New Roman"/>
          <w:sz w:val="24"/>
          <w:szCs w:val="24"/>
          <w:shd w:val="clear" w:color="auto" w:fill="FFFFFF"/>
        </w:rPr>
        <w:t xml:space="preserve">alt ve orta gelir grubu sosyal konut yapılması için vatandaşlarımız tarafından Belediyeye talepte bulunulmaktadır. Talepleri karşılanmasına katkıda bulunabilmek adına Belediyemiz mülkiyetinde bulunan taşınmazlarında olduğu İlçemiz </w:t>
      </w:r>
      <w:proofErr w:type="spellStart"/>
      <w:r w:rsidR="00EA17F3" w:rsidRPr="00367293">
        <w:rPr>
          <w:rFonts w:ascii="Times New Roman" w:hAnsi="Times New Roman" w:cs="Times New Roman"/>
          <w:sz w:val="24"/>
          <w:szCs w:val="24"/>
          <w:shd w:val="clear" w:color="auto" w:fill="FFFFFF"/>
        </w:rPr>
        <w:t>Yenidoğan</w:t>
      </w:r>
      <w:proofErr w:type="spellEnd"/>
      <w:r w:rsidR="00EA17F3" w:rsidRPr="00367293">
        <w:rPr>
          <w:rFonts w:ascii="Times New Roman" w:hAnsi="Times New Roman" w:cs="Times New Roman"/>
          <w:sz w:val="24"/>
          <w:szCs w:val="24"/>
          <w:shd w:val="clear" w:color="auto" w:fill="FFFFFF"/>
        </w:rPr>
        <w:t xml:space="preserve"> Mahallesi </w:t>
      </w:r>
      <w:proofErr w:type="gramStart"/>
      <w:r w:rsidR="00EA17F3" w:rsidRPr="00367293">
        <w:rPr>
          <w:rFonts w:ascii="Times New Roman" w:hAnsi="Times New Roman" w:cs="Times New Roman"/>
          <w:sz w:val="24"/>
          <w:szCs w:val="24"/>
          <w:shd w:val="clear" w:color="auto" w:fill="FFFFFF"/>
        </w:rPr>
        <w:t>dahilinde</w:t>
      </w:r>
      <w:proofErr w:type="gramEnd"/>
      <w:r w:rsidR="00EA17F3" w:rsidRPr="00367293">
        <w:rPr>
          <w:rFonts w:ascii="Times New Roman" w:hAnsi="Times New Roman" w:cs="Times New Roman"/>
          <w:sz w:val="24"/>
          <w:szCs w:val="24"/>
          <w:shd w:val="clear" w:color="auto" w:fill="FFFFFF"/>
        </w:rPr>
        <w:t xml:space="preserve"> yaklaşık 22 </w:t>
      </w:r>
      <w:proofErr w:type="spellStart"/>
      <w:r w:rsidR="00EA17F3" w:rsidRPr="00367293">
        <w:rPr>
          <w:rFonts w:ascii="Times New Roman" w:hAnsi="Times New Roman" w:cs="Times New Roman"/>
          <w:sz w:val="24"/>
          <w:szCs w:val="24"/>
          <w:shd w:val="clear" w:color="auto" w:fill="FFFFFF"/>
        </w:rPr>
        <w:t>ha’lık</w:t>
      </w:r>
      <w:proofErr w:type="spellEnd"/>
      <w:r w:rsidR="00EA17F3" w:rsidRPr="00367293">
        <w:rPr>
          <w:rFonts w:ascii="Times New Roman" w:hAnsi="Times New Roman" w:cs="Times New Roman"/>
          <w:sz w:val="24"/>
          <w:szCs w:val="24"/>
          <w:shd w:val="clear" w:color="auto" w:fill="FFFFFF"/>
        </w:rPr>
        <w:t xml:space="preserve"> bir alanda Revizyon çalışması yapıldığı </w:t>
      </w:r>
      <w:r w:rsidR="00EA17F3" w:rsidRPr="00367293">
        <w:rPr>
          <w:rFonts w:ascii="Times New Roman" w:hAnsi="Times New Roman" w:cs="Times New Roman"/>
          <w:sz w:val="24"/>
          <w:szCs w:val="24"/>
        </w:rPr>
        <w:t>görülmektedir.</w:t>
      </w:r>
    </w:p>
    <w:p w:rsidR="00EA17F3" w:rsidRPr="00367293" w:rsidRDefault="00EA17F3" w:rsidP="00EA17F3">
      <w:pPr>
        <w:jc w:val="both"/>
        <w:rPr>
          <w:rFonts w:ascii="Times New Roman" w:eastAsia="Calibri" w:hAnsi="Times New Roman" w:cs="Times New Roman"/>
          <w:b/>
          <w:sz w:val="24"/>
          <w:szCs w:val="24"/>
        </w:rPr>
      </w:pPr>
      <w:r w:rsidRPr="00367293">
        <w:rPr>
          <w:rFonts w:ascii="Times New Roman" w:hAnsi="Times New Roman" w:cs="Times New Roman"/>
          <w:sz w:val="24"/>
          <w:szCs w:val="24"/>
        </w:rPr>
        <w:t xml:space="preserve">         </w:t>
      </w:r>
      <w:proofErr w:type="gramStart"/>
      <w:r w:rsidRPr="00367293">
        <w:rPr>
          <w:rFonts w:ascii="Times New Roman" w:hAnsi="Times New Roman" w:cs="Times New Roman"/>
          <w:sz w:val="24"/>
          <w:szCs w:val="24"/>
        </w:rPr>
        <w:t xml:space="preserve">6360 sayılı yasanın kabulü ile 5216 sayılı kanun kapsamında nazım imar plânının yürürlüğe girdiği tarihten itibaren bir yıl içinde uygulama imar plânlarının yapılması yasal zorunluluktur 1/5000 ölçekli nazım imar planları Konya Büyükşehir Belediyesi’ </w:t>
      </w:r>
      <w:proofErr w:type="spellStart"/>
      <w:r w:rsidRPr="00367293">
        <w:rPr>
          <w:rFonts w:ascii="Times New Roman" w:hAnsi="Times New Roman" w:cs="Times New Roman"/>
          <w:sz w:val="24"/>
          <w:szCs w:val="24"/>
        </w:rPr>
        <w:t>nin</w:t>
      </w:r>
      <w:proofErr w:type="spellEnd"/>
      <w:r w:rsidRPr="00367293">
        <w:rPr>
          <w:rFonts w:ascii="Times New Roman" w:hAnsi="Times New Roman" w:cs="Times New Roman"/>
          <w:sz w:val="24"/>
          <w:szCs w:val="24"/>
        </w:rPr>
        <w:t xml:space="preserve"> 12.08.2022 tarih ve 812 sayılı kararı ile onaylanmış; İlçemiz </w:t>
      </w:r>
      <w:proofErr w:type="spellStart"/>
      <w:r w:rsidRPr="00367293">
        <w:rPr>
          <w:rFonts w:ascii="Times New Roman" w:hAnsi="Times New Roman" w:cs="Times New Roman"/>
          <w:sz w:val="24"/>
          <w:szCs w:val="24"/>
        </w:rPr>
        <w:t>Yenidoğan</w:t>
      </w:r>
      <w:proofErr w:type="spellEnd"/>
      <w:r w:rsidRPr="00367293">
        <w:rPr>
          <w:rFonts w:ascii="Times New Roman" w:hAnsi="Times New Roman" w:cs="Times New Roman"/>
          <w:sz w:val="24"/>
          <w:szCs w:val="24"/>
        </w:rPr>
        <w:t xml:space="preserve"> Mahallesi sınırları içerisinde M29C16B4B imar paftasına isabet eden alan için hazırlanan Uygulama İmar Planı Revizyonu’ </w:t>
      </w:r>
      <w:proofErr w:type="spellStart"/>
      <w:r w:rsidRPr="00367293">
        <w:rPr>
          <w:rFonts w:ascii="Times New Roman" w:hAnsi="Times New Roman" w:cs="Times New Roman"/>
          <w:sz w:val="24"/>
          <w:szCs w:val="24"/>
        </w:rPr>
        <w:t>nun</w:t>
      </w:r>
      <w:proofErr w:type="spellEnd"/>
      <w:r w:rsidRPr="00367293">
        <w:rPr>
          <w:rFonts w:ascii="Times New Roman" w:hAnsi="Times New Roman" w:cs="Times New Roman"/>
          <w:sz w:val="24"/>
          <w:szCs w:val="24"/>
        </w:rPr>
        <w:t xml:space="preserve"> İmar </w:t>
      </w:r>
      <w:r w:rsidRPr="00367293">
        <w:rPr>
          <w:rFonts w:ascii="Times New Roman" w:hAnsi="Times New Roman" w:cs="Times New Roman"/>
          <w:color w:val="000000" w:themeColor="text1"/>
          <w:sz w:val="24"/>
          <w:szCs w:val="24"/>
        </w:rPr>
        <w:t xml:space="preserve">Komisyonumuzun 28.09.2022 tarih, </w:t>
      </w:r>
      <w:r w:rsidRPr="00367293">
        <w:rPr>
          <w:rFonts w:ascii="Times New Roman" w:hAnsi="Times New Roman" w:cs="Times New Roman"/>
          <w:b/>
          <w:color w:val="000000" w:themeColor="text1"/>
          <w:sz w:val="24"/>
          <w:szCs w:val="24"/>
        </w:rPr>
        <w:t xml:space="preserve">20 </w:t>
      </w:r>
      <w:r w:rsidRPr="00367293">
        <w:rPr>
          <w:rFonts w:ascii="Times New Roman" w:hAnsi="Times New Roman" w:cs="Times New Roman"/>
          <w:color w:val="000000" w:themeColor="text1"/>
          <w:sz w:val="24"/>
          <w:szCs w:val="24"/>
        </w:rPr>
        <w:t>sayılı</w:t>
      </w:r>
      <w:r w:rsidRPr="00367293">
        <w:rPr>
          <w:rFonts w:ascii="Times New Roman" w:hAnsi="Times New Roman" w:cs="Times New Roman"/>
          <w:sz w:val="24"/>
          <w:szCs w:val="24"/>
        </w:rPr>
        <w:t xml:space="preserve">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5B40FA" w:rsidRDefault="005B40FA" w:rsidP="005B40FA">
      <w:pPr>
        <w:ind w:firstLine="708"/>
      </w:pPr>
    </w:p>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EA17F3" w:rsidRDefault="00EA17F3" w:rsidP="005B40FA"/>
    <w:p w:rsidR="00EA17F3" w:rsidRDefault="00EA17F3" w:rsidP="005B40FA"/>
    <w:p w:rsidR="00EA17F3" w:rsidRDefault="00EA17F3" w:rsidP="005B40FA"/>
    <w:p w:rsidR="00EA17F3" w:rsidRDefault="00EA17F3" w:rsidP="005B40FA"/>
    <w:p w:rsidR="00EA17F3" w:rsidRDefault="00EA17F3" w:rsidP="005B40FA"/>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5B40FA"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40FA" w:rsidRPr="0053461B" w:rsidRDefault="005B40FA" w:rsidP="005B40F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40FA"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5B40FA"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5B40FA"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5B40FA" w:rsidRPr="0053461B" w:rsidRDefault="005B40FA" w:rsidP="005B40FA">
      <w:pPr>
        <w:jc w:val="both"/>
        <w:rPr>
          <w:rFonts w:ascii="Times New Roman" w:eastAsia="Calibri" w:hAnsi="Times New Roman" w:cs="Times New Roman"/>
          <w:sz w:val="24"/>
          <w:szCs w:val="24"/>
          <w:lang w:eastAsia="tr-TR"/>
        </w:rPr>
      </w:pP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B40FA" w:rsidRPr="003D01B7"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B40FA" w:rsidRDefault="005B40FA" w:rsidP="005B40FA"/>
    <w:p w:rsidR="005B40FA" w:rsidRPr="005B40FA" w:rsidRDefault="005B40FA" w:rsidP="005B40FA">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5B40FA">
        <w:rPr>
          <w:rFonts w:ascii="Times New Roman" w:eastAsia="Times New Roman" w:hAnsi="Times New Roman" w:cs="Times New Roman"/>
          <w:sz w:val="24"/>
          <w:szCs w:val="24"/>
          <w:lang w:eastAsia="ar-SA"/>
        </w:rPr>
        <w:t>İmar</w:t>
      </w:r>
      <w:proofErr w:type="gramEnd"/>
      <w:r w:rsidRPr="005B40FA">
        <w:rPr>
          <w:rFonts w:ascii="Times New Roman" w:eastAsia="Times New Roman" w:hAnsi="Times New Roman" w:cs="Times New Roman"/>
          <w:sz w:val="24"/>
          <w:szCs w:val="24"/>
          <w:lang w:eastAsia="ar-SA"/>
        </w:rPr>
        <w:t xml:space="preserve"> Komisyonundan gelen dosyaların görüşülmesi.</w:t>
      </w:r>
    </w:p>
    <w:p w:rsidR="005B40FA" w:rsidRPr="005B40FA" w:rsidRDefault="005B40FA" w:rsidP="005B40FA">
      <w:pPr>
        <w:suppressAutoHyphens/>
        <w:jc w:val="both"/>
        <w:rPr>
          <w:rFonts w:ascii="Times New Roman" w:eastAsia="Times New Roman" w:hAnsi="Times New Roman" w:cs="Times New Roman"/>
          <w:sz w:val="24"/>
          <w:szCs w:val="24"/>
          <w:lang w:eastAsia="ar-SA"/>
        </w:rPr>
      </w:pPr>
    </w:p>
    <w:p w:rsidR="00EA17F3" w:rsidRPr="00D5158E" w:rsidRDefault="005B40FA" w:rsidP="00EA17F3">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111 </w:t>
      </w:r>
      <w:r w:rsidRPr="00912795">
        <w:rPr>
          <w:rFonts w:ascii="Times New Roman" w:eastAsia="Calibri" w:hAnsi="Times New Roman" w:cs="Times New Roman"/>
          <w:b/>
          <w:sz w:val="24"/>
          <w:szCs w:val="24"/>
          <w:lang w:eastAsia="tr-TR"/>
        </w:rPr>
        <w:t>:</w:t>
      </w:r>
      <w:r w:rsidR="00EA17F3" w:rsidRPr="00EA17F3">
        <w:t xml:space="preserve"> </w:t>
      </w:r>
      <w:r w:rsidR="00EA17F3">
        <w:rPr>
          <w:sz w:val="24"/>
          <w:szCs w:val="24"/>
        </w:rPr>
        <w:t>a</w:t>
      </w:r>
      <w:proofErr w:type="gramEnd"/>
      <w:r w:rsidR="00EA17F3">
        <w:rPr>
          <w:sz w:val="24"/>
          <w:szCs w:val="24"/>
        </w:rPr>
        <w:t>)</w:t>
      </w:r>
      <w:r w:rsidR="00EA17F3">
        <w:t xml:space="preserve"> </w:t>
      </w:r>
      <w:r w:rsidR="00EA17F3" w:rsidRPr="00D5158E">
        <w:rPr>
          <w:rFonts w:ascii="Times New Roman" w:hAnsi="Times New Roman" w:cs="Times New Roman"/>
          <w:sz w:val="24"/>
          <w:szCs w:val="24"/>
        </w:rPr>
        <w:t xml:space="preserve">İlçemiz Baraj Mahallesi sınırları dahilinde 919 ada 1-2 parsel ve 226 ada 53 parsel </w:t>
      </w:r>
      <w:proofErr w:type="spellStart"/>
      <w:r w:rsidR="00EA17F3" w:rsidRPr="00D5158E">
        <w:rPr>
          <w:rFonts w:ascii="Times New Roman" w:hAnsi="Times New Roman" w:cs="Times New Roman"/>
          <w:sz w:val="24"/>
          <w:szCs w:val="24"/>
        </w:rPr>
        <w:t>nolu</w:t>
      </w:r>
      <w:proofErr w:type="spellEnd"/>
      <w:r w:rsidR="00EA17F3" w:rsidRPr="00D5158E">
        <w:rPr>
          <w:rFonts w:ascii="Times New Roman" w:hAnsi="Times New Roman" w:cs="Times New Roman"/>
          <w:sz w:val="24"/>
          <w:szCs w:val="24"/>
        </w:rPr>
        <w:t xml:space="preserve"> taşınmazlar için Belediyemizin 03.11.2021 tarih 82 sayılı meclis kararıyla uygun görülen, Büyükşehir Belediyesi’nin 17.02.2022 tarih 147 sayılı Meclis Kararıyla onaylanan imar planı değişikliğine askı süresinde yapılan itiraza göre hazırlanan İmar Planı Değişikliğinin detaylı incelenmesi için bir sonraki Meclis</w:t>
      </w:r>
      <w:r w:rsidR="00EA17F3">
        <w:rPr>
          <w:rFonts w:ascii="Times New Roman" w:hAnsi="Times New Roman" w:cs="Times New Roman"/>
          <w:sz w:val="24"/>
          <w:szCs w:val="24"/>
        </w:rPr>
        <w:t xml:space="preserve"> dönemine kadar süre verilmesine; </w:t>
      </w:r>
    </w:p>
    <w:p w:rsidR="00EA17F3" w:rsidRPr="00D5158E" w:rsidRDefault="00EA17F3" w:rsidP="00EA17F3">
      <w:pPr>
        <w:jc w:val="both"/>
        <w:rPr>
          <w:rFonts w:ascii="Times New Roman" w:hAnsi="Times New Roman" w:cs="Times New Roman"/>
          <w:sz w:val="24"/>
          <w:szCs w:val="24"/>
        </w:rPr>
      </w:pPr>
    </w:p>
    <w:p w:rsidR="00EA17F3" w:rsidRPr="00D5158E" w:rsidRDefault="00EA17F3" w:rsidP="00EA17F3">
      <w:pPr>
        <w:jc w:val="both"/>
        <w:rPr>
          <w:rFonts w:ascii="Times New Roman" w:hAnsi="Times New Roman" w:cs="Times New Roman"/>
          <w:sz w:val="24"/>
          <w:szCs w:val="24"/>
        </w:rPr>
      </w:pPr>
      <w:r w:rsidRPr="00D5158E">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D5158E">
        <w:rPr>
          <w:rFonts w:ascii="Times New Roman" w:hAnsi="Times New Roman" w:cs="Times New Roman"/>
          <w:sz w:val="24"/>
          <w:szCs w:val="24"/>
          <w:lang w:eastAsia="ar-SA"/>
        </w:rPr>
        <w:t xml:space="preserve">Çumra Organize Sanayi Bölgesi içerisinde bulunan Mahalle sınırlarının belirlenmesinin daha </w:t>
      </w:r>
      <w:r w:rsidRPr="00D5158E">
        <w:rPr>
          <w:rFonts w:ascii="Times New Roman" w:hAnsi="Times New Roman" w:cs="Times New Roman"/>
          <w:sz w:val="24"/>
          <w:szCs w:val="24"/>
        </w:rPr>
        <w:t>detaylı incelenmesi için bir sonraki Meclis</w:t>
      </w:r>
      <w:r>
        <w:rPr>
          <w:rFonts w:ascii="Times New Roman" w:hAnsi="Times New Roman" w:cs="Times New Roman"/>
          <w:sz w:val="24"/>
          <w:szCs w:val="24"/>
        </w:rPr>
        <w:t xml:space="preserve"> dönemine kadar süre verilmesi oybirliği ile kabul edildi.</w:t>
      </w:r>
    </w:p>
    <w:p w:rsidR="00EA17F3" w:rsidRDefault="00EA17F3" w:rsidP="00EA17F3">
      <w:pPr>
        <w:jc w:val="both"/>
      </w:pPr>
    </w:p>
    <w:p w:rsidR="005B40FA" w:rsidRDefault="005B40FA" w:rsidP="00EA17F3">
      <w:pPr>
        <w:ind w:firstLine="708"/>
        <w:jc w:val="both"/>
      </w:pPr>
    </w:p>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EA17F3" w:rsidRDefault="00EA17F3" w:rsidP="005B40FA"/>
    <w:p w:rsidR="005B40FA" w:rsidRDefault="005B40FA" w:rsidP="005B40FA"/>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5B40FA"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40FA" w:rsidRPr="0053461B" w:rsidRDefault="005B40FA" w:rsidP="005B40F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40FA"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5B40FA"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5B40FA"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5B40FA" w:rsidRPr="0053461B" w:rsidRDefault="005B40FA" w:rsidP="005B40FA">
      <w:pPr>
        <w:jc w:val="both"/>
        <w:rPr>
          <w:rFonts w:ascii="Times New Roman" w:eastAsia="Calibri" w:hAnsi="Times New Roman" w:cs="Times New Roman"/>
          <w:sz w:val="24"/>
          <w:szCs w:val="24"/>
          <w:lang w:eastAsia="tr-TR"/>
        </w:rPr>
      </w:pP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B40FA" w:rsidRPr="003D01B7"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B40FA" w:rsidRDefault="005B40FA" w:rsidP="005B40FA"/>
    <w:p w:rsidR="005B40FA" w:rsidRPr="005B40FA" w:rsidRDefault="005B40FA" w:rsidP="005B40FA">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5B40FA">
        <w:rPr>
          <w:rFonts w:ascii="Times New Roman" w:eastAsia="Times New Roman" w:hAnsi="Times New Roman" w:cs="Times New Roman"/>
          <w:sz w:val="24"/>
          <w:szCs w:val="24"/>
          <w:lang w:eastAsia="ar-SA"/>
        </w:rPr>
        <w:t>2023</w:t>
      </w:r>
      <w:proofErr w:type="gramEnd"/>
      <w:r w:rsidRPr="005B40FA">
        <w:rPr>
          <w:rFonts w:ascii="Times New Roman" w:eastAsia="Times New Roman" w:hAnsi="Times New Roman" w:cs="Times New Roman"/>
          <w:sz w:val="24"/>
          <w:szCs w:val="24"/>
          <w:lang w:eastAsia="ar-SA"/>
        </w:rPr>
        <w:t xml:space="preserve"> Yılı Mali Performans Raporunun görüşülmesi.</w:t>
      </w:r>
    </w:p>
    <w:p w:rsidR="005B40FA" w:rsidRPr="005B40FA" w:rsidRDefault="005B40FA" w:rsidP="005B40FA">
      <w:pPr>
        <w:suppressAutoHyphens/>
        <w:jc w:val="both"/>
        <w:rPr>
          <w:rFonts w:ascii="Times New Roman" w:eastAsia="Times New Roman" w:hAnsi="Times New Roman" w:cs="Times New Roman"/>
          <w:sz w:val="24"/>
          <w:szCs w:val="24"/>
          <w:lang w:eastAsia="ar-SA"/>
        </w:rPr>
      </w:pPr>
    </w:p>
    <w:p w:rsidR="005B40FA" w:rsidRDefault="005B40FA" w:rsidP="005B40FA">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112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2023</w:t>
      </w:r>
      <w:proofErr w:type="gramEnd"/>
      <w:r w:rsidRPr="005B40FA">
        <w:rPr>
          <w:rFonts w:ascii="Times New Roman" w:eastAsia="Times New Roman" w:hAnsi="Times New Roman" w:cs="Times New Roman"/>
          <w:sz w:val="24"/>
          <w:szCs w:val="24"/>
          <w:lang w:eastAsia="ar-SA"/>
        </w:rPr>
        <w:t xml:space="preserve"> Yılı Ma</w:t>
      </w:r>
      <w:r>
        <w:rPr>
          <w:rFonts w:ascii="Times New Roman" w:eastAsia="Times New Roman" w:hAnsi="Times New Roman" w:cs="Times New Roman"/>
          <w:sz w:val="24"/>
          <w:szCs w:val="24"/>
          <w:lang w:eastAsia="ar-SA"/>
        </w:rPr>
        <w:t>li Performans Raporu Bütçe Tar</w:t>
      </w:r>
      <w:r w:rsidR="004A6521">
        <w:rPr>
          <w:rFonts w:ascii="Times New Roman" w:eastAsia="Times New Roman" w:hAnsi="Times New Roman" w:cs="Times New Roman"/>
          <w:sz w:val="24"/>
          <w:szCs w:val="24"/>
          <w:lang w:eastAsia="ar-SA"/>
        </w:rPr>
        <w:t>ife Komisyonuna sevk edilerek 14</w:t>
      </w:r>
      <w:r>
        <w:rPr>
          <w:rFonts w:ascii="Times New Roman" w:eastAsia="Times New Roman" w:hAnsi="Times New Roman" w:cs="Times New Roman"/>
          <w:sz w:val="24"/>
          <w:szCs w:val="24"/>
          <w:lang w:eastAsia="ar-SA"/>
        </w:rPr>
        <w:t xml:space="preserve"> gün sonra yani 19.10.2022 Çarşamba günü Saat :11:00 da Meclisimizin 2. Birleşiminde görüşülmesi oybirliği ile kabul edildi. </w:t>
      </w:r>
    </w:p>
    <w:p w:rsidR="005B40FA" w:rsidRDefault="005B40FA" w:rsidP="005B40FA">
      <w:pPr>
        <w:jc w:val="both"/>
      </w:pPr>
    </w:p>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5B40FA" w:rsidRDefault="005B40FA"/>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C23531" w:rsidRDefault="005B40FA"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40FA" w:rsidRPr="0053461B" w:rsidRDefault="005B40FA" w:rsidP="005B40F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40FA"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5B40FA"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5B40FA"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5B40FA" w:rsidRPr="0053461B" w:rsidRDefault="005B40FA" w:rsidP="005B40FA">
      <w:pPr>
        <w:jc w:val="both"/>
        <w:rPr>
          <w:rFonts w:ascii="Times New Roman" w:eastAsia="Calibri" w:hAnsi="Times New Roman" w:cs="Times New Roman"/>
          <w:sz w:val="24"/>
          <w:szCs w:val="24"/>
          <w:lang w:eastAsia="tr-TR"/>
        </w:rPr>
      </w:pP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B40FA" w:rsidRPr="003D01B7"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B40FA" w:rsidRDefault="005B40FA" w:rsidP="005B40FA"/>
    <w:p w:rsidR="005B40FA" w:rsidRPr="005B40FA" w:rsidRDefault="005B40FA" w:rsidP="005B40FA">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5B40FA">
        <w:rPr>
          <w:rFonts w:ascii="Times New Roman" w:eastAsia="Times New Roman" w:hAnsi="Times New Roman" w:cs="Times New Roman"/>
          <w:sz w:val="24"/>
          <w:szCs w:val="24"/>
          <w:lang w:eastAsia="ar-SA"/>
        </w:rPr>
        <w:t>2023</w:t>
      </w:r>
      <w:proofErr w:type="gramEnd"/>
      <w:r w:rsidRPr="005B40FA">
        <w:rPr>
          <w:rFonts w:ascii="Times New Roman" w:eastAsia="Times New Roman" w:hAnsi="Times New Roman" w:cs="Times New Roman"/>
          <w:sz w:val="24"/>
          <w:szCs w:val="24"/>
          <w:lang w:eastAsia="ar-SA"/>
        </w:rPr>
        <w:t xml:space="preserve"> Yılı Bütçesinin görüşülmesi.</w:t>
      </w:r>
    </w:p>
    <w:p w:rsidR="005B40FA" w:rsidRPr="005B40FA" w:rsidRDefault="005B40FA" w:rsidP="005B40FA">
      <w:pPr>
        <w:suppressAutoHyphens/>
        <w:jc w:val="both"/>
        <w:rPr>
          <w:rFonts w:ascii="Times New Roman" w:eastAsia="Times New Roman" w:hAnsi="Times New Roman" w:cs="Times New Roman"/>
          <w:sz w:val="24"/>
          <w:szCs w:val="24"/>
          <w:lang w:eastAsia="ar-SA"/>
        </w:rPr>
      </w:pPr>
    </w:p>
    <w:p w:rsidR="005B40FA" w:rsidRDefault="005B40FA" w:rsidP="005B40FA">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113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2023</w:t>
      </w:r>
      <w:proofErr w:type="gramEnd"/>
      <w:r>
        <w:rPr>
          <w:rFonts w:ascii="Times New Roman" w:eastAsia="Times New Roman" w:hAnsi="Times New Roman" w:cs="Times New Roman"/>
          <w:sz w:val="24"/>
          <w:szCs w:val="24"/>
          <w:lang w:eastAsia="ar-SA"/>
        </w:rPr>
        <w:t xml:space="preserve"> Yılı Bütçesi Bütçe Tar</w:t>
      </w:r>
      <w:r w:rsidR="004A6521">
        <w:rPr>
          <w:rFonts w:ascii="Times New Roman" w:eastAsia="Times New Roman" w:hAnsi="Times New Roman" w:cs="Times New Roman"/>
          <w:sz w:val="24"/>
          <w:szCs w:val="24"/>
          <w:lang w:eastAsia="ar-SA"/>
        </w:rPr>
        <w:t>ife Komisyonuna sevk edilerek 14</w:t>
      </w:r>
      <w:r>
        <w:rPr>
          <w:rFonts w:ascii="Times New Roman" w:eastAsia="Times New Roman" w:hAnsi="Times New Roman" w:cs="Times New Roman"/>
          <w:sz w:val="24"/>
          <w:szCs w:val="24"/>
          <w:lang w:eastAsia="ar-SA"/>
        </w:rPr>
        <w:t xml:space="preserve"> gün sonra yani 19.10.2022 Çarşamba günü Saat : 11:00 da Meclisimizin 2. Birleşiminde görüşülmesi oybirliği ile kabul edildi. </w:t>
      </w:r>
    </w:p>
    <w:p w:rsidR="005B40FA" w:rsidRDefault="005B40FA" w:rsidP="005B40FA">
      <w:pPr>
        <w:jc w:val="both"/>
      </w:pPr>
    </w:p>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5B40FA"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p>
    <w:p w:rsidR="00C23531" w:rsidRDefault="00C23531" w:rsidP="005B40F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BİRLEŞİMM</w:t>
      </w:r>
      <w:r w:rsidR="005B40FA" w:rsidRPr="0053461B">
        <w:rPr>
          <w:rFonts w:ascii="Times New Roman" w:eastAsia="Calibri" w:hAnsi="Times New Roman" w:cs="Times New Roman"/>
          <w:b/>
          <w:sz w:val="24"/>
          <w:szCs w:val="24"/>
          <w:lang w:eastAsia="tr-TR"/>
        </w:rPr>
        <w:t xml:space="preserve"> </w:t>
      </w: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40FA" w:rsidRPr="0053461B" w:rsidRDefault="005B40FA" w:rsidP="005B40F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40FA"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40FA" w:rsidRPr="0053461B" w:rsidRDefault="005B40FA"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5B40FA"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5B40FA"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40FA" w:rsidRPr="0053461B" w:rsidRDefault="005B40FA"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40FA" w:rsidRPr="0053461B" w:rsidRDefault="005B40FA"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5B40FA" w:rsidRPr="0053461B" w:rsidRDefault="005B40FA" w:rsidP="005B40FA">
      <w:pPr>
        <w:jc w:val="both"/>
        <w:rPr>
          <w:rFonts w:ascii="Times New Roman" w:eastAsia="Calibri" w:hAnsi="Times New Roman" w:cs="Times New Roman"/>
          <w:sz w:val="24"/>
          <w:szCs w:val="24"/>
          <w:lang w:eastAsia="tr-TR"/>
        </w:rPr>
      </w:pPr>
    </w:p>
    <w:p w:rsidR="005B40FA" w:rsidRPr="0053461B"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B40FA" w:rsidRPr="003D01B7" w:rsidRDefault="005B40FA" w:rsidP="005B40F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B40FA" w:rsidRDefault="005B40FA" w:rsidP="005B40FA"/>
    <w:p w:rsidR="005B40FA" w:rsidRPr="005B40FA" w:rsidRDefault="005B40FA" w:rsidP="00A6471C">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A6471C">
        <w:rPr>
          <w:rFonts w:ascii="Times New Roman" w:eastAsia="Times New Roman" w:hAnsi="Times New Roman" w:cs="Times New Roman"/>
          <w:sz w:val="24"/>
          <w:szCs w:val="24"/>
          <w:lang w:eastAsia="ar-SA"/>
        </w:rPr>
        <w:t>2023</w:t>
      </w:r>
      <w:proofErr w:type="gramEnd"/>
      <w:r w:rsidRPr="00A6471C">
        <w:rPr>
          <w:rFonts w:ascii="Times New Roman" w:eastAsia="Times New Roman" w:hAnsi="Times New Roman" w:cs="Times New Roman"/>
          <w:sz w:val="24"/>
          <w:szCs w:val="24"/>
          <w:lang w:eastAsia="ar-SA"/>
        </w:rPr>
        <w:t xml:space="preserve"> Yılı Gelir Tarifelerinin görüşülmesi.</w:t>
      </w:r>
      <w:r w:rsidRPr="005B40FA">
        <w:rPr>
          <w:rFonts w:ascii="Times New Roman" w:eastAsia="Times New Roman" w:hAnsi="Times New Roman" w:cs="Times New Roman"/>
          <w:lang w:eastAsia="ar-SA"/>
        </w:rPr>
        <w:t xml:space="preserve"> </w:t>
      </w:r>
    </w:p>
    <w:p w:rsidR="005B40FA" w:rsidRPr="005B40FA" w:rsidRDefault="005B40FA" w:rsidP="005B40FA">
      <w:pPr>
        <w:suppressAutoHyphens/>
        <w:jc w:val="both"/>
        <w:rPr>
          <w:rFonts w:ascii="Times New Roman" w:eastAsia="Times New Roman" w:hAnsi="Times New Roman" w:cs="Times New Roman"/>
          <w:sz w:val="24"/>
          <w:szCs w:val="24"/>
          <w:lang w:eastAsia="ar-SA"/>
        </w:rPr>
      </w:pPr>
    </w:p>
    <w:p w:rsidR="005B40FA" w:rsidRDefault="005B40FA" w:rsidP="005B40FA">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114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A6471C" w:rsidRPr="00A6471C">
        <w:rPr>
          <w:rFonts w:ascii="Times New Roman" w:eastAsia="Times New Roman" w:hAnsi="Times New Roman" w:cs="Times New Roman"/>
          <w:sz w:val="24"/>
          <w:szCs w:val="24"/>
          <w:lang w:eastAsia="ar-SA"/>
        </w:rPr>
        <w:t>2023</w:t>
      </w:r>
      <w:proofErr w:type="gramEnd"/>
      <w:r w:rsidR="00A6471C" w:rsidRPr="00A6471C">
        <w:rPr>
          <w:rFonts w:ascii="Times New Roman" w:eastAsia="Times New Roman" w:hAnsi="Times New Roman" w:cs="Times New Roman"/>
          <w:sz w:val="24"/>
          <w:szCs w:val="24"/>
          <w:lang w:eastAsia="ar-SA"/>
        </w:rPr>
        <w:t xml:space="preserve"> Yılı Gelir Tarifeleri</w:t>
      </w:r>
      <w:r w:rsidR="00A647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Bütçe Tar</w:t>
      </w:r>
      <w:r w:rsidR="004A6521">
        <w:rPr>
          <w:rFonts w:ascii="Times New Roman" w:eastAsia="Times New Roman" w:hAnsi="Times New Roman" w:cs="Times New Roman"/>
          <w:sz w:val="24"/>
          <w:szCs w:val="24"/>
          <w:lang w:eastAsia="ar-SA"/>
        </w:rPr>
        <w:t>ife Komisyonuna sevk edilerek 14</w:t>
      </w:r>
      <w:r>
        <w:rPr>
          <w:rFonts w:ascii="Times New Roman" w:eastAsia="Times New Roman" w:hAnsi="Times New Roman" w:cs="Times New Roman"/>
          <w:sz w:val="24"/>
          <w:szCs w:val="24"/>
          <w:lang w:eastAsia="ar-SA"/>
        </w:rPr>
        <w:t xml:space="preserve"> gün sonra yani 19.10.2022 Çarşamba günü Saat : 11:00 da Meclisimizin 2. Birleşiminde görüşülmesi oybirliği ile kabul edildi. </w:t>
      </w:r>
    </w:p>
    <w:p w:rsidR="005B40FA" w:rsidRDefault="005B40FA" w:rsidP="005B40FA">
      <w:pPr>
        <w:jc w:val="both"/>
      </w:pPr>
    </w:p>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Default="005B40FA" w:rsidP="005B40FA"/>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5B40FA" w:rsidRPr="007E4C08" w:rsidRDefault="005B40FA" w:rsidP="005B40F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CE77DE" w:rsidRDefault="00A6471C" w:rsidP="00A6471C">
      <w:pPr>
        <w:jc w:val="center"/>
        <w:rPr>
          <w:rFonts w:ascii="Times New Roman" w:eastAsia="Calibri" w:hAnsi="Times New Roman" w:cs="Times New Roman"/>
          <w:b/>
          <w:lang w:eastAsia="tr-TR"/>
        </w:rPr>
      </w:pPr>
      <w:r w:rsidRPr="00CE77DE">
        <w:rPr>
          <w:rFonts w:ascii="Times New Roman" w:eastAsia="Calibri" w:hAnsi="Times New Roman" w:cs="Times New Roman"/>
          <w:b/>
          <w:lang w:eastAsia="tr-TR"/>
        </w:rPr>
        <w:lastRenderedPageBreak/>
        <w:t>ÇUMRA BELEDİYESİ</w:t>
      </w:r>
    </w:p>
    <w:p w:rsidR="00C23531" w:rsidRDefault="00A6471C" w:rsidP="00A6471C">
      <w:pPr>
        <w:jc w:val="center"/>
        <w:rPr>
          <w:rFonts w:ascii="Times New Roman" w:eastAsia="Calibri" w:hAnsi="Times New Roman" w:cs="Times New Roman"/>
          <w:b/>
          <w:lang w:eastAsia="tr-TR"/>
        </w:rPr>
      </w:pPr>
      <w:r w:rsidRPr="00CE77DE">
        <w:rPr>
          <w:rFonts w:ascii="Times New Roman" w:eastAsia="Calibri" w:hAnsi="Times New Roman" w:cs="Times New Roman"/>
          <w:b/>
          <w:lang w:eastAsia="tr-TR"/>
        </w:rPr>
        <w:t xml:space="preserve">05.10.2022 GÜNÜ 10. </w:t>
      </w:r>
      <w:proofErr w:type="gramStart"/>
      <w:r w:rsidRPr="00CE77DE">
        <w:rPr>
          <w:rFonts w:ascii="Times New Roman" w:eastAsia="Calibri" w:hAnsi="Times New Roman" w:cs="Times New Roman"/>
          <w:b/>
          <w:lang w:eastAsia="tr-TR"/>
        </w:rPr>
        <w:t>OLAĞAN  TOPLANTI</w:t>
      </w:r>
      <w:proofErr w:type="gramEnd"/>
      <w:r w:rsidRPr="00CE77DE">
        <w:rPr>
          <w:rFonts w:ascii="Times New Roman" w:eastAsia="Calibri" w:hAnsi="Times New Roman" w:cs="Times New Roman"/>
          <w:b/>
          <w:lang w:eastAsia="tr-TR"/>
        </w:rPr>
        <w:t xml:space="preserve"> </w:t>
      </w:r>
    </w:p>
    <w:p w:rsidR="00C23531" w:rsidRDefault="00C23531" w:rsidP="00A6471C">
      <w:pPr>
        <w:jc w:val="center"/>
        <w:rPr>
          <w:rFonts w:ascii="Times New Roman" w:eastAsia="Calibri" w:hAnsi="Times New Roman" w:cs="Times New Roman"/>
          <w:b/>
          <w:lang w:eastAsia="tr-TR"/>
        </w:rPr>
      </w:pPr>
      <w:r>
        <w:rPr>
          <w:rFonts w:ascii="Times New Roman" w:eastAsia="Calibri" w:hAnsi="Times New Roman" w:cs="Times New Roman"/>
          <w:b/>
          <w:lang w:eastAsia="tr-TR"/>
        </w:rPr>
        <w:t>1. BİRLEŞİM</w:t>
      </w:r>
    </w:p>
    <w:p w:rsidR="00A6471C" w:rsidRPr="00CE77DE" w:rsidRDefault="00A6471C" w:rsidP="00A6471C">
      <w:pPr>
        <w:jc w:val="center"/>
        <w:rPr>
          <w:rFonts w:ascii="Times New Roman" w:eastAsia="Calibri" w:hAnsi="Times New Roman" w:cs="Times New Roman"/>
          <w:b/>
          <w:lang w:eastAsia="tr-TR"/>
        </w:rPr>
      </w:pPr>
      <w:r w:rsidRPr="00CE77DE">
        <w:rPr>
          <w:rFonts w:ascii="Times New Roman" w:eastAsia="Calibri" w:hAnsi="Times New Roman" w:cs="Times New Roman"/>
          <w:b/>
          <w:lang w:eastAsia="tr-TR"/>
        </w:rPr>
        <w:t>MECLİS KARARLARI</w:t>
      </w:r>
    </w:p>
    <w:p w:rsidR="00A6471C" w:rsidRPr="00CE77DE" w:rsidRDefault="00A6471C" w:rsidP="00A6471C">
      <w:pPr>
        <w:rPr>
          <w:rFonts w:ascii="Times New Roman" w:eastAsia="Calibri" w:hAnsi="Times New Roman" w:cs="Times New Roman"/>
          <w:b/>
          <w:lang w:eastAsia="tr-TR"/>
        </w:rPr>
      </w:pP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r w:rsidRPr="00CE77DE">
        <w:rPr>
          <w:rFonts w:ascii="Times New Roman" w:eastAsia="Calibri" w:hAnsi="Times New Roman" w:cs="Times New Roman"/>
          <w:b/>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CE77DE"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CE77DE" w:rsidRDefault="00A6471C" w:rsidP="00A6471C">
            <w:pPr>
              <w:jc w:val="center"/>
              <w:rPr>
                <w:rFonts w:ascii="Times New Roman" w:eastAsia="Calibri" w:hAnsi="Times New Roman" w:cs="Times New Roman"/>
                <w:b/>
                <w:lang w:eastAsia="tr-TR"/>
              </w:rPr>
            </w:pPr>
            <w:r w:rsidRPr="00CE77DE">
              <w:rPr>
                <w:rFonts w:ascii="Times New Roman" w:eastAsia="Calibri" w:hAnsi="Times New Roman" w:cs="Times New Roman"/>
                <w:b/>
                <w:lang w:eastAsia="tr-TR"/>
              </w:rPr>
              <w:t xml:space="preserve">Belediye Meclisini teşkil edenlerin </w:t>
            </w:r>
          </w:p>
          <w:p w:rsidR="00A6471C" w:rsidRPr="00CE77DE" w:rsidRDefault="00A6471C" w:rsidP="00A6471C">
            <w:pPr>
              <w:jc w:val="center"/>
              <w:rPr>
                <w:rFonts w:ascii="Times New Roman" w:eastAsia="Calibri" w:hAnsi="Times New Roman" w:cs="Times New Roman"/>
                <w:b/>
                <w:lang w:eastAsia="tr-TR"/>
              </w:rPr>
            </w:pPr>
            <w:r w:rsidRPr="00CE77DE">
              <w:rPr>
                <w:rFonts w:ascii="Times New Roman" w:eastAsia="Calibri" w:hAnsi="Times New Roman" w:cs="Times New Roman"/>
                <w:b/>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CE77DE" w:rsidRDefault="00A6471C" w:rsidP="00A6471C">
            <w:pPr>
              <w:jc w:val="both"/>
              <w:rPr>
                <w:rFonts w:ascii="Times New Roman" w:eastAsia="Calibri" w:hAnsi="Times New Roman" w:cs="Times New Roman"/>
                <w:b/>
                <w:lang w:eastAsia="tr-TR"/>
              </w:rPr>
            </w:pPr>
            <w:r w:rsidRPr="00CE77DE">
              <w:rPr>
                <w:rFonts w:ascii="Times New Roman" w:eastAsia="Calibri" w:hAnsi="Times New Roman" w:cs="Times New Roman"/>
                <w:b/>
                <w:lang w:eastAsia="tr-TR"/>
              </w:rPr>
              <w:t>Recep CANDAN-Meclis Başkanı</w:t>
            </w:r>
          </w:p>
          <w:p w:rsidR="00A6471C" w:rsidRPr="00CE77DE" w:rsidRDefault="00A6471C" w:rsidP="00A6471C">
            <w:pPr>
              <w:jc w:val="both"/>
              <w:rPr>
                <w:rFonts w:ascii="Times New Roman" w:eastAsia="Calibri" w:hAnsi="Times New Roman" w:cs="Times New Roman"/>
                <w:b/>
                <w:lang w:eastAsia="tr-TR"/>
              </w:rPr>
            </w:pPr>
            <w:r w:rsidRPr="00CE77DE">
              <w:rPr>
                <w:rFonts w:ascii="Times New Roman" w:eastAsia="Calibri" w:hAnsi="Times New Roman" w:cs="Times New Roman"/>
                <w:b/>
                <w:lang w:eastAsia="tr-TR"/>
              </w:rPr>
              <w:t>Zekeriya DEMİR-Muzaffer KAYA-Mehmet KURAL-Mehmet YAVUZ Ömer YILDIRIM-Bekir YAŞAR-Hakkı CAMCI-Şakir KAÇAR-Osman CAN-Ahmet DEMİRAL-Murat GÖREMEZ-Zeki KURBİ-Ali Suat ÖZCAN-Mehmet Emin ESER-Erdal KUZAY-</w:t>
            </w:r>
            <w:proofErr w:type="spellStart"/>
            <w:r w:rsidRPr="00CE77DE">
              <w:rPr>
                <w:rFonts w:ascii="Times New Roman" w:eastAsia="Calibri" w:hAnsi="Times New Roman" w:cs="Times New Roman"/>
                <w:b/>
                <w:lang w:eastAsia="tr-TR"/>
              </w:rPr>
              <w:t>Mevlüt</w:t>
            </w:r>
            <w:proofErr w:type="spellEnd"/>
            <w:r w:rsidRPr="00CE77DE">
              <w:rPr>
                <w:rFonts w:ascii="Times New Roman" w:eastAsia="Calibri" w:hAnsi="Times New Roman" w:cs="Times New Roman"/>
                <w:b/>
                <w:lang w:eastAsia="tr-TR"/>
              </w:rPr>
              <w:t xml:space="preserve"> BARUT-Yaşar SÜRÜCÜ-</w:t>
            </w:r>
            <w:proofErr w:type="gramStart"/>
            <w:r w:rsidRPr="00CE77DE">
              <w:rPr>
                <w:rFonts w:ascii="Times New Roman" w:eastAsia="Calibri" w:hAnsi="Times New Roman" w:cs="Times New Roman"/>
                <w:b/>
                <w:lang w:eastAsia="tr-TR"/>
              </w:rPr>
              <w:t>Adem</w:t>
            </w:r>
            <w:proofErr w:type="gramEnd"/>
            <w:r w:rsidRPr="00CE77DE">
              <w:rPr>
                <w:rFonts w:ascii="Times New Roman" w:eastAsia="Calibri" w:hAnsi="Times New Roman" w:cs="Times New Roman"/>
                <w:b/>
                <w:lang w:eastAsia="tr-TR"/>
              </w:rPr>
              <w:t xml:space="preserve"> BİÇİCİ-</w:t>
            </w:r>
            <w:proofErr w:type="spellStart"/>
            <w:r w:rsidRPr="00CE77DE">
              <w:rPr>
                <w:rFonts w:ascii="Times New Roman" w:eastAsia="Calibri" w:hAnsi="Times New Roman" w:cs="Times New Roman"/>
                <w:b/>
                <w:lang w:eastAsia="tr-TR"/>
              </w:rPr>
              <w:t>Ehliman</w:t>
            </w:r>
            <w:proofErr w:type="spellEnd"/>
            <w:r w:rsidRPr="00CE77DE">
              <w:rPr>
                <w:rFonts w:ascii="Times New Roman" w:eastAsia="Calibri" w:hAnsi="Times New Roman" w:cs="Times New Roman"/>
                <w:b/>
                <w:lang w:eastAsia="tr-TR"/>
              </w:rPr>
              <w:t xml:space="preserve"> TUNALI-Bekir ALAGÖZ-Ali CİHAN</w:t>
            </w:r>
          </w:p>
        </w:tc>
      </w:tr>
      <w:tr w:rsidR="00A6471C" w:rsidRPr="00CE77DE"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CE77DE" w:rsidRDefault="00A6471C" w:rsidP="00A6471C">
            <w:pPr>
              <w:rPr>
                <w:rFonts w:ascii="Times New Roman" w:eastAsia="Calibri" w:hAnsi="Times New Roman" w:cs="Times New Roman"/>
                <w:b/>
                <w:lang w:eastAsia="tr-TR"/>
              </w:rPr>
            </w:pPr>
            <w:r w:rsidRPr="00CE77DE">
              <w:rPr>
                <w:rFonts w:ascii="Times New Roman" w:eastAsia="Calibri" w:hAnsi="Times New Roman" w:cs="Times New Roman"/>
                <w:b/>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CE77DE" w:rsidRDefault="00A6471C" w:rsidP="00A6471C">
            <w:pPr>
              <w:jc w:val="both"/>
              <w:rPr>
                <w:rFonts w:ascii="Times New Roman" w:eastAsia="Calibri" w:hAnsi="Times New Roman" w:cs="Times New Roman"/>
                <w:b/>
                <w:lang w:eastAsia="tr-TR"/>
              </w:rPr>
            </w:pPr>
            <w:r w:rsidRPr="00CE77DE">
              <w:rPr>
                <w:rFonts w:ascii="Times New Roman" w:eastAsia="Calibri" w:hAnsi="Times New Roman" w:cs="Times New Roman"/>
                <w:b/>
                <w:lang w:eastAsia="tr-TR"/>
              </w:rPr>
              <w:t>Mehmet AL</w:t>
            </w:r>
          </w:p>
        </w:tc>
      </w:tr>
      <w:tr w:rsidR="00A6471C" w:rsidRPr="00CE77DE"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CE77DE" w:rsidRDefault="00A6471C" w:rsidP="00A6471C">
            <w:pPr>
              <w:rPr>
                <w:rFonts w:ascii="Times New Roman" w:eastAsia="Calibri" w:hAnsi="Times New Roman" w:cs="Times New Roman"/>
                <w:b/>
                <w:lang w:eastAsia="tr-TR"/>
              </w:rPr>
            </w:pPr>
            <w:r w:rsidRPr="00CE77DE">
              <w:rPr>
                <w:rFonts w:ascii="Times New Roman" w:eastAsia="Calibri" w:hAnsi="Times New Roman" w:cs="Times New Roman"/>
                <w:b/>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CE77DE" w:rsidRDefault="00A6471C" w:rsidP="00A6471C">
            <w:pPr>
              <w:jc w:val="both"/>
              <w:rPr>
                <w:rFonts w:ascii="Times New Roman" w:eastAsia="Calibri" w:hAnsi="Times New Roman" w:cs="Times New Roman"/>
                <w:b/>
                <w:lang w:eastAsia="tr-TR"/>
              </w:rPr>
            </w:pPr>
            <w:r w:rsidRPr="00CE77DE">
              <w:rPr>
                <w:rFonts w:ascii="Times New Roman" w:eastAsia="Calibri" w:hAnsi="Times New Roman" w:cs="Times New Roman"/>
                <w:b/>
                <w:lang w:eastAsia="tr-TR"/>
              </w:rPr>
              <w:t>Ercan ATEŞ-Fatih KÜÇÜKMUMCU-Emine ARSLAN</w:t>
            </w:r>
          </w:p>
        </w:tc>
      </w:tr>
    </w:tbl>
    <w:p w:rsidR="00A6471C" w:rsidRPr="00CE77DE" w:rsidRDefault="00A6471C" w:rsidP="00A6471C">
      <w:pPr>
        <w:jc w:val="both"/>
        <w:rPr>
          <w:rFonts w:ascii="Times New Roman" w:eastAsia="Calibri" w:hAnsi="Times New Roman" w:cs="Times New Roman"/>
          <w:lang w:eastAsia="tr-TR"/>
        </w:rPr>
      </w:pPr>
    </w:p>
    <w:p w:rsidR="00A6471C" w:rsidRPr="00CE77DE" w:rsidRDefault="00A6471C" w:rsidP="00A6471C">
      <w:pPr>
        <w:jc w:val="center"/>
        <w:rPr>
          <w:rFonts w:ascii="Times New Roman" w:eastAsia="Calibri" w:hAnsi="Times New Roman" w:cs="Times New Roman"/>
          <w:b/>
          <w:lang w:eastAsia="tr-TR"/>
        </w:rPr>
      </w:pPr>
      <w:r w:rsidRPr="00CE77DE">
        <w:rPr>
          <w:rFonts w:ascii="Times New Roman" w:eastAsia="Calibri" w:hAnsi="Times New Roman" w:cs="Times New Roman"/>
          <w:b/>
          <w:lang w:eastAsia="tr-TR"/>
        </w:rPr>
        <w:t xml:space="preserve">M E C L İ </w:t>
      </w:r>
      <w:proofErr w:type="gramStart"/>
      <w:r w:rsidRPr="00CE77DE">
        <w:rPr>
          <w:rFonts w:ascii="Times New Roman" w:eastAsia="Calibri" w:hAnsi="Times New Roman" w:cs="Times New Roman"/>
          <w:b/>
          <w:lang w:eastAsia="tr-TR"/>
        </w:rPr>
        <w:t>S  K</w:t>
      </w:r>
      <w:proofErr w:type="gramEnd"/>
      <w:r w:rsidRPr="00CE77DE">
        <w:rPr>
          <w:rFonts w:ascii="Times New Roman" w:eastAsia="Calibri" w:hAnsi="Times New Roman" w:cs="Times New Roman"/>
          <w:b/>
          <w:lang w:eastAsia="tr-TR"/>
        </w:rPr>
        <w:t xml:space="preserve"> A R A R I </w:t>
      </w:r>
    </w:p>
    <w:p w:rsidR="00A6471C" w:rsidRPr="00CE77DE" w:rsidRDefault="00A6471C" w:rsidP="00A6471C">
      <w:pPr>
        <w:jc w:val="center"/>
        <w:rPr>
          <w:rFonts w:ascii="Times New Roman" w:eastAsia="Calibri" w:hAnsi="Times New Roman" w:cs="Times New Roman"/>
          <w:b/>
          <w:lang w:eastAsia="tr-TR"/>
        </w:rPr>
      </w:pPr>
      <w:r w:rsidRPr="00CE77DE">
        <w:rPr>
          <w:rFonts w:ascii="Times New Roman" w:eastAsia="Calibri" w:hAnsi="Times New Roman" w:cs="Times New Roman"/>
          <w:b/>
          <w:lang w:eastAsia="tr-TR"/>
        </w:rPr>
        <w:t>***********************</w:t>
      </w:r>
    </w:p>
    <w:p w:rsidR="00A6471C" w:rsidRPr="00CE77DE" w:rsidRDefault="00A6471C" w:rsidP="00A6471C"/>
    <w:p w:rsidR="00A6471C" w:rsidRPr="00CE77DE" w:rsidRDefault="00A6471C" w:rsidP="00CE77DE">
      <w:pPr>
        <w:suppressAutoHyphens/>
        <w:ind w:left="60"/>
        <w:jc w:val="both"/>
        <w:rPr>
          <w:rFonts w:ascii="Times New Roman" w:eastAsia="Times New Roman" w:hAnsi="Times New Roman" w:cs="Times New Roman"/>
          <w:sz w:val="20"/>
          <w:szCs w:val="20"/>
          <w:lang w:eastAsia="ar-SA"/>
        </w:rPr>
      </w:pPr>
      <w:r w:rsidRPr="00CE77DE">
        <w:rPr>
          <w:rFonts w:ascii="Times New Roman" w:eastAsia="Calibri" w:hAnsi="Times New Roman" w:cs="Times New Roman"/>
          <w:b/>
          <w:lang w:eastAsia="tr-TR"/>
        </w:rPr>
        <w:t>Kararın Özü :</w:t>
      </w:r>
      <w:r w:rsidRPr="00CE77DE">
        <w:rPr>
          <w:rFonts w:ascii="Times New Roman" w:eastAsia="Times New Roman" w:hAnsi="Times New Roman" w:cs="Times New Roman"/>
          <w:lang w:eastAsia="ar-SA"/>
        </w:rPr>
        <w:tab/>
      </w:r>
      <w:proofErr w:type="spellStart"/>
      <w:r w:rsidR="00CE77DE" w:rsidRPr="00CE77DE">
        <w:rPr>
          <w:rFonts w:ascii="Times New Roman" w:eastAsia="Times New Roman" w:hAnsi="Times New Roman" w:cs="Times New Roman"/>
          <w:sz w:val="20"/>
          <w:szCs w:val="20"/>
          <w:lang w:eastAsia="ar-SA"/>
        </w:rPr>
        <w:t>Dinek</w:t>
      </w:r>
      <w:proofErr w:type="spellEnd"/>
      <w:r w:rsidR="00CE77DE" w:rsidRPr="00CE77DE">
        <w:rPr>
          <w:rFonts w:ascii="Times New Roman" w:eastAsia="Times New Roman" w:hAnsi="Times New Roman" w:cs="Times New Roman"/>
          <w:sz w:val="20"/>
          <w:szCs w:val="20"/>
          <w:lang w:eastAsia="ar-SA"/>
        </w:rPr>
        <w:t xml:space="preserve">, </w:t>
      </w:r>
      <w:proofErr w:type="spellStart"/>
      <w:r w:rsidR="00CE77DE" w:rsidRPr="00CE77DE">
        <w:rPr>
          <w:rFonts w:ascii="Times New Roman" w:eastAsia="Times New Roman" w:hAnsi="Times New Roman" w:cs="Times New Roman"/>
          <w:sz w:val="20"/>
          <w:szCs w:val="20"/>
          <w:lang w:eastAsia="ar-SA"/>
        </w:rPr>
        <w:t>Alibeyhüyüğü</w:t>
      </w:r>
      <w:proofErr w:type="spellEnd"/>
      <w:r w:rsidR="00CE77DE" w:rsidRPr="00CE77DE">
        <w:rPr>
          <w:rFonts w:ascii="Times New Roman" w:eastAsia="Times New Roman" w:hAnsi="Times New Roman" w:cs="Times New Roman"/>
          <w:sz w:val="20"/>
          <w:szCs w:val="20"/>
          <w:lang w:eastAsia="ar-SA"/>
        </w:rPr>
        <w:t xml:space="preserve">, </w:t>
      </w:r>
      <w:proofErr w:type="spellStart"/>
      <w:r w:rsidR="00CE77DE" w:rsidRPr="00CE77DE">
        <w:rPr>
          <w:rFonts w:ascii="Times New Roman" w:eastAsia="Times New Roman" w:hAnsi="Times New Roman" w:cs="Times New Roman"/>
          <w:sz w:val="20"/>
          <w:szCs w:val="20"/>
          <w:lang w:eastAsia="ar-SA"/>
        </w:rPr>
        <w:t>Yenisu</w:t>
      </w:r>
      <w:proofErr w:type="spellEnd"/>
      <w:r w:rsidR="00CE77DE" w:rsidRPr="00CE77DE">
        <w:rPr>
          <w:rFonts w:ascii="Times New Roman" w:eastAsia="Times New Roman" w:hAnsi="Times New Roman" w:cs="Times New Roman"/>
          <w:sz w:val="20"/>
          <w:szCs w:val="20"/>
          <w:lang w:eastAsia="ar-SA"/>
        </w:rPr>
        <w:t xml:space="preserve"> ve </w:t>
      </w:r>
      <w:proofErr w:type="spellStart"/>
      <w:r w:rsidR="00CE77DE" w:rsidRPr="00CE77DE">
        <w:rPr>
          <w:rFonts w:ascii="Times New Roman" w:eastAsia="Times New Roman" w:hAnsi="Times New Roman" w:cs="Times New Roman"/>
          <w:sz w:val="20"/>
          <w:szCs w:val="20"/>
          <w:lang w:eastAsia="ar-SA"/>
        </w:rPr>
        <w:t>Apa</w:t>
      </w:r>
      <w:proofErr w:type="spellEnd"/>
      <w:r w:rsidR="00CE77DE" w:rsidRPr="00CE77DE">
        <w:rPr>
          <w:rFonts w:ascii="Times New Roman" w:eastAsia="Times New Roman" w:hAnsi="Times New Roman" w:cs="Times New Roman"/>
          <w:sz w:val="20"/>
          <w:szCs w:val="20"/>
          <w:lang w:eastAsia="ar-SA"/>
        </w:rPr>
        <w:t xml:space="preserve"> Mahallelerinde bulunan İşletmelerin yetki devirlerinin görüşülmesi.</w:t>
      </w:r>
      <w:r w:rsidRPr="00CE77DE">
        <w:rPr>
          <w:rFonts w:ascii="Times New Roman" w:eastAsia="Times New Roman" w:hAnsi="Times New Roman" w:cs="Times New Roman"/>
          <w:lang w:eastAsia="ar-SA"/>
        </w:rPr>
        <w:tab/>
      </w:r>
      <w:r w:rsidRPr="00CE77DE">
        <w:rPr>
          <w:rFonts w:ascii="Times New Roman" w:eastAsia="Times New Roman" w:hAnsi="Times New Roman" w:cs="Times New Roman"/>
          <w:lang w:eastAsia="ar-SA"/>
        </w:rPr>
        <w:tab/>
      </w:r>
    </w:p>
    <w:p w:rsidR="00CE77DE" w:rsidRDefault="00A6471C" w:rsidP="00CE77DE">
      <w:pPr>
        <w:ind w:firstLine="708"/>
        <w:jc w:val="both"/>
        <w:rPr>
          <w:rFonts w:ascii="Times New Roman" w:eastAsia="Arial Unicode MS" w:hAnsi="Times New Roman" w:cs="Times New Roman"/>
          <w:sz w:val="20"/>
          <w:szCs w:val="20"/>
          <w:lang w:eastAsia="tr-TR"/>
        </w:rPr>
      </w:pPr>
      <w:r w:rsidRPr="00CE77DE">
        <w:rPr>
          <w:rFonts w:ascii="Times New Roman" w:eastAsia="Calibri" w:hAnsi="Times New Roman" w:cs="Times New Roman"/>
          <w:b/>
          <w:lang w:eastAsia="tr-TR"/>
        </w:rPr>
        <w:t xml:space="preserve">Karar No </w:t>
      </w:r>
      <w:proofErr w:type="gramStart"/>
      <w:r w:rsidRPr="00CE77DE">
        <w:rPr>
          <w:rFonts w:ascii="Times New Roman" w:eastAsia="Calibri" w:hAnsi="Times New Roman" w:cs="Times New Roman"/>
          <w:b/>
          <w:lang w:eastAsia="tr-TR"/>
        </w:rPr>
        <w:t>115 :</w:t>
      </w:r>
      <w:r w:rsidRPr="00CE77DE">
        <w:rPr>
          <w:rFonts w:ascii="Times New Roman" w:eastAsia="Times New Roman" w:hAnsi="Times New Roman" w:cs="Times New Roman"/>
          <w:lang w:eastAsia="ar-SA"/>
        </w:rPr>
        <w:t xml:space="preserve"> </w:t>
      </w:r>
      <w:r w:rsidR="00CE77DE">
        <w:rPr>
          <w:rFonts w:ascii="Times New Roman" w:eastAsia="Calibri" w:hAnsi="Times New Roman" w:cs="Times New Roman"/>
          <w:sz w:val="20"/>
          <w:szCs w:val="20"/>
          <w:lang w:eastAsia="tr-TR"/>
        </w:rPr>
        <w:t>Çumra</w:t>
      </w:r>
      <w:proofErr w:type="gramEnd"/>
      <w:r w:rsidR="00CE77DE">
        <w:rPr>
          <w:rFonts w:ascii="Times New Roman" w:eastAsia="Calibri" w:hAnsi="Times New Roman" w:cs="Times New Roman"/>
          <w:sz w:val="20"/>
          <w:szCs w:val="20"/>
          <w:lang w:eastAsia="tr-TR"/>
        </w:rPr>
        <w:t xml:space="preserve"> Belediyesi </w:t>
      </w:r>
      <w:proofErr w:type="spellStart"/>
      <w:r w:rsidR="00CE77DE">
        <w:rPr>
          <w:rFonts w:ascii="Times New Roman" w:eastAsia="Calibri" w:hAnsi="Times New Roman" w:cs="Times New Roman"/>
          <w:sz w:val="20"/>
          <w:szCs w:val="20"/>
          <w:lang w:eastAsia="tr-TR"/>
        </w:rPr>
        <w:t>Dinek</w:t>
      </w:r>
      <w:proofErr w:type="spellEnd"/>
      <w:r w:rsidR="00CE77DE">
        <w:rPr>
          <w:rFonts w:ascii="Times New Roman" w:eastAsia="Calibri" w:hAnsi="Times New Roman" w:cs="Times New Roman"/>
          <w:sz w:val="20"/>
          <w:szCs w:val="20"/>
          <w:lang w:eastAsia="tr-TR"/>
        </w:rPr>
        <w:t xml:space="preserve"> Petrol İşletmesini  52105330032 TC Kimlik </w:t>
      </w:r>
      <w:proofErr w:type="spellStart"/>
      <w:r w:rsidR="00CE77DE">
        <w:rPr>
          <w:rFonts w:ascii="Times New Roman" w:eastAsia="Calibri" w:hAnsi="Times New Roman" w:cs="Times New Roman"/>
          <w:sz w:val="20"/>
          <w:szCs w:val="20"/>
          <w:lang w:eastAsia="tr-TR"/>
        </w:rPr>
        <w:t>nolu</w:t>
      </w:r>
      <w:proofErr w:type="spellEnd"/>
      <w:r w:rsidR="00CE77DE">
        <w:rPr>
          <w:rFonts w:ascii="Times New Roman" w:eastAsia="Calibri" w:hAnsi="Times New Roman" w:cs="Times New Roman"/>
          <w:sz w:val="20"/>
          <w:szCs w:val="20"/>
          <w:lang w:eastAsia="tr-TR"/>
        </w:rPr>
        <w:t xml:space="preserve"> Recep </w:t>
      </w:r>
      <w:proofErr w:type="spellStart"/>
      <w:r w:rsidR="00CE77DE">
        <w:rPr>
          <w:rFonts w:ascii="Times New Roman" w:eastAsia="Calibri" w:hAnsi="Times New Roman" w:cs="Times New Roman"/>
          <w:sz w:val="20"/>
          <w:szCs w:val="20"/>
          <w:lang w:eastAsia="tr-TR"/>
        </w:rPr>
        <w:t>CANDAN’ın</w:t>
      </w:r>
      <w:proofErr w:type="spellEnd"/>
      <w:r w:rsidR="00CE77DE">
        <w:rPr>
          <w:rFonts w:ascii="Times New Roman" w:eastAsia="Calibri" w:hAnsi="Times New Roman" w:cs="Times New Roman"/>
          <w:sz w:val="20"/>
          <w:szCs w:val="20"/>
          <w:lang w:eastAsia="tr-TR"/>
        </w:rPr>
        <w:t xml:space="preserve">, </w:t>
      </w:r>
      <w:r w:rsidR="00CE77DE">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sidR="00CE77DE">
        <w:rPr>
          <w:rFonts w:ascii="Times New Roman" w:eastAsia="Arial Unicode MS" w:hAnsi="Times New Roman" w:cs="Times New Roman"/>
          <w:sz w:val="20"/>
          <w:szCs w:val="20"/>
          <w:lang w:eastAsia="tr-TR"/>
        </w:rPr>
        <w:t>ahzu</w:t>
      </w:r>
      <w:proofErr w:type="spellEnd"/>
      <w:r w:rsidR="00CE77DE">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Recep </w:t>
      </w:r>
      <w:proofErr w:type="spellStart"/>
      <w:r w:rsidR="00CE77DE">
        <w:rPr>
          <w:rFonts w:ascii="Times New Roman" w:eastAsia="Arial Unicode MS" w:hAnsi="Times New Roman" w:cs="Times New Roman"/>
          <w:sz w:val="20"/>
          <w:szCs w:val="20"/>
          <w:lang w:eastAsia="tr-TR"/>
        </w:rPr>
        <w:t>CANDAN’ın</w:t>
      </w:r>
      <w:proofErr w:type="spellEnd"/>
      <w:r w:rsidR="00CE77DE">
        <w:rPr>
          <w:rFonts w:ascii="Times New Roman" w:eastAsia="Arial Unicode MS" w:hAnsi="Times New Roman" w:cs="Times New Roman"/>
          <w:sz w:val="20"/>
          <w:szCs w:val="20"/>
          <w:lang w:eastAsia="tr-TR"/>
        </w:rPr>
        <w:t xml:space="preserve"> 31.03.2024 tarihine kadar süre ile  münferiden İşletmeyi temsil etmesine;    </w:t>
      </w:r>
    </w:p>
    <w:p w:rsidR="00CE77DE" w:rsidRDefault="007809BA" w:rsidP="00CE77DE">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eski yetkili Halit </w:t>
      </w:r>
      <w:proofErr w:type="spellStart"/>
      <w:r>
        <w:rPr>
          <w:rFonts w:ascii="Times New Roman" w:eastAsia="Calibri" w:hAnsi="Times New Roman" w:cs="Times New Roman"/>
          <w:sz w:val="20"/>
          <w:szCs w:val="20"/>
          <w:lang w:eastAsia="tr-TR"/>
        </w:rPr>
        <w:t>OFLAZ’ı</w:t>
      </w:r>
      <w:r w:rsidR="00CE77DE">
        <w:rPr>
          <w:rFonts w:ascii="Times New Roman" w:eastAsia="Calibri" w:hAnsi="Times New Roman" w:cs="Times New Roman"/>
          <w:sz w:val="20"/>
          <w:szCs w:val="20"/>
          <w:lang w:eastAsia="tr-TR"/>
        </w:rPr>
        <w:t>n</w:t>
      </w:r>
      <w:proofErr w:type="spellEnd"/>
      <w:r w:rsidR="00CE77DE">
        <w:rPr>
          <w:rFonts w:ascii="Times New Roman" w:eastAsia="Calibri" w:hAnsi="Times New Roman" w:cs="Times New Roman"/>
          <w:sz w:val="20"/>
          <w:szCs w:val="20"/>
          <w:lang w:eastAsia="tr-TR"/>
        </w:rPr>
        <w:t xml:space="preserve"> </w:t>
      </w:r>
      <w:proofErr w:type="gramStart"/>
      <w:r w:rsidR="00CE77DE">
        <w:rPr>
          <w:rFonts w:ascii="Times New Roman" w:eastAsia="Calibri" w:hAnsi="Times New Roman" w:cs="Times New Roman"/>
          <w:sz w:val="20"/>
          <w:szCs w:val="20"/>
          <w:lang w:eastAsia="tr-TR"/>
        </w:rPr>
        <w:t>azline ;</w:t>
      </w:r>
      <w:proofErr w:type="gramEnd"/>
      <w:r w:rsidR="00CE77DE">
        <w:rPr>
          <w:rFonts w:ascii="Times New Roman" w:eastAsia="Calibri" w:hAnsi="Times New Roman" w:cs="Times New Roman"/>
          <w:sz w:val="20"/>
          <w:szCs w:val="20"/>
          <w:lang w:eastAsia="tr-TR"/>
        </w:rPr>
        <w:t xml:space="preserve"> </w:t>
      </w:r>
    </w:p>
    <w:p w:rsidR="00CE77DE" w:rsidRDefault="00CE77DE" w:rsidP="00CE77DE">
      <w:pPr>
        <w:ind w:firstLine="708"/>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Çumra Belediyesi </w:t>
      </w:r>
      <w:proofErr w:type="spellStart"/>
      <w:r>
        <w:rPr>
          <w:rFonts w:ascii="Times New Roman" w:eastAsia="Calibri" w:hAnsi="Times New Roman" w:cs="Times New Roman"/>
          <w:sz w:val="20"/>
          <w:szCs w:val="20"/>
          <w:lang w:eastAsia="tr-TR"/>
        </w:rPr>
        <w:t>Alibeyhüyüğü</w:t>
      </w:r>
      <w:proofErr w:type="spellEnd"/>
      <w:r>
        <w:rPr>
          <w:rFonts w:ascii="Times New Roman" w:eastAsia="Calibri" w:hAnsi="Times New Roman" w:cs="Times New Roman"/>
          <w:sz w:val="20"/>
          <w:szCs w:val="20"/>
          <w:lang w:eastAsia="tr-TR"/>
        </w:rPr>
        <w:t xml:space="preserve"> Un ve Yem Fabrikası, Petrol İşletmesini </w:t>
      </w:r>
      <w:r w:rsidR="007809BA">
        <w:rPr>
          <w:rFonts w:ascii="Times New Roman" w:eastAsia="Calibri" w:hAnsi="Times New Roman" w:cs="Times New Roman"/>
          <w:sz w:val="20"/>
          <w:szCs w:val="20"/>
          <w:lang w:eastAsia="tr-TR"/>
        </w:rPr>
        <w:t>52105330032</w:t>
      </w:r>
      <w:r>
        <w:rPr>
          <w:rFonts w:ascii="Times New Roman" w:eastAsia="Calibri" w:hAnsi="Times New Roman" w:cs="Times New Roman"/>
          <w:sz w:val="20"/>
          <w:szCs w:val="20"/>
          <w:lang w:eastAsia="tr-TR"/>
        </w:rPr>
        <w:t xml:space="preserve"> TC Kimlik </w:t>
      </w:r>
      <w:proofErr w:type="spellStart"/>
      <w:r>
        <w:rPr>
          <w:rFonts w:ascii="Times New Roman" w:eastAsia="Calibri" w:hAnsi="Times New Roman" w:cs="Times New Roman"/>
          <w:sz w:val="20"/>
          <w:szCs w:val="20"/>
          <w:lang w:eastAsia="tr-TR"/>
        </w:rPr>
        <w:t>nolu</w:t>
      </w:r>
      <w:proofErr w:type="spellEnd"/>
      <w:r w:rsidR="007809BA">
        <w:rPr>
          <w:rFonts w:ascii="Times New Roman" w:eastAsia="Calibri" w:hAnsi="Times New Roman" w:cs="Times New Roman"/>
          <w:sz w:val="20"/>
          <w:szCs w:val="20"/>
          <w:lang w:eastAsia="tr-TR"/>
        </w:rPr>
        <w:t xml:space="preserve"> Recep </w:t>
      </w:r>
      <w:proofErr w:type="spellStart"/>
      <w:r w:rsidR="007809BA">
        <w:rPr>
          <w:rFonts w:ascii="Times New Roman" w:eastAsia="Calibri" w:hAnsi="Times New Roman" w:cs="Times New Roman"/>
          <w:sz w:val="20"/>
          <w:szCs w:val="20"/>
          <w:lang w:eastAsia="tr-TR"/>
        </w:rPr>
        <w:t>CANDAN</w:t>
      </w:r>
      <w:r>
        <w:rPr>
          <w:rFonts w:ascii="Times New Roman" w:eastAsia="Calibri" w:hAnsi="Times New Roman" w:cs="Times New Roman"/>
          <w:sz w:val="20"/>
          <w:szCs w:val="20"/>
          <w:lang w:eastAsia="tr-TR"/>
        </w:rPr>
        <w:t>’ın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w:t>
      </w:r>
      <w:r w:rsidR="007809BA">
        <w:rPr>
          <w:rFonts w:ascii="Times New Roman" w:eastAsia="Arial Unicode MS" w:hAnsi="Times New Roman" w:cs="Times New Roman"/>
          <w:sz w:val="20"/>
          <w:szCs w:val="20"/>
          <w:lang w:eastAsia="tr-TR"/>
        </w:rPr>
        <w:t xml:space="preserve">lde temsil ve ilzama Recep </w:t>
      </w:r>
      <w:proofErr w:type="spellStart"/>
      <w:r w:rsidR="007809BA">
        <w:rPr>
          <w:rFonts w:ascii="Times New Roman" w:eastAsia="Arial Unicode MS" w:hAnsi="Times New Roman" w:cs="Times New Roman"/>
          <w:sz w:val="20"/>
          <w:szCs w:val="20"/>
          <w:lang w:eastAsia="tr-TR"/>
        </w:rPr>
        <w:t>CANDAN’ın</w:t>
      </w:r>
      <w:proofErr w:type="spellEnd"/>
      <w:r w:rsidR="007809BA">
        <w:rPr>
          <w:rFonts w:ascii="Times New Roman" w:eastAsia="Arial Unicode MS" w:hAnsi="Times New Roman" w:cs="Times New Roman"/>
          <w:sz w:val="20"/>
          <w:szCs w:val="20"/>
          <w:lang w:eastAsia="tr-TR"/>
        </w:rPr>
        <w:t xml:space="preserve"> 31.03</w:t>
      </w:r>
      <w:r>
        <w:rPr>
          <w:rFonts w:ascii="Times New Roman" w:eastAsia="Arial Unicode MS" w:hAnsi="Times New Roman" w:cs="Times New Roman"/>
          <w:sz w:val="20"/>
          <w:szCs w:val="20"/>
          <w:lang w:eastAsia="tr-TR"/>
        </w:rPr>
        <w:t xml:space="preserve">.2024 tarihine kadar süre </w:t>
      </w:r>
      <w:proofErr w:type="gramStart"/>
      <w:r>
        <w:rPr>
          <w:rFonts w:ascii="Times New Roman" w:eastAsia="Arial Unicode MS" w:hAnsi="Times New Roman" w:cs="Times New Roman"/>
          <w:sz w:val="20"/>
          <w:szCs w:val="20"/>
          <w:lang w:eastAsia="tr-TR"/>
        </w:rPr>
        <w:t>ile  münferiden</w:t>
      </w:r>
      <w:proofErr w:type="gramEnd"/>
      <w:r>
        <w:rPr>
          <w:rFonts w:ascii="Times New Roman" w:eastAsia="Arial Unicode MS" w:hAnsi="Times New Roman" w:cs="Times New Roman"/>
          <w:sz w:val="20"/>
          <w:szCs w:val="20"/>
          <w:lang w:eastAsia="tr-TR"/>
        </w:rPr>
        <w:t xml:space="preserve"> İşletmeyi temsil etmesine;  </w:t>
      </w:r>
      <w:r w:rsidR="007809BA">
        <w:rPr>
          <w:rFonts w:ascii="Times New Roman" w:eastAsia="Calibri" w:hAnsi="Times New Roman" w:cs="Times New Roman"/>
          <w:sz w:val="20"/>
          <w:szCs w:val="20"/>
          <w:lang w:eastAsia="tr-TR"/>
        </w:rPr>
        <w:t xml:space="preserve">eski yetkili Halit </w:t>
      </w:r>
      <w:proofErr w:type="spellStart"/>
      <w:r w:rsidR="007809BA">
        <w:rPr>
          <w:rFonts w:ascii="Times New Roman" w:eastAsia="Calibri" w:hAnsi="Times New Roman" w:cs="Times New Roman"/>
          <w:sz w:val="20"/>
          <w:szCs w:val="20"/>
          <w:lang w:eastAsia="tr-TR"/>
        </w:rPr>
        <w:t>OFLAZ’ı</w:t>
      </w:r>
      <w:r>
        <w:rPr>
          <w:rFonts w:ascii="Times New Roman" w:eastAsia="Calibri" w:hAnsi="Times New Roman" w:cs="Times New Roman"/>
          <w:sz w:val="20"/>
          <w:szCs w:val="20"/>
          <w:lang w:eastAsia="tr-TR"/>
        </w:rPr>
        <w:t>n</w:t>
      </w:r>
      <w:proofErr w:type="spellEnd"/>
      <w:r>
        <w:rPr>
          <w:rFonts w:ascii="Times New Roman" w:eastAsia="Calibri" w:hAnsi="Times New Roman" w:cs="Times New Roman"/>
          <w:sz w:val="20"/>
          <w:szCs w:val="20"/>
          <w:lang w:eastAsia="tr-TR"/>
        </w:rPr>
        <w:t xml:space="preserve"> azline;</w:t>
      </w:r>
    </w:p>
    <w:p w:rsidR="00CE77DE" w:rsidRDefault="00CE77DE" w:rsidP="00CE77DE">
      <w:pPr>
        <w:jc w:val="both"/>
        <w:rPr>
          <w:rFonts w:ascii="Times New Roman" w:eastAsia="Calibri" w:hAnsi="Times New Roman" w:cs="Times New Roman"/>
          <w:sz w:val="20"/>
          <w:szCs w:val="20"/>
          <w:lang w:eastAsia="tr-TR"/>
        </w:rPr>
      </w:pPr>
      <w:r>
        <w:rPr>
          <w:rFonts w:ascii="Times New Roman" w:eastAsia="Arial Unicode MS" w:hAnsi="Times New Roman" w:cs="Times New Roman"/>
          <w:sz w:val="20"/>
          <w:szCs w:val="20"/>
          <w:lang w:eastAsia="tr-TR"/>
        </w:rPr>
        <w:t xml:space="preserve">  </w:t>
      </w:r>
      <w:r>
        <w:rPr>
          <w:rFonts w:ascii="Times New Roman" w:eastAsia="Calibri" w:hAnsi="Times New Roman" w:cs="Times New Roman"/>
          <w:sz w:val="20"/>
          <w:szCs w:val="20"/>
          <w:lang w:eastAsia="tr-TR"/>
        </w:rPr>
        <w:tab/>
        <w:t xml:space="preserve">Çumra Belediyesi </w:t>
      </w:r>
      <w:proofErr w:type="spellStart"/>
      <w:r>
        <w:rPr>
          <w:rFonts w:ascii="Times New Roman" w:eastAsia="Calibri" w:hAnsi="Times New Roman" w:cs="Times New Roman"/>
          <w:sz w:val="20"/>
          <w:szCs w:val="20"/>
          <w:lang w:eastAsia="tr-TR"/>
        </w:rPr>
        <w:t>Yenisu</w:t>
      </w:r>
      <w:proofErr w:type="spellEnd"/>
      <w:r>
        <w:rPr>
          <w:rFonts w:ascii="Times New Roman" w:eastAsia="Calibri" w:hAnsi="Times New Roman" w:cs="Times New Roman"/>
          <w:sz w:val="20"/>
          <w:szCs w:val="20"/>
          <w:lang w:eastAsia="tr-TR"/>
        </w:rPr>
        <w:t xml:space="preserve"> Petrol ve </w:t>
      </w:r>
      <w:proofErr w:type="gramStart"/>
      <w:r>
        <w:rPr>
          <w:rFonts w:ascii="Times New Roman" w:eastAsia="Calibri" w:hAnsi="Times New Roman" w:cs="Times New Roman"/>
          <w:sz w:val="20"/>
          <w:szCs w:val="20"/>
          <w:lang w:eastAsia="tr-TR"/>
        </w:rPr>
        <w:t>Market  işletmesini</w:t>
      </w:r>
      <w:proofErr w:type="gramEnd"/>
      <w:r>
        <w:rPr>
          <w:rFonts w:ascii="Times New Roman" w:eastAsia="Calibri" w:hAnsi="Times New Roman" w:cs="Times New Roman"/>
          <w:sz w:val="20"/>
          <w:szCs w:val="20"/>
          <w:lang w:eastAsia="tr-TR"/>
        </w:rPr>
        <w:t xml:space="preserve"> </w:t>
      </w:r>
      <w:r w:rsidR="007809BA">
        <w:rPr>
          <w:rFonts w:ascii="Times New Roman" w:eastAsia="Calibri" w:hAnsi="Times New Roman" w:cs="Times New Roman"/>
          <w:sz w:val="20"/>
          <w:szCs w:val="20"/>
          <w:lang w:eastAsia="tr-TR"/>
        </w:rPr>
        <w:t xml:space="preserve">52105330032 TC Kimlik </w:t>
      </w:r>
      <w:proofErr w:type="spellStart"/>
      <w:r w:rsidR="007809BA">
        <w:rPr>
          <w:rFonts w:ascii="Times New Roman" w:eastAsia="Calibri" w:hAnsi="Times New Roman" w:cs="Times New Roman"/>
          <w:sz w:val="20"/>
          <w:szCs w:val="20"/>
          <w:lang w:eastAsia="tr-TR"/>
        </w:rPr>
        <w:t>nolu</w:t>
      </w:r>
      <w:proofErr w:type="spellEnd"/>
      <w:r w:rsidR="007809BA">
        <w:rPr>
          <w:rFonts w:ascii="Times New Roman" w:eastAsia="Calibri" w:hAnsi="Times New Roman" w:cs="Times New Roman"/>
          <w:sz w:val="20"/>
          <w:szCs w:val="20"/>
          <w:lang w:eastAsia="tr-TR"/>
        </w:rPr>
        <w:t xml:space="preserve"> Recep </w:t>
      </w:r>
      <w:proofErr w:type="spellStart"/>
      <w:r w:rsidR="007809BA">
        <w:rPr>
          <w:rFonts w:ascii="Times New Roman" w:eastAsia="Calibri" w:hAnsi="Times New Roman" w:cs="Times New Roman"/>
          <w:sz w:val="20"/>
          <w:szCs w:val="20"/>
          <w:lang w:eastAsia="tr-TR"/>
        </w:rPr>
        <w:t>CANDAN</w:t>
      </w:r>
      <w:r>
        <w:rPr>
          <w:rFonts w:ascii="Times New Roman" w:eastAsia="Calibri" w:hAnsi="Times New Roman" w:cs="Times New Roman"/>
          <w:sz w:val="20"/>
          <w:szCs w:val="20"/>
          <w:lang w:eastAsia="tr-TR"/>
        </w:rPr>
        <w:t>’ın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w:t>
      </w:r>
      <w:r w:rsidR="007809BA">
        <w:rPr>
          <w:rFonts w:ascii="Times New Roman" w:eastAsia="Arial Unicode MS" w:hAnsi="Times New Roman" w:cs="Times New Roman"/>
          <w:sz w:val="20"/>
          <w:szCs w:val="20"/>
          <w:lang w:eastAsia="tr-TR"/>
        </w:rPr>
        <w:t xml:space="preserve">lde temsil ve ilzama Recep </w:t>
      </w:r>
      <w:proofErr w:type="spellStart"/>
      <w:r w:rsidR="007809BA">
        <w:rPr>
          <w:rFonts w:ascii="Times New Roman" w:eastAsia="Arial Unicode MS" w:hAnsi="Times New Roman" w:cs="Times New Roman"/>
          <w:sz w:val="20"/>
          <w:szCs w:val="20"/>
          <w:lang w:eastAsia="tr-TR"/>
        </w:rPr>
        <w:t>CANDAN’ın</w:t>
      </w:r>
      <w:proofErr w:type="spellEnd"/>
      <w:r w:rsidR="007809BA">
        <w:rPr>
          <w:rFonts w:ascii="Times New Roman" w:eastAsia="Arial Unicode MS" w:hAnsi="Times New Roman" w:cs="Times New Roman"/>
          <w:sz w:val="20"/>
          <w:szCs w:val="20"/>
          <w:lang w:eastAsia="tr-TR"/>
        </w:rPr>
        <w:t xml:space="preserve"> 31.03</w:t>
      </w:r>
      <w:r>
        <w:rPr>
          <w:rFonts w:ascii="Times New Roman" w:eastAsia="Arial Unicode MS" w:hAnsi="Times New Roman" w:cs="Times New Roman"/>
          <w:sz w:val="20"/>
          <w:szCs w:val="20"/>
          <w:lang w:eastAsia="tr-TR"/>
        </w:rPr>
        <w:t>.2024 tarihine kadar süre ile  münferiden İşletmeyi temsil etmesine;</w:t>
      </w:r>
      <w:r w:rsidR="007809BA">
        <w:rPr>
          <w:rFonts w:ascii="Times New Roman" w:eastAsia="Calibri" w:hAnsi="Times New Roman" w:cs="Times New Roman"/>
          <w:sz w:val="20"/>
          <w:szCs w:val="20"/>
          <w:lang w:eastAsia="tr-TR"/>
        </w:rPr>
        <w:t xml:space="preserve"> eski yetkili Halit </w:t>
      </w:r>
      <w:proofErr w:type="spellStart"/>
      <w:r w:rsidR="007809BA">
        <w:rPr>
          <w:rFonts w:ascii="Times New Roman" w:eastAsia="Calibri" w:hAnsi="Times New Roman" w:cs="Times New Roman"/>
          <w:sz w:val="20"/>
          <w:szCs w:val="20"/>
          <w:lang w:eastAsia="tr-TR"/>
        </w:rPr>
        <w:t>OFLAZ’ı</w:t>
      </w:r>
      <w:r>
        <w:rPr>
          <w:rFonts w:ascii="Times New Roman" w:eastAsia="Calibri" w:hAnsi="Times New Roman" w:cs="Times New Roman"/>
          <w:sz w:val="20"/>
          <w:szCs w:val="20"/>
          <w:lang w:eastAsia="tr-TR"/>
        </w:rPr>
        <w:t>n</w:t>
      </w:r>
      <w:proofErr w:type="spellEnd"/>
      <w:r>
        <w:rPr>
          <w:rFonts w:ascii="Times New Roman" w:eastAsia="Calibri" w:hAnsi="Times New Roman" w:cs="Times New Roman"/>
          <w:sz w:val="20"/>
          <w:szCs w:val="20"/>
          <w:lang w:eastAsia="tr-TR"/>
        </w:rPr>
        <w:t xml:space="preserve"> azline;</w:t>
      </w:r>
    </w:p>
    <w:p w:rsidR="00CE77DE" w:rsidRDefault="00CE77DE" w:rsidP="00CE77DE">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ab/>
        <w:t xml:space="preserve">Çumra Belediyesi </w:t>
      </w:r>
      <w:proofErr w:type="spellStart"/>
      <w:r>
        <w:rPr>
          <w:rFonts w:ascii="Times New Roman" w:eastAsia="Calibri" w:hAnsi="Times New Roman" w:cs="Times New Roman"/>
          <w:sz w:val="20"/>
          <w:szCs w:val="20"/>
          <w:lang w:eastAsia="tr-TR"/>
        </w:rPr>
        <w:t>Apa</w:t>
      </w:r>
      <w:proofErr w:type="spellEnd"/>
      <w:r>
        <w:rPr>
          <w:rFonts w:ascii="Times New Roman" w:eastAsia="Calibri" w:hAnsi="Times New Roman" w:cs="Times New Roman"/>
          <w:sz w:val="20"/>
          <w:szCs w:val="20"/>
          <w:lang w:eastAsia="tr-TR"/>
        </w:rPr>
        <w:t xml:space="preserve"> Petrol ve Market İşletmesini </w:t>
      </w:r>
      <w:r w:rsidR="007809BA">
        <w:rPr>
          <w:rFonts w:ascii="Times New Roman" w:eastAsia="Calibri" w:hAnsi="Times New Roman" w:cs="Times New Roman"/>
          <w:sz w:val="20"/>
          <w:szCs w:val="20"/>
          <w:lang w:eastAsia="tr-TR"/>
        </w:rPr>
        <w:t xml:space="preserve">52105330032 TC Kimlik </w:t>
      </w:r>
      <w:proofErr w:type="spellStart"/>
      <w:r w:rsidR="007809BA">
        <w:rPr>
          <w:rFonts w:ascii="Times New Roman" w:eastAsia="Calibri" w:hAnsi="Times New Roman" w:cs="Times New Roman"/>
          <w:sz w:val="20"/>
          <w:szCs w:val="20"/>
          <w:lang w:eastAsia="tr-TR"/>
        </w:rPr>
        <w:t>nolu</w:t>
      </w:r>
      <w:proofErr w:type="spellEnd"/>
      <w:r w:rsidR="007809BA">
        <w:rPr>
          <w:rFonts w:ascii="Times New Roman" w:eastAsia="Calibri" w:hAnsi="Times New Roman" w:cs="Times New Roman"/>
          <w:sz w:val="20"/>
          <w:szCs w:val="20"/>
          <w:lang w:eastAsia="tr-TR"/>
        </w:rPr>
        <w:t xml:space="preserve"> Recep </w:t>
      </w:r>
      <w:proofErr w:type="spellStart"/>
      <w:r w:rsidR="007809BA">
        <w:rPr>
          <w:rFonts w:ascii="Times New Roman" w:eastAsia="Calibri" w:hAnsi="Times New Roman" w:cs="Times New Roman"/>
          <w:sz w:val="20"/>
          <w:szCs w:val="20"/>
          <w:lang w:eastAsia="tr-TR"/>
        </w:rPr>
        <w:t>CANDAN</w:t>
      </w:r>
      <w:r>
        <w:rPr>
          <w:rFonts w:ascii="Times New Roman" w:eastAsia="Calibri" w:hAnsi="Times New Roman" w:cs="Times New Roman"/>
          <w:sz w:val="20"/>
          <w:szCs w:val="20"/>
          <w:lang w:eastAsia="tr-TR"/>
        </w:rPr>
        <w:t>’ın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w:t>
      </w:r>
      <w:r w:rsidR="007809BA">
        <w:rPr>
          <w:rFonts w:ascii="Times New Roman" w:eastAsia="Arial Unicode MS" w:hAnsi="Times New Roman" w:cs="Times New Roman"/>
          <w:sz w:val="20"/>
          <w:szCs w:val="20"/>
          <w:lang w:eastAsia="tr-TR"/>
        </w:rPr>
        <w:t xml:space="preserve">lde temsil ve ilzama Recep </w:t>
      </w:r>
      <w:proofErr w:type="spellStart"/>
      <w:r w:rsidR="007809BA">
        <w:rPr>
          <w:rFonts w:ascii="Times New Roman" w:eastAsia="Arial Unicode MS" w:hAnsi="Times New Roman" w:cs="Times New Roman"/>
          <w:sz w:val="20"/>
          <w:szCs w:val="20"/>
          <w:lang w:eastAsia="tr-TR"/>
        </w:rPr>
        <w:t>CANDAN’ın</w:t>
      </w:r>
      <w:proofErr w:type="spellEnd"/>
      <w:r w:rsidR="007809BA">
        <w:rPr>
          <w:rFonts w:ascii="Times New Roman" w:eastAsia="Arial Unicode MS" w:hAnsi="Times New Roman" w:cs="Times New Roman"/>
          <w:sz w:val="20"/>
          <w:szCs w:val="20"/>
          <w:lang w:eastAsia="tr-TR"/>
        </w:rPr>
        <w:t xml:space="preserve"> 31.03</w:t>
      </w:r>
      <w:r>
        <w:rPr>
          <w:rFonts w:ascii="Times New Roman" w:eastAsia="Arial Unicode MS" w:hAnsi="Times New Roman" w:cs="Times New Roman"/>
          <w:sz w:val="20"/>
          <w:szCs w:val="20"/>
          <w:lang w:eastAsia="tr-TR"/>
        </w:rPr>
        <w:t>.2024 tarihine kadar süre ile  münferiden İşletmeyi temsil etmesine;</w:t>
      </w:r>
      <w:r w:rsidR="007809BA">
        <w:rPr>
          <w:rFonts w:ascii="Times New Roman" w:eastAsia="Calibri" w:hAnsi="Times New Roman" w:cs="Times New Roman"/>
          <w:sz w:val="20"/>
          <w:szCs w:val="20"/>
          <w:lang w:eastAsia="tr-TR"/>
        </w:rPr>
        <w:t xml:space="preserve"> eski yetkili Halit </w:t>
      </w:r>
      <w:proofErr w:type="spellStart"/>
      <w:r w:rsidR="007809BA">
        <w:rPr>
          <w:rFonts w:ascii="Times New Roman" w:eastAsia="Calibri" w:hAnsi="Times New Roman" w:cs="Times New Roman"/>
          <w:sz w:val="20"/>
          <w:szCs w:val="20"/>
          <w:lang w:eastAsia="tr-TR"/>
        </w:rPr>
        <w:t>OFLAZ’ı</w:t>
      </w:r>
      <w:r>
        <w:rPr>
          <w:rFonts w:ascii="Times New Roman" w:eastAsia="Calibri" w:hAnsi="Times New Roman" w:cs="Times New Roman"/>
          <w:sz w:val="20"/>
          <w:szCs w:val="20"/>
          <w:lang w:eastAsia="tr-TR"/>
        </w:rPr>
        <w:t>n</w:t>
      </w:r>
      <w:proofErr w:type="spellEnd"/>
      <w:r>
        <w:rPr>
          <w:rFonts w:ascii="Times New Roman" w:eastAsia="Calibri" w:hAnsi="Times New Roman" w:cs="Times New Roman"/>
          <w:sz w:val="20"/>
          <w:szCs w:val="20"/>
          <w:lang w:eastAsia="tr-TR"/>
        </w:rPr>
        <w:t xml:space="preserve"> </w:t>
      </w:r>
      <w:proofErr w:type="gramStart"/>
      <w:r>
        <w:rPr>
          <w:rFonts w:ascii="Times New Roman" w:eastAsia="Calibri" w:hAnsi="Times New Roman" w:cs="Times New Roman"/>
          <w:sz w:val="20"/>
          <w:szCs w:val="20"/>
          <w:lang w:eastAsia="tr-TR"/>
        </w:rPr>
        <w:t>azline ;</w:t>
      </w:r>
      <w:proofErr w:type="gramEnd"/>
    </w:p>
    <w:p w:rsidR="00CE77DE" w:rsidRDefault="00CE77DE" w:rsidP="00CE77DE">
      <w:pPr>
        <w:jc w:val="both"/>
        <w:rPr>
          <w:rFonts w:ascii="Times New Roman" w:eastAsia="Calibri" w:hAnsi="Times New Roman" w:cs="Times New Roman"/>
          <w:sz w:val="20"/>
          <w:szCs w:val="20"/>
          <w:lang w:eastAsia="tr-TR"/>
        </w:rPr>
      </w:pPr>
    </w:p>
    <w:p w:rsidR="00CE77DE" w:rsidRDefault="00CE77DE" w:rsidP="00CE77DE">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ab/>
        <w:t xml:space="preserve">Oybirliği ile karar verildi. </w:t>
      </w:r>
    </w:p>
    <w:p w:rsidR="00A6471C" w:rsidRDefault="00A6471C"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6471C" w:rsidRDefault="00A6471C"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Pr="0053461B" w:rsidRDefault="00C23531"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6471C"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A6471C"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A6471C" w:rsidRPr="0053461B" w:rsidRDefault="00A6471C" w:rsidP="00A6471C">
      <w:pPr>
        <w:jc w:val="both"/>
        <w:rPr>
          <w:rFonts w:ascii="Times New Roman" w:eastAsia="Calibri" w:hAnsi="Times New Roman" w:cs="Times New Roman"/>
          <w:sz w:val="24"/>
          <w:szCs w:val="24"/>
          <w:lang w:eastAsia="tr-TR"/>
        </w:rPr>
      </w:pP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6471C" w:rsidRPr="003D01B7"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6471C" w:rsidRDefault="00A6471C" w:rsidP="00A6471C"/>
    <w:p w:rsidR="00A6471C" w:rsidRDefault="00A6471C" w:rsidP="00A6471C">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A6471C">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Çumra</w:t>
      </w:r>
      <w:proofErr w:type="gramEnd"/>
      <w:r>
        <w:rPr>
          <w:rFonts w:ascii="Times New Roman" w:eastAsia="Calibri" w:hAnsi="Times New Roman" w:cs="Times New Roman"/>
          <w:sz w:val="24"/>
          <w:szCs w:val="24"/>
          <w:lang w:eastAsia="tr-TR"/>
        </w:rPr>
        <w:t xml:space="preserve"> Belediyesi Gıda ve İhtiyaç Maddeleri Tarım Hayvancılık ve Petrol Ürünleri Ticaret ve </w:t>
      </w:r>
      <w:r w:rsidR="007809BA">
        <w:rPr>
          <w:rFonts w:ascii="Times New Roman" w:eastAsia="Calibri" w:hAnsi="Times New Roman" w:cs="Times New Roman"/>
          <w:sz w:val="24"/>
          <w:szCs w:val="24"/>
          <w:lang w:eastAsia="tr-TR"/>
        </w:rPr>
        <w:t xml:space="preserve">Pazarlama </w:t>
      </w:r>
      <w:proofErr w:type="spellStart"/>
      <w:r w:rsidR="007809BA">
        <w:rPr>
          <w:rFonts w:ascii="Times New Roman" w:eastAsia="Calibri" w:hAnsi="Times New Roman" w:cs="Times New Roman"/>
          <w:sz w:val="24"/>
          <w:szCs w:val="24"/>
          <w:lang w:eastAsia="tr-TR"/>
        </w:rPr>
        <w:t>Ltd.Şti</w:t>
      </w:r>
      <w:proofErr w:type="spellEnd"/>
      <w:r w:rsidR="007809BA">
        <w:rPr>
          <w:rFonts w:ascii="Times New Roman" w:eastAsia="Calibri" w:hAnsi="Times New Roman" w:cs="Times New Roman"/>
          <w:sz w:val="24"/>
          <w:szCs w:val="24"/>
          <w:lang w:eastAsia="tr-TR"/>
        </w:rPr>
        <w:t xml:space="preserve">. </w:t>
      </w:r>
      <w:proofErr w:type="spellStart"/>
      <w:r w:rsidR="007809BA">
        <w:rPr>
          <w:rFonts w:ascii="Times New Roman" w:eastAsia="Calibri" w:hAnsi="Times New Roman" w:cs="Times New Roman"/>
          <w:sz w:val="24"/>
          <w:szCs w:val="24"/>
          <w:lang w:eastAsia="tr-TR"/>
        </w:rPr>
        <w:t>nin</w:t>
      </w:r>
      <w:proofErr w:type="spellEnd"/>
      <w:r w:rsidR="007809BA">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yetki devrinin görüşülmesi.</w:t>
      </w:r>
    </w:p>
    <w:p w:rsidR="00A6471C" w:rsidRPr="005B40FA" w:rsidRDefault="00A6471C" w:rsidP="00A6471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A6471C" w:rsidRDefault="00A6471C" w:rsidP="007A05AF">
      <w:pPr>
        <w:tabs>
          <w:tab w:val="left" w:pos="2907"/>
        </w:tabs>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116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7A05AF" w:rsidRPr="004E5882">
        <w:rPr>
          <w:rFonts w:ascii="Times New Roman" w:eastAsia="Times New Roman" w:hAnsi="Times New Roman" w:cs="Times New Roman"/>
          <w:sz w:val="24"/>
          <w:szCs w:val="24"/>
          <w:lang w:eastAsia="tr-TR"/>
        </w:rPr>
        <w:t>Çumra</w:t>
      </w:r>
      <w:proofErr w:type="gramEnd"/>
      <w:r w:rsidR="007A05AF" w:rsidRPr="004E5882">
        <w:rPr>
          <w:rFonts w:ascii="Times New Roman" w:eastAsia="Times New Roman" w:hAnsi="Times New Roman" w:cs="Times New Roman"/>
          <w:sz w:val="24"/>
          <w:szCs w:val="24"/>
          <w:lang w:eastAsia="tr-TR"/>
        </w:rPr>
        <w:t xml:space="preserve"> Belediyesi Gıda ve İhtiyaç Maddeleri Tarım Hayvancılık ve Petrol Ürünleri Ticaret Pazarlama </w:t>
      </w:r>
      <w:proofErr w:type="spellStart"/>
      <w:r w:rsidR="007A05AF" w:rsidRPr="004E5882">
        <w:rPr>
          <w:rFonts w:ascii="Times New Roman" w:eastAsia="Times New Roman" w:hAnsi="Times New Roman" w:cs="Times New Roman"/>
          <w:sz w:val="24"/>
          <w:szCs w:val="24"/>
          <w:lang w:eastAsia="tr-TR"/>
        </w:rPr>
        <w:t>Ltd.Şti</w:t>
      </w:r>
      <w:proofErr w:type="spellEnd"/>
      <w:r w:rsidR="007A05AF" w:rsidRPr="004E5882">
        <w:rPr>
          <w:rFonts w:ascii="Times New Roman" w:eastAsia="Times New Roman" w:hAnsi="Times New Roman" w:cs="Times New Roman"/>
          <w:sz w:val="24"/>
          <w:szCs w:val="24"/>
          <w:lang w:eastAsia="tr-TR"/>
        </w:rPr>
        <w:t>.</w:t>
      </w:r>
      <w:r w:rsidR="007A05AF">
        <w:rPr>
          <w:rFonts w:ascii="Times New Roman" w:eastAsia="Times New Roman" w:hAnsi="Times New Roman" w:cs="Times New Roman"/>
          <w:sz w:val="24"/>
          <w:szCs w:val="24"/>
          <w:lang w:eastAsia="tr-TR"/>
        </w:rPr>
        <w:t xml:space="preserve"> </w:t>
      </w:r>
      <w:proofErr w:type="spellStart"/>
      <w:r w:rsidR="007A05AF">
        <w:rPr>
          <w:rFonts w:ascii="Times New Roman" w:eastAsia="Times New Roman" w:hAnsi="Times New Roman" w:cs="Times New Roman"/>
          <w:sz w:val="24"/>
          <w:szCs w:val="24"/>
          <w:lang w:eastAsia="tr-TR"/>
        </w:rPr>
        <w:t>nde</w:t>
      </w:r>
      <w:proofErr w:type="spellEnd"/>
      <w:r w:rsidR="007A05AF">
        <w:rPr>
          <w:rFonts w:ascii="Times New Roman" w:eastAsia="Times New Roman" w:hAnsi="Times New Roman" w:cs="Times New Roman"/>
          <w:sz w:val="24"/>
          <w:szCs w:val="24"/>
          <w:lang w:eastAsia="tr-TR"/>
        </w:rPr>
        <w:t xml:space="preserve"> yetkili bulunan 58324122670 TC Kimlik </w:t>
      </w:r>
      <w:proofErr w:type="spellStart"/>
      <w:r w:rsidR="007A05AF">
        <w:rPr>
          <w:rFonts w:ascii="Times New Roman" w:eastAsia="Times New Roman" w:hAnsi="Times New Roman" w:cs="Times New Roman"/>
          <w:sz w:val="24"/>
          <w:szCs w:val="24"/>
          <w:lang w:eastAsia="tr-TR"/>
        </w:rPr>
        <w:t>Nolu</w:t>
      </w:r>
      <w:proofErr w:type="spellEnd"/>
      <w:r w:rsidR="007A05AF">
        <w:rPr>
          <w:rFonts w:ascii="Times New Roman" w:eastAsia="Times New Roman" w:hAnsi="Times New Roman" w:cs="Times New Roman"/>
          <w:sz w:val="24"/>
          <w:szCs w:val="24"/>
          <w:lang w:eastAsia="tr-TR"/>
        </w:rPr>
        <w:t xml:space="preserve"> Hüseyin </w:t>
      </w:r>
      <w:proofErr w:type="spellStart"/>
      <w:r w:rsidR="007A05AF">
        <w:rPr>
          <w:rFonts w:ascii="Times New Roman" w:eastAsia="Times New Roman" w:hAnsi="Times New Roman" w:cs="Times New Roman"/>
          <w:sz w:val="24"/>
          <w:szCs w:val="24"/>
          <w:lang w:eastAsia="tr-TR"/>
        </w:rPr>
        <w:t>ALAGÖZ’ün</w:t>
      </w:r>
      <w:proofErr w:type="spellEnd"/>
      <w:r w:rsidR="007A05AF">
        <w:rPr>
          <w:rFonts w:ascii="Times New Roman" w:eastAsia="Times New Roman" w:hAnsi="Times New Roman" w:cs="Times New Roman"/>
          <w:sz w:val="24"/>
          <w:szCs w:val="24"/>
          <w:lang w:eastAsia="tr-TR"/>
        </w:rPr>
        <w:t xml:space="preserve"> tüm yetkilerinin azli oybirliği ile kabul edildi. </w:t>
      </w:r>
    </w:p>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A6471C"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6471C"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A6471C"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A6471C" w:rsidRPr="0053461B" w:rsidRDefault="00A6471C" w:rsidP="00A6471C">
      <w:pPr>
        <w:jc w:val="both"/>
        <w:rPr>
          <w:rFonts w:ascii="Times New Roman" w:eastAsia="Calibri" w:hAnsi="Times New Roman" w:cs="Times New Roman"/>
          <w:sz w:val="24"/>
          <w:szCs w:val="24"/>
          <w:lang w:eastAsia="tr-TR"/>
        </w:rPr>
      </w:pP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6471C" w:rsidRPr="003D01B7"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6471C" w:rsidRDefault="00A6471C" w:rsidP="00A6471C"/>
    <w:p w:rsidR="00A6471C" w:rsidRDefault="00A6471C" w:rsidP="00A6471C">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A6471C">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Çumra</w:t>
      </w:r>
      <w:proofErr w:type="gramEnd"/>
      <w:r>
        <w:rPr>
          <w:rFonts w:ascii="Times New Roman" w:eastAsia="Calibri" w:hAnsi="Times New Roman" w:cs="Times New Roman"/>
          <w:sz w:val="24"/>
          <w:szCs w:val="24"/>
          <w:lang w:eastAsia="tr-TR"/>
        </w:rPr>
        <w:t xml:space="preserve"> Belediyesi Gıda ve İhtiyaç Maddeleri Tarım Hayvancılık ve Petrol Ürünleri Ticaret ve Pazarlama </w:t>
      </w:r>
      <w:proofErr w:type="spellStart"/>
      <w:r>
        <w:rPr>
          <w:rFonts w:ascii="Times New Roman" w:eastAsia="Calibri" w:hAnsi="Times New Roman" w:cs="Times New Roman"/>
          <w:sz w:val="24"/>
          <w:szCs w:val="24"/>
          <w:lang w:eastAsia="tr-TR"/>
        </w:rPr>
        <w:t>Ltd.Şti</w:t>
      </w:r>
      <w:proofErr w:type="spell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Alibeyhüyüğü</w:t>
      </w:r>
      <w:proofErr w:type="spellEnd"/>
      <w:r>
        <w:rPr>
          <w:rFonts w:ascii="Times New Roman" w:eastAsia="Calibri" w:hAnsi="Times New Roman" w:cs="Times New Roman"/>
          <w:sz w:val="24"/>
          <w:szCs w:val="24"/>
          <w:lang w:eastAsia="tr-TR"/>
        </w:rPr>
        <w:t xml:space="preserve"> Şubesinin yetki devrinin görüşülmesi. </w:t>
      </w:r>
    </w:p>
    <w:p w:rsidR="00A6471C" w:rsidRPr="005B40FA" w:rsidRDefault="00A6471C" w:rsidP="00A6471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7A05AF" w:rsidRDefault="00A6471C" w:rsidP="007A05AF">
      <w:pPr>
        <w:tabs>
          <w:tab w:val="left" w:pos="2907"/>
        </w:tabs>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117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7A05AF" w:rsidRPr="004E5882">
        <w:rPr>
          <w:rFonts w:ascii="Times New Roman" w:eastAsia="Times New Roman" w:hAnsi="Times New Roman" w:cs="Times New Roman"/>
          <w:sz w:val="24"/>
          <w:szCs w:val="24"/>
          <w:lang w:eastAsia="tr-TR"/>
        </w:rPr>
        <w:t>Çumra</w:t>
      </w:r>
      <w:proofErr w:type="gramEnd"/>
      <w:r w:rsidR="007A05AF" w:rsidRPr="004E5882">
        <w:rPr>
          <w:rFonts w:ascii="Times New Roman" w:eastAsia="Times New Roman" w:hAnsi="Times New Roman" w:cs="Times New Roman"/>
          <w:sz w:val="24"/>
          <w:szCs w:val="24"/>
          <w:lang w:eastAsia="tr-TR"/>
        </w:rPr>
        <w:t xml:space="preserve"> Belediyesi Gıda ve İhtiyaç Maddeleri Tarım Hayvancılık ve Petrol Ürünleri Ticaret Pazarlama </w:t>
      </w:r>
      <w:proofErr w:type="spellStart"/>
      <w:r w:rsidR="007A05AF" w:rsidRPr="004E5882">
        <w:rPr>
          <w:rFonts w:ascii="Times New Roman" w:eastAsia="Times New Roman" w:hAnsi="Times New Roman" w:cs="Times New Roman"/>
          <w:sz w:val="24"/>
          <w:szCs w:val="24"/>
          <w:lang w:eastAsia="tr-TR"/>
        </w:rPr>
        <w:t>Ltd.Şti</w:t>
      </w:r>
      <w:proofErr w:type="spellEnd"/>
      <w:r w:rsidR="007A05AF" w:rsidRPr="004E5882">
        <w:rPr>
          <w:rFonts w:ascii="Times New Roman" w:eastAsia="Times New Roman" w:hAnsi="Times New Roman" w:cs="Times New Roman"/>
          <w:sz w:val="24"/>
          <w:szCs w:val="24"/>
          <w:lang w:eastAsia="tr-TR"/>
        </w:rPr>
        <w:t>.</w:t>
      </w:r>
      <w:r w:rsidR="007A05AF">
        <w:rPr>
          <w:rFonts w:ascii="Times New Roman" w:eastAsia="Times New Roman" w:hAnsi="Times New Roman" w:cs="Times New Roman"/>
          <w:sz w:val="24"/>
          <w:szCs w:val="24"/>
          <w:lang w:eastAsia="tr-TR"/>
        </w:rPr>
        <w:t xml:space="preserve">  </w:t>
      </w:r>
      <w:proofErr w:type="spellStart"/>
      <w:r w:rsidR="007A05AF">
        <w:rPr>
          <w:rFonts w:ascii="Times New Roman" w:eastAsia="Times New Roman" w:hAnsi="Times New Roman" w:cs="Times New Roman"/>
          <w:sz w:val="24"/>
          <w:szCs w:val="24"/>
          <w:lang w:eastAsia="tr-TR"/>
        </w:rPr>
        <w:t>Alibeyhüyüğü</w:t>
      </w:r>
      <w:proofErr w:type="spellEnd"/>
      <w:r w:rsidR="007A05AF">
        <w:rPr>
          <w:rFonts w:ascii="Times New Roman" w:eastAsia="Times New Roman" w:hAnsi="Times New Roman" w:cs="Times New Roman"/>
          <w:sz w:val="24"/>
          <w:szCs w:val="24"/>
          <w:lang w:eastAsia="tr-TR"/>
        </w:rPr>
        <w:t xml:space="preserve"> ünvanlı Şubesinde yetkili bulunan 58324122670 TC Kimlik </w:t>
      </w:r>
      <w:proofErr w:type="spellStart"/>
      <w:r w:rsidR="007A05AF">
        <w:rPr>
          <w:rFonts w:ascii="Times New Roman" w:eastAsia="Times New Roman" w:hAnsi="Times New Roman" w:cs="Times New Roman"/>
          <w:sz w:val="24"/>
          <w:szCs w:val="24"/>
          <w:lang w:eastAsia="tr-TR"/>
        </w:rPr>
        <w:t>Nolu</w:t>
      </w:r>
      <w:proofErr w:type="spellEnd"/>
      <w:r w:rsidR="007A05AF">
        <w:rPr>
          <w:rFonts w:ascii="Times New Roman" w:eastAsia="Times New Roman" w:hAnsi="Times New Roman" w:cs="Times New Roman"/>
          <w:sz w:val="24"/>
          <w:szCs w:val="24"/>
          <w:lang w:eastAsia="tr-TR"/>
        </w:rPr>
        <w:t xml:space="preserve"> Hüseyin </w:t>
      </w:r>
      <w:proofErr w:type="spellStart"/>
      <w:r w:rsidR="007A05AF">
        <w:rPr>
          <w:rFonts w:ascii="Times New Roman" w:eastAsia="Times New Roman" w:hAnsi="Times New Roman" w:cs="Times New Roman"/>
          <w:sz w:val="24"/>
          <w:szCs w:val="24"/>
          <w:lang w:eastAsia="tr-TR"/>
        </w:rPr>
        <w:t>ALAGÖZ’ün</w:t>
      </w:r>
      <w:proofErr w:type="spellEnd"/>
      <w:r w:rsidR="007A05AF">
        <w:rPr>
          <w:rFonts w:ascii="Times New Roman" w:eastAsia="Times New Roman" w:hAnsi="Times New Roman" w:cs="Times New Roman"/>
          <w:sz w:val="24"/>
          <w:szCs w:val="24"/>
          <w:lang w:eastAsia="tr-TR"/>
        </w:rPr>
        <w:t xml:space="preserve"> tüm yetkilerinin azli oybirliği ile kabul edildi. </w:t>
      </w:r>
    </w:p>
    <w:p w:rsidR="00A6471C" w:rsidRDefault="00A6471C" w:rsidP="00A6471C">
      <w:pPr>
        <w:ind w:firstLine="708"/>
        <w:jc w:val="both"/>
      </w:pPr>
    </w:p>
    <w:p w:rsidR="00A6471C" w:rsidRDefault="00A6471C" w:rsidP="00A6471C">
      <w:pPr>
        <w:jc w:val="both"/>
      </w:pPr>
    </w:p>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A6471C"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6471C"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A6471C"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A6471C" w:rsidRPr="0053461B" w:rsidRDefault="00A6471C" w:rsidP="00A6471C">
      <w:pPr>
        <w:jc w:val="both"/>
        <w:rPr>
          <w:rFonts w:ascii="Times New Roman" w:eastAsia="Calibri" w:hAnsi="Times New Roman" w:cs="Times New Roman"/>
          <w:sz w:val="24"/>
          <w:szCs w:val="24"/>
          <w:lang w:eastAsia="tr-TR"/>
        </w:rPr>
      </w:pP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6471C" w:rsidRPr="003D01B7"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6471C" w:rsidRDefault="00A6471C" w:rsidP="00A6471C"/>
    <w:p w:rsidR="00A6471C" w:rsidRDefault="00A6471C" w:rsidP="00A6471C">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A6471C">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İlçemiz</w:t>
      </w:r>
      <w:proofErr w:type="gram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Küçükköy</w:t>
      </w:r>
      <w:proofErr w:type="spellEnd"/>
      <w:r>
        <w:rPr>
          <w:rFonts w:ascii="Times New Roman" w:eastAsia="Calibri" w:hAnsi="Times New Roman" w:cs="Times New Roman"/>
          <w:sz w:val="24"/>
          <w:szCs w:val="24"/>
          <w:lang w:eastAsia="tr-TR"/>
        </w:rPr>
        <w:t xml:space="preserve"> Mahallesi 124 ada 1 parsel için daha önce alınan Trampa kararının iptal edilmesinin görüşülmesi.</w:t>
      </w:r>
    </w:p>
    <w:p w:rsidR="00A6471C" w:rsidRPr="005B40FA" w:rsidRDefault="00A6471C" w:rsidP="00A6471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A6471C" w:rsidRDefault="00A6471C" w:rsidP="00A6471C">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118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6F503B">
        <w:rPr>
          <w:rFonts w:ascii="Times New Roman" w:eastAsia="Times New Roman" w:hAnsi="Times New Roman" w:cs="Times New Roman"/>
          <w:sz w:val="24"/>
          <w:szCs w:val="24"/>
          <w:lang w:eastAsia="ar-SA"/>
        </w:rPr>
        <w:t>01</w:t>
      </w:r>
      <w:proofErr w:type="gramEnd"/>
      <w:r w:rsidR="006F503B">
        <w:rPr>
          <w:rFonts w:ascii="Times New Roman" w:eastAsia="Times New Roman" w:hAnsi="Times New Roman" w:cs="Times New Roman"/>
          <w:sz w:val="24"/>
          <w:szCs w:val="24"/>
          <w:lang w:eastAsia="ar-SA"/>
        </w:rPr>
        <w:t xml:space="preserve">.08.2021 Tarih 9. Olağan Meclisin 72 </w:t>
      </w:r>
      <w:proofErr w:type="spellStart"/>
      <w:r w:rsidR="006F503B">
        <w:rPr>
          <w:rFonts w:ascii="Times New Roman" w:eastAsia="Times New Roman" w:hAnsi="Times New Roman" w:cs="Times New Roman"/>
          <w:sz w:val="24"/>
          <w:szCs w:val="24"/>
          <w:lang w:eastAsia="ar-SA"/>
        </w:rPr>
        <w:t>nolu</w:t>
      </w:r>
      <w:proofErr w:type="spellEnd"/>
      <w:r w:rsidR="006F503B">
        <w:rPr>
          <w:rFonts w:ascii="Times New Roman" w:eastAsia="Times New Roman" w:hAnsi="Times New Roman" w:cs="Times New Roman"/>
          <w:sz w:val="24"/>
          <w:szCs w:val="24"/>
          <w:lang w:eastAsia="ar-SA"/>
        </w:rPr>
        <w:t xml:space="preserve"> kararı ile Belediyemiz </w:t>
      </w:r>
      <w:proofErr w:type="spellStart"/>
      <w:r w:rsidR="006F503B">
        <w:rPr>
          <w:rFonts w:ascii="Times New Roman" w:eastAsia="Times New Roman" w:hAnsi="Times New Roman" w:cs="Times New Roman"/>
          <w:sz w:val="24"/>
          <w:szCs w:val="24"/>
          <w:lang w:eastAsia="ar-SA"/>
        </w:rPr>
        <w:t>Abditolu</w:t>
      </w:r>
      <w:proofErr w:type="spellEnd"/>
      <w:r w:rsidR="006F503B">
        <w:rPr>
          <w:rFonts w:ascii="Times New Roman" w:eastAsia="Times New Roman" w:hAnsi="Times New Roman" w:cs="Times New Roman"/>
          <w:sz w:val="24"/>
          <w:szCs w:val="24"/>
          <w:lang w:eastAsia="ar-SA"/>
        </w:rPr>
        <w:t xml:space="preserve"> Mahallesi 122 ada 4 parsel ile mülkiyeti Belediyemize ait </w:t>
      </w:r>
      <w:proofErr w:type="spellStart"/>
      <w:r w:rsidR="006F503B">
        <w:rPr>
          <w:rFonts w:ascii="Times New Roman" w:eastAsia="Times New Roman" w:hAnsi="Times New Roman" w:cs="Times New Roman"/>
          <w:sz w:val="24"/>
          <w:szCs w:val="24"/>
          <w:lang w:eastAsia="ar-SA"/>
        </w:rPr>
        <w:t>Küçükköy</w:t>
      </w:r>
      <w:proofErr w:type="spellEnd"/>
      <w:r w:rsidR="006F503B">
        <w:rPr>
          <w:rFonts w:ascii="Times New Roman" w:eastAsia="Times New Roman" w:hAnsi="Times New Roman" w:cs="Times New Roman"/>
          <w:sz w:val="24"/>
          <w:szCs w:val="24"/>
          <w:lang w:eastAsia="ar-SA"/>
        </w:rPr>
        <w:t xml:space="preserve"> Mahallesi 124 ada 1 parselin 5393 Sayalı Kanunun 15/h ve 18/e maddelerine istinaden trampa (Takas) işlemi yapıldığı, Konunun yeniden değerlendirilmesi neticesinde takas edilen yerin belediyemiz menfaatleriyle örtüşmediği değerlendirilmiş olup Tapu devrinin de yapılmadığı göz önünde bulundurularak yapılan takas işleminin iptaline ve vatandaş tarafından yapılan tüm ödemelerin geri iade edilmesi oybirliği ile kabul edildi. </w:t>
      </w:r>
    </w:p>
    <w:p w:rsidR="00A6471C" w:rsidRDefault="00A6471C" w:rsidP="00A6471C">
      <w:pPr>
        <w:jc w:val="both"/>
      </w:pPr>
    </w:p>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6F503B" w:rsidRDefault="006F503B" w:rsidP="00A6471C"/>
    <w:p w:rsidR="006F503B" w:rsidRDefault="006F503B" w:rsidP="00A6471C"/>
    <w:p w:rsidR="006F503B" w:rsidRDefault="006F503B" w:rsidP="00A6471C"/>
    <w:p w:rsidR="006F503B" w:rsidRDefault="006F503B" w:rsidP="00A6471C"/>
    <w:p w:rsidR="006F503B" w:rsidRDefault="006F503B"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A6471C"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p>
    <w:p w:rsidR="00C23531" w:rsidRDefault="00C23531"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r w:rsidR="00A6471C" w:rsidRPr="0053461B">
        <w:rPr>
          <w:rFonts w:ascii="Times New Roman" w:eastAsia="Calibri" w:hAnsi="Times New Roman" w:cs="Times New Roman"/>
          <w:b/>
          <w:sz w:val="24"/>
          <w:szCs w:val="24"/>
          <w:lang w:eastAsia="tr-TR"/>
        </w:rPr>
        <w:t xml:space="preserve">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6471C"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A6471C"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A6471C" w:rsidRPr="0053461B" w:rsidRDefault="00A6471C" w:rsidP="00A6471C">
      <w:pPr>
        <w:jc w:val="both"/>
        <w:rPr>
          <w:rFonts w:ascii="Times New Roman" w:eastAsia="Calibri" w:hAnsi="Times New Roman" w:cs="Times New Roman"/>
          <w:sz w:val="24"/>
          <w:szCs w:val="24"/>
          <w:lang w:eastAsia="tr-TR"/>
        </w:rPr>
      </w:pP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6471C" w:rsidRPr="003D01B7"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6471C" w:rsidRDefault="00A6471C" w:rsidP="00A6471C"/>
    <w:p w:rsidR="00A6471C" w:rsidRDefault="00A6471C" w:rsidP="00A6471C">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A6471C">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Konya</w:t>
      </w:r>
      <w:proofErr w:type="gramEnd"/>
      <w:r>
        <w:rPr>
          <w:rFonts w:ascii="Times New Roman" w:eastAsia="Calibri" w:hAnsi="Times New Roman" w:cs="Times New Roman"/>
          <w:sz w:val="24"/>
          <w:szCs w:val="24"/>
          <w:lang w:eastAsia="tr-TR"/>
        </w:rPr>
        <w:t xml:space="preserve"> Büyükşehir Belediyesi ile Sıfır Atık ve Atık Yönetmeliği ile ilgili protokol yapılmasının görüşülmesi.</w:t>
      </w:r>
    </w:p>
    <w:p w:rsidR="00A6471C" w:rsidRPr="005B40FA" w:rsidRDefault="00A6471C" w:rsidP="00A6471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A6471C" w:rsidRDefault="00A6471C" w:rsidP="00A6471C">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119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457BDD">
        <w:rPr>
          <w:rFonts w:ascii="Times New Roman" w:eastAsia="Times New Roman" w:hAnsi="Times New Roman" w:cs="Times New Roman"/>
          <w:sz w:val="24"/>
          <w:szCs w:val="24"/>
          <w:lang w:eastAsia="ar-SA"/>
        </w:rPr>
        <w:t>İklim</w:t>
      </w:r>
      <w:proofErr w:type="gramEnd"/>
      <w:r w:rsidR="00457BDD">
        <w:rPr>
          <w:rFonts w:ascii="Times New Roman" w:eastAsia="Times New Roman" w:hAnsi="Times New Roman" w:cs="Times New Roman"/>
          <w:sz w:val="24"/>
          <w:szCs w:val="24"/>
          <w:lang w:eastAsia="ar-SA"/>
        </w:rPr>
        <w:t xml:space="preserve"> değişikliği, hava yönetimi (sera gazı ve karbon </w:t>
      </w:r>
      <w:proofErr w:type="spellStart"/>
      <w:r w:rsidR="00457BDD">
        <w:rPr>
          <w:rFonts w:ascii="Times New Roman" w:eastAsia="Times New Roman" w:hAnsi="Times New Roman" w:cs="Times New Roman"/>
          <w:sz w:val="24"/>
          <w:szCs w:val="24"/>
          <w:lang w:eastAsia="ar-SA"/>
        </w:rPr>
        <w:t>azaltımı</w:t>
      </w:r>
      <w:proofErr w:type="spellEnd"/>
      <w:r w:rsidR="00457BDD">
        <w:rPr>
          <w:rFonts w:ascii="Times New Roman" w:eastAsia="Times New Roman" w:hAnsi="Times New Roman" w:cs="Times New Roman"/>
          <w:sz w:val="24"/>
          <w:szCs w:val="24"/>
          <w:lang w:eastAsia="ar-SA"/>
        </w:rPr>
        <w:t xml:space="preserve"> vb.), yeşil enerji yönetimi, sıfır atık ve atık yönetimi ile ilgili fizibilite, proje, eğitim, etkinlik ve bilinçlendirme faaliyetlerine yönelik olarak Konya Büyükşehir Belediyesi ile ortak protokol yapılması için Belediye Başkanımız Av. Recep </w:t>
      </w:r>
      <w:proofErr w:type="spellStart"/>
      <w:r w:rsidR="00457BDD">
        <w:rPr>
          <w:rFonts w:ascii="Times New Roman" w:eastAsia="Times New Roman" w:hAnsi="Times New Roman" w:cs="Times New Roman"/>
          <w:sz w:val="24"/>
          <w:szCs w:val="24"/>
          <w:lang w:eastAsia="ar-SA"/>
        </w:rPr>
        <w:t>CANDAN’a</w:t>
      </w:r>
      <w:proofErr w:type="spellEnd"/>
      <w:r w:rsidR="00457BDD">
        <w:rPr>
          <w:rFonts w:ascii="Times New Roman" w:eastAsia="Times New Roman" w:hAnsi="Times New Roman" w:cs="Times New Roman"/>
          <w:sz w:val="24"/>
          <w:szCs w:val="24"/>
          <w:lang w:eastAsia="ar-SA"/>
        </w:rPr>
        <w:t xml:space="preserve"> yetki verilmesi oybirliği ile kabul edildi. </w:t>
      </w:r>
    </w:p>
    <w:p w:rsidR="00A6471C" w:rsidRDefault="00A6471C" w:rsidP="00A6471C">
      <w:pPr>
        <w:jc w:val="both"/>
      </w:pPr>
    </w:p>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457BDD" w:rsidRDefault="00457BDD" w:rsidP="00A6471C"/>
    <w:p w:rsidR="00A6471C" w:rsidRDefault="00A6471C"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A6471C"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6471C"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A6471C"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A6471C" w:rsidRPr="0053461B" w:rsidRDefault="00A6471C" w:rsidP="00A6471C">
      <w:pPr>
        <w:jc w:val="both"/>
        <w:rPr>
          <w:rFonts w:ascii="Times New Roman" w:eastAsia="Calibri" w:hAnsi="Times New Roman" w:cs="Times New Roman"/>
          <w:sz w:val="24"/>
          <w:szCs w:val="24"/>
          <w:lang w:eastAsia="tr-TR"/>
        </w:rPr>
      </w:pP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6471C" w:rsidRPr="003D01B7"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6471C" w:rsidRDefault="00A6471C" w:rsidP="00A6471C"/>
    <w:p w:rsidR="00A6471C" w:rsidRDefault="00A6471C" w:rsidP="00A6471C">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A6471C">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Çumra</w:t>
      </w:r>
      <w:proofErr w:type="gramEnd"/>
      <w:r>
        <w:rPr>
          <w:rFonts w:ascii="Times New Roman" w:eastAsia="Calibri" w:hAnsi="Times New Roman" w:cs="Times New Roman"/>
          <w:sz w:val="24"/>
          <w:szCs w:val="24"/>
          <w:lang w:eastAsia="tr-TR"/>
        </w:rPr>
        <w:t xml:space="preserve"> Sosyal Yardımlaşma ve Dayanışma Vakfı Başkanlığının tahsis talebinin görüşülmesi.</w:t>
      </w:r>
    </w:p>
    <w:p w:rsidR="00A6471C" w:rsidRPr="005B40FA" w:rsidRDefault="00A6471C" w:rsidP="00A6471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8D6B89" w:rsidRDefault="00A6471C" w:rsidP="007A05AF">
      <w:pPr>
        <w:suppressAutoHyphens/>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120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7A05AF">
        <w:rPr>
          <w:rFonts w:ascii="Times New Roman" w:eastAsia="Times New Roman" w:hAnsi="Times New Roman" w:cs="Times New Roman"/>
          <w:sz w:val="24"/>
          <w:szCs w:val="24"/>
          <w:lang w:eastAsia="ar-SA"/>
        </w:rPr>
        <w:t>Çumra</w:t>
      </w:r>
      <w:proofErr w:type="gramEnd"/>
      <w:r w:rsidR="007A05AF">
        <w:rPr>
          <w:rFonts w:ascii="Times New Roman" w:eastAsia="Times New Roman" w:hAnsi="Times New Roman" w:cs="Times New Roman"/>
          <w:sz w:val="24"/>
          <w:szCs w:val="24"/>
          <w:lang w:eastAsia="ar-SA"/>
        </w:rPr>
        <w:t xml:space="preserve"> Sosyal Yardımlaşma ve Dayanışma Vakfı Başkanlığının 03.10.2022 Tarih ve </w:t>
      </w:r>
      <w:r w:rsidR="008D6B89">
        <w:rPr>
          <w:rFonts w:ascii="Times New Roman" w:eastAsia="Times New Roman" w:hAnsi="Times New Roman" w:cs="Times New Roman"/>
          <w:sz w:val="24"/>
          <w:szCs w:val="24"/>
          <w:lang w:eastAsia="ar-SA"/>
        </w:rPr>
        <w:t>SYDV/42.10-/01.99-288 Bina Tahsis</w:t>
      </w:r>
      <w:r w:rsidR="007A05AF">
        <w:rPr>
          <w:rFonts w:ascii="Times New Roman" w:eastAsia="Times New Roman" w:hAnsi="Times New Roman" w:cs="Times New Roman"/>
          <w:sz w:val="24"/>
          <w:szCs w:val="24"/>
          <w:lang w:eastAsia="ar-SA"/>
        </w:rPr>
        <w:t xml:space="preserve"> </w:t>
      </w:r>
      <w:proofErr w:type="spellStart"/>
      <w:r w:rsidR="007A05AF">
        <w:rPr>
          <w:rFonts w:ascii="Times New Roman" w:eastAsia="Times New Roman" w:hAnsi="Times New Roman" w:cs="Times New Roman"/>
          <w:sz w:val="24"/>
          <w:szCs w:val="24"/>
          <w:lang w:eastAsia="ar-SA"/>
        </w:rPr>
        <w:t>nolu</w:t>
      </w:r>
      <w:proofErr w:type="spellEnd"/>
      <w:r w:rsidR="007A05AF">
        <w:rPr>
          <w:rFonts w:ascii="Times New Roman" w:eastAsia="Times New Roman" w:hAnsi="Times New Roman" w:cs="Times New Roman"/>
          <w:sz w:val="24"/>
          <w:szCs w:val="24"/>
          <w:lang w:eastAsia="ar-SA"/>
        </w:rPr>
        <w:t xml:space="preserve"> yazısında </w:t>
      </w:r>
      <w:r w:rsidR="008D6B89">
        <w:rPr>
          <w:rFonts w:ascii="Times New Roman" w:eastAsia="Times New Roman" w:hAnsi="Times New Roman" w:cs="Times New Roman"/>
          <w:sz w:val="24"/>
          <w:szCs w:val="24"/>
          <w:lang w:eastAsia="ar-SA"/>
        </w:rPr>
        <w:t>Çumra Sosyal Yardımlaşma ve Dayanışma Vakfı Başkanlığının kullanımı için Eski Belediye otelinin tahsis talebine istinaden;</w:t>
      </w:r>
    </w:p>
    <w:p w:rsidR="008D6B89" w:rsidRDefault="008D6B89" w:rsidP="007A05AF">
      <w:pPr>
        <w:suppressAutoHyphens/>
        <w:ind w:firstLine="708"/>
        <w:jc w:val="both"/>
        <w:rPr>
          <w:rFonts w:ascii="Times New Roman" w:eastAsia="Times New Roman" w:hAnsi="Times New Roman" w:cs="Times New Roman"/>
          <w:sz w:val="24"/>
          <w:szCs w:val="24"/>
          <w:lang w:eastAsia="ar-SA"/>
        </w:rPr>
      </w:pPr>
    </w:p>
    <w:p w:rsidR="007A05AF" w:rsidRPr="007A05AF" w:rsidRDefault="007A05AF" w:rsidP="007A05AF">
      <w:pPr>
        <w:suppressAutoHyphens/>
        <w:ind w:firstLine="708"/>
        <w:jc w:val="both"/>
        <w:rPr>
          <w:rFonts w:ascii="Times New Roman" w:eastAsia="Times New Roman" w:hAnsi="Times New Roman" w:cs="Times New Roman"/>
          <w:sz w:val="24"/>
          <w:szCs w:val="24"/>
          <w:lang w:eastAsia="ar-SA"/>
        </w:rPr>
      </w:pPr>
      <w:r w:rsidRPr="007A05AF">
        <w:rPr>
          <w:rFonts w:ascii="Times New Roman" w:eastAsia="Times New Roman" w:hAnsi="Times New Roman" w:cs="Times New Roman"/>
          <w:sz w:val="24"/>
          <w:szCs w:val="24"/>
          <w:lang w:eastAsia="ar-SA"/>
        </w:rPr>
        <w:t xml:space="preserve">Mülkiyeti belediyemize ait olan </w:t>
      </w:r>
      <w:proofErr w:type="spellStart"/>
      <w:r w:rsidRPr="007A05AF">
        <w:rPr>
          <w:rFonts w:ascii="Times New Roman" w:eastAsia="Times New Roman" w:hAnsi="Times New Roman" w:cs="Times New Roman"/>
          <w:sz w:val="24"/>
          <w:szCs w:val="24"/>
          <w:lang w:eastAsia="ar-SA"/>
        </w:rPr>
        <w:t>İzzetbey</w:t>
      </w:r>
      <w:proofErr w:type="spellEnd"/>
      <w:r w:rsidRPr="007A05AF">
        <w:rPr>
          <w:rFonts w:ascii="Times New Roman" w:eastAsia="Times New Roman" w:hAnsi="Times New Roman" w:cs="Times New Roman"/>
          <w:sz w:val="24"/>
          <w:szCs w:val="24"/>
          <w:lang w:eastAsia="ar-SA"/>
        </w:rPr>
        <w:t xml:space="preserve"> Mahallesi 714 ada 4 parselde bulunan İlçe Merkezinde ve Ulaşımı kolay olan belediyemiz iş merkezi 2. Katının</w:t>
      </w:r>
      <w:r w:rsidR="008D6B89">
        <w:rPr>
          <w:rFonts w:ascii="Times New Roman" w:eastAsia="Times New Roman" w:hAnsi="Times New Roman" w:cs="Times New Roman"/>
          <w:sz w:val="24"/>
          <w:szCs w:val="24"/>
          <w:lang w:eastAsia="ar-SA"/>
        </w:rPr>
        <w:t xml:space="preserve"> (Zemin Üstü)</w:t>
      </w:r>
      <w:r w:rsidRPr="007A05AF">
        <w:rPr>
          <w:rFonts w:ascii="Times New Roman" w:eastAsia="Times New Roman" w:hAnsi="Times New Roman" w:cs="Times New Roman"/>
          <w:sz w:val="24"/>
          <w:szCs w:val="24"/>
          <w:lang w:eastAsia="ar-SA"/>
        </w:rPr>
        <w:t xml:space="preserve"> ekli Krokide belirtilen </w:t>
      </w:r>
      <w:r w:rsidR="00BB6E97">
        <w:rPr>
          <w:rFonts w:ascii="Times New Roman" w:eastAsia="Times New Roman" w:hAnsi="Times New Roman" w:cs="Times New Roman"/>
          <w:sz w:val="24"/>
          <w:szCs w:val="24"/>
          <w:lang w:eastAsia="ar-SA"/>
        </w:rPr>
        <w:t>Mavi taralı</w:t>
      </w:r>
      <w:r w:rsidR="008D6B89">
        <w:rPr>
          <w:rFonts w:ascii="Times New Roman" w:eastAsia="Times New Roman" w:hAnsi="Times New Roman" w:cs="Times New Roman"/>
          <w:sz w:val="24"/>
          <w:szCs w:val="24"/>
          <w:lang w:eastAsia="ar-SA"/>
        </w:rPr>
        <w:t xml:space="preserve"> alanlar 05.01.2022 tarihli 1. Olağan Meclisin 11 </w:t>
      </w:r>
      <w:proofErr w:type="spellStart"/>
      <w:r w:rsidR="008D6B89">
        <w:rPr>
          <w:rFonts w:ascii="Times New Roman" w:eastAsia="Times New Roman" w:hAnsi="Times New Roman" w:cs="Times New Roman"/>
          <w:sz w:val="24"/>
          <w:szCs w:val="24"/>
          <w:lang w:eastAsia="ar-SA"/>
        </w:rPr>
        <w:t>Nolu</w:t>
      </w:r>
      <w:proofErr w:type="spellEnd"/>
      <w:r w:rsidR="008D6B89">
        <w:rPr>
          <w:rFonts w:ascii="Times New Roman" w:eastAsia="Times New Roman" w:hAnsi="Times New Roman" w:cs="Times New Roman"/>
          <w:sz w:val="24"/>
          <w:szCs w:val="24"/>
          <w:lang w:eastAsia="ar-SA"/>
        </w:rPr>
        <w:t xml:space="preserve"> kararı ile </w:t>
      </w:r>
      <w:r w:rsidRPr="007A05AF">
        <w:rPr>
          <w:rFonts w:ascii="Times New Roman" w:eastAsia="Times New Roman" w:hAnsi="Times New Roman" w:cs="Times New Roman"/>
          <w:sz w:val="24"/>
          <w:szCs w:val="24"/>
          <w:lang w:eastAsia="ar-SA"/>
        </w:rPr>
        <w:t xml:space="preserve">Aile ve Sosyal Hizmetler Bakanlığına bağlı olarak Sosyal Hizmetler Merkez Müdürlüğü açılmak üzere Aile ve Toplum Hizmetleri Genel Müdürlüğü’ne </w:t>
      </w:r>
      <w:r w:rsidR="008D6B89">
        <w:rPr>
          <w:rFonts w:ascii="Times New Roman" w:eastAsia="Times New Roman" w:hAnsi="Times New Roman" w:cs="Times New Roman"/>
          <w:sz w:val="24"/>
          <w:szCs w:val="24"/>
          <w:lang w:eastAsia="ar-SA"/>
        </w:rPr>
        <w:t xml:space="preserve">tahsis edilmiş olup yine ekli krokide belirtilen kırmızı taralı alanların Çumra Sosyal Yardımlaşma ve Dayanışma Vakfı Başkanlığına 25 Yıl süre ile </w:t>
      </w:r>
      <w:r w:rsidRPr="007A05AF">
        <w:rPr>
          <w:rFonts w:ascii="Times New Roman" w:eastAsia="Times New Roman" w:hAnsi="Times New Roman" w:cs="Times New Roman"/>
          <w:sz w:val="24"/>
          <w:szCs w:val="24"/>
          <w:lang w:eastAsia="ar-SA"/>
        </w:rPr>
        <w:t xml:space="preserve">5393 Sayılı Belediye Kanununun 18/e ve 75/d maddelerine </w:t>
      </w:r>
      <w:proofErr w:type="gramStart"/>
      <w:r w:rsidRPr="007A05AF">
        <w:rPr>
          <w:rFonts w:ascii="Times New Roman" w:eastAsia="Times New Roman" w:hAnsi="Times New Roman" w:cs="Times New Roman"/>
          <w:sz w:val="24"/>
          <w:szCs w:val="24"/>
          <w:lang w:eastAsia="ar-SA"/>
        </w:rPr>
        <w:t xml:space="preserve">istinaden  </w:t>
      </w:r>
      <w:r w:rsidR="008D6B89">
        <w:rPr>
          <w:rFonts w:ascii="Times New Roman" w:eastAsia="Times New Roman" w:hAnsi="Times New Roman" w:cs="Times New Roman"/>
          <w:sz w:val="24"/>
          <w:szCs w:val="24"/>
          <w:lang w:eastAsia="ar-SA"/>
        </w:rPr>
        <w:t>bedelsiz</w:t>
      </w:r>
      <w:proofErr w:type="gramEnd"/>
      <w:r w:rsidR="008D6B89">
        <w:rPr>
          <w:rFonts w:ascii="Times New Roman" w:eastAsia="Times New Roman" w:hAnsi="Times New Roman" w:cs="Times New Roman"/>
          <w:sz w:val="24"/>
          <w:szCs w:val="24"/>
          <w:lang w:eastAsia="ar-SA"/>
        </w:rPr>
        <w:t xml:space="preserve"> olarak tahsis edilmesi</w:t>
      </w:r>
      <w:r w:rsidRPr="007A05AF">
        <w:rPr>
          <w:rFonts w:ascii="Times New Roman" w:eastAsia="Times New Roman" w:hAnsi="Times New Roman" w:cs="Times New Roman"/>
          <w:sz w:val="24"/>
          <w:szCs w:val="24"/>
          <w:lang w:eastAsia="ar-SA"/>
        </w:rPr>
        <w:t xml:space="preserve"> oybirliği ile kabul edildi.</w:t>
      </w:r>
    </w:p>
    <w:p w:rsidR="00A6471C" w:rsidRDefault="00A6471C" w:rsidP="00A6471C">
      <w:pPr>
        <w:ind w:firstLine="708"/>
        <w:jc w:val="both"/>
      </w:pPr>
    </w:p>
    <w:p w:rsidR="00A6471C" w:rsidRDefault="00A6471C" w:rsidP="00A6471C">
      <w:pPr>
        <w:jc w:val="both"/>
      </w:pPr>
    </w:p>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BB6E97" w:rsidRDefault="00BB6E97" w:rsidP="00A6471C"/>
    <w:p w:rsidR="00BB6E97" w:rsidRDefault="00BB6E97" w:rsidP="00A6471C"/>
    <w:p w:rsidR="00BB6E97" w:rsidRDefault="00BB6E97" w:rsidP="00A6471C"/>
    <w:p w:rsidR="00BB6E97" w:rsidRDefault="00BB6E97" w:rsidP="00A6471C"/>
    <w:p w:rsidR="00BB6E97" w:rsidRDefault="00BB6E97" w:rsidP="00A6471C"/>
    <w:p w:rsidR="00A6471C" w:rsidRDefault="00A6471C" w:rsidP="00A6471C"/>
    <w:p w:rsidR="00A6471C" w:rsidRDefault="00A6471C"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A6471C"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6471C"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A6471C"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A6471C" w:rsidRPr="0053461B" w:rsidRDefault="00A6471C" w:rsidP="00A6471C">
      <w:pPr>
        <w:jc w:val="both"/>
        <w:rPr>
          <w:rFonts w:ascii="Times New Roman" w:eastAsia="Calibri" w:hAnsi="Times New Roman" w:cs="Times New Roman"/>
          <w:sz w:val="24"/>
          <w:szCs w:val="24"/>
          <w:lang w:eastAsia="tr-TR"/>
        </w:rPr>
      </w:pP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6471C" w:rsidRPr="005B6003" w:rsidRDefault="00A6471C" w:rsidP="005B600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6471C" w:rsidRPr="005B6003" w:rsidRDefault="00A6471C" w:rsidP="00A6471C">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A6471C">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Envanterinde bulunan bazı araçların sermaye katılımı ile Çumra Belediyesi Gıda ve İhtiyaç Maddeleri Tarım Hayvancılık ve Petrol Ürünleri Ticaret ve Pazarlama </w:t>
      </w:r>
      <w:proofErr w:type="spellStart"/>
      <w:r>
        <w:rPr>
          <w:rFonts w:ascii="Times New Roman" w:eastAsia="Calibri" w:hAnsi="Times New Roman" w:cs="Times New Roman"/>
          <w:sz w:val="24"/>
          <w:szCs w:val="24"/>
          <w:lang w:eastAsia="tr-TR"/>
        </w:rPr>
        <w:t>Ltd.Şti</w:t>
      </w:r>
      <w:proofErr w:type="spellEnd"/>
      <w:r>
        <w:rPr>
          <w:rFonts w:ascii="Times New Roman" w:eastAsia="Calibri" w:hAnsi="Times New Roman" w:cs="Times New Roman"/>
          <w:sz w:val="24"/>
          <w:szCs w:val="24"/>
          <w:lang w:eastAsia="tr-TR"/>
        </w:rPr>
        <w:t>. ne 775.000,00 TL Sermaye ile katılımının görüşülmesi.</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A6471C" w:rsidRDefault="00A6471C" w:rsidP="00C23531">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121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5B6003">
        <w:rPr>
          <w:rFonts w:ascii="Times New Roman" w:hAnsi="Times New Roman" w:cs="Times New Roman"/>
          <w:sz w:val="24"/>
          <w:szCs w:val="24"/>
        </w:rPr>
        <w:t>Belediyemiz</w:t>
      </w:r>
      <w:proofErr w:type="gramEnd"/>
      <w:r w:rsidR="005B6003">
        <w:rPr>
          <w:rFonts w:ascii="Times New Roman" w:hAnsi="Times New Roman" w:cs="Times New Roman"/>
          <w:sz w:val="24"/>
          <w:szCs w:val="24"/>
        </w:rPr>
        <w:t xml:space="preserve"> envanterine kayıtlı ek listede bilgileri ve muhammen bedelleri yazılı ihtiyaç fazlası araçların, Çumra Belediyesi Gıda ve İhtiyaç Maddeleri Tar. </w:t>
      </w:r>
      <w:proofErr w:type="spellStart"/>
      <w:r w:rsidR="005B6003">
        <w:rPr>
          <w:rFonts w:ascii="Times New Roman" w:hAnsi="Times New Roman" w:cs="Times New Roman"/>
          <w:sz w:val="24"/>
          <w:szCs w:val="24"/>
        </w:rPr>
        <w:t>Hayv</w:t>
      </w:r>
      <w:proofErr w:type="spellEnd"/>
      <w:r w:rsidR="005B6003">
        <w:rPr>
          <w:rFonts w:ascii="Times New Roman" w:hAnsi="Times New Roman" w:cs="Times New Roman"/>
          <w:sz w:val="24"/>
          <w:szCs w:val="24"/>
        </w:rPr>
        <w:t xml:space="preserve">. </w:t>
      </w:r>
      <w:proofErr w:type="gramStart"/>
      <w:r w:rsidR="005B6003">
        <w:rPr>
          <w:rFonts w:ascii="Times New Roman" w:hAnsi="Times New Roman" w:cs="Times New Roman"/>
          <w:sz w:val="24"/>
          <w:szCs w:val="24"/>
        </w:rPr>
        <w:t>ve</w:t>
      </w:r>
      <w:proofErr w:type="gramEnd"/>
      <w:r w:rsidR="005B6003">
        <w:rPr>
          <w:rFonts w:ascii="Times New Roman" w:hAnsi="Times New Roman" w:cs="Times New Roman"/>
          <w:sz w:val="24"/>
          <w:szCs w:val="24"/>
        </w:rPr>
        <w:t xml:space="preserve"> Petrol </w:t>
      </w:r>
      <w:proofErr w:type="spellStart"/>
      <w:r w:rsidR="005B6003">
        <w:rPr>
          <w:rFonts w:ascii="Times New Roman" w:hAnsi="Times New Roman" w:cs="Times New Roman"/>
          <w:sz w:val="24"/>
          <w:szCs w:val="24"/>
        </w:rPr>
        <w:t>Ür</w:t>
      </w:r>
      <w:proofErr w:type="spellEnd"/>
      <w:r w:rsidR="005B6003">
        <w:rPr>
          <w:rFonts w:ascii="Times New Roman" w:hAnsi="Times New Roman" w:cs="Times New Roman"/>
          <w:sz w:val="24"/>
          <w:szCs w:val="24"/>
        </w:rPr>
        <w:t xml:space="preserve">. Tic. Paz. Ltd. Şti. ne 775.000,00 TL. </w:t>
      </w:r>
      <w:proofErr w:type="gramStart"/>
      <w:r w:rsidR="005B6003">
        <w:rPr>
          <w:rFonts w:ascii="Times New Roman" w:hAnsi="Times New Roman" w:cs="Times New Roman"/>
          <w:sz w:val="24"/>
          <w:szCs w:val="24"/>
        </w:rPr>
        <w:t>ayni</w:t>
      </w:r>
      <w:proofErr w:type="gramEnd"/>
      <w:r w:rsidR="005B6003">
        <w:rPr>
          <w:rFonts w:ascii="Times New Roman" w:hAnsi="Times New Roman" w:cs="Times New Roman"/>
          <w:sz w:val="24"/>
          <w:szCs w:val="24"/>
        </w:rPr>
        <w:t xml:space="preserve"> sermaye ile katılımı oybirliği ile kabul edildi. </w:t>
      </w:r>
    </w:p>
    <w:tbl>
      <w:tblPr>
        <w:tblW w:w="8379" w:type="dxa"/>
        <w:tblInd w:w="55" w:type="dxa"/>
        <w:tblCellMar>
          <w:left w:w="70" w:type="dxa"/>
          <w:right w:w="70" w:type="dxa"/>
        </w:tblCellMar>
        <w:tblLook w:val="04A0" w:firstRow="1" w:lastRow="0" w:firstColumn="1" w:lastColumn="0" w:noHBand="0" w:noVBand="1"/>
      </w:tblPr>
      <w:tblGrid>
        <w:gridCol w:w="359"/>
        <w:gridCol w:w="2260"/>
        <w:gridCol w:w="657"/>
        <w:gridCol w:w="903"/>
        <w:gridCol w:w="1980"/>
        <w:gridCol w:w="2220"/>
      </w:tblGrid>
      <w:tr w:rsidR="005B6003" w:rsidRPr="005B6003" w:rsidTr="00CE77DE">
        <w:trPr>
          <w:trHeight w:val="264"/>
        </w:trPr>
        <w:tc>
          <w:tcPr>
            <w:tcW w:w="8379" w:type="dxa"/>
            <w:gridSpan w:val="6"/>
            <w:vMerge w:val="restart"/>
            <w:tcBorders>
              <w:top w:val="single" w:sz="4" w:space="0" w:color="auto"/>
              <w:left w:val="single" w:sz="4" w:space="0" w:color="auto"/>
              <w:bottom w:val="single" w:sz="4" w:space="0" w:color="000000"/>
              <w:right w:val="nil"/>
            </w:tcBorders>
            <w:shd w:val="clear" w:color="auto" w:fill="auto"/>
            <w:vAlign w:val="center"/>
            <w:hideMark/>
          </w:tcPr>
          <w:p w:rsidR="005B6003" w:rsidRPr="005B6003" w:rsidRDefault="005B6003" w:rsidP="005B6003">
            <w:pPr>
              <w:jc w:val="center"/>
              <w:rPr>
                <w:rFonts w:ascii="Times New Roman" w:eastAsia="Times New Roman" w:hAnsi="Times New Roman" w:cs="Times New Roman"/>
                <w:b/>
                <w:bCs/>
                <w:sz w:val="18"/>
                <w:szCs w:val="18"/>
                <w:lang w:eastAsia="tr-TR"/>
              </w:rPr>
            </w:pPr>
            <w:r w:rsidRPr="005B6003">
              <w:rPr>
                <w:rFonts w:ascii="Times New Roman" w:eastAsia="Times New Roman" w:hAnsi="Times New Roman" w:cs="Times New Roman"/>
                <w:b/>
                <w:bCs/>
                <w:sz w:val="18"/>
                <w:szCs w:val="18"/>
                <w:lang w:eastAsia="tr-TR"/>
              </w:rPr>
              <w:t>ARAÇ LİSTESİ</w:t>
            </w:r>
          </w:p>
        </w:tc>
      </w:tr>
      <w:tr w:rsidR="005B6003" w:rsidRPr="005B6003" w:rsidTr="00CE77DE">
        <w:trPr>
          <w:trHeight w:val="264"/>
        </w:trPr>
        <w:tc>
          <w:tcPr>
            <w:tcW w:w="8379" w:type="dxa"/>
            <w:gridSpan w:val="6"/>
            <w:vMerge/>
            <w:tcBorders>
              <w:top w:val="single" w:sz="4" w:space="0" w:color="auto"/>
              <w:left w:val="single" w:sz="4" w:space="0" w:color="auto"/>
              <w:bottom w:val="single" w:sz="4" w:space="0" w:color="000000"/>
              <w:right w:val="nil"/>
            </w:tcBorders>
            <w:vAlign w:val="center"/>
            <w:hideMark/>
          </w:tcPr>
          <w:p w:rsidR="005B6003" w:rsidRPr="005B6003" w:rsidRDefault="005B6003" w:rsidP="005B6003">
            <w:pPr>
              <w:rPr>
                <w:rFonts w:ascii="Times New Roman" w:eastAsia="Times New Roman" w:hAnsi="Times New Roman" w:cs="Times New Roman"/>
                <w:b/>
                <w:bCs/>
                <w:sz w:val="18"/>
                <w:szCs w:val="18"/>
                <w:lang w:eastAsia="tr-TR"/>
              </w:rPr>
            </w:pPr>
          </w:p>
        </w:tc>
      </w:tr>
      <w:tr w:rsidR="005B6003" w:rsidRPr="005B6003" w:rsidTr="00CE77DE">
        <w:trPr>
          <w:trHeight w:val="1128"/>
        </w:trPr>
        <w:tc>
          <w:tcPr>
            <w:tcW w:w="359" w:type="dxa"/>
            <w:tcBorders>
              <w:top w:val="nil"/>
              <w:left w:val="single" w:sz="4" w:space="0" w:color="auto"/>
              <w:bottom w:val="single" w:sz="4" w:space="0" w:color="auto"/>
              <w:right w:val="single" w:sz="4" w:space="0" w:color="auto"/>
            </w:tcBorders>
            <w:shd w:val="clear" w:color="000000" w:fill="CCFFFF"/>
            <w:textDirection w:val="btLr"/>
            <w:vAlign w:val="center"/>
            <w:hideMark/>
          </w:tcPr>
          <w:p w:rsidR="005B6003" w:rsidRPr="005B6003" w:rsidRDefault="005B6003" w:rsidP="005B6003">
            <w:pPr>
              <w:jc w:val="center"/>
              <w:rPr>
                <w:rFonts w:ascii="Times New Roman" w:eastAsia="Times New Roman" w:hAnsi="Times New Roman" w:cs="Times New Roman"/>
                <w:b/>
                <w:bCs/>
                <w:sz w:val="18"/>
                <w:szCs w:val="18"/>
                <w:lang w:eastAsia="tr-TR"/>
              </w:rPr>
            </w:pPr>
            <w:proofErr w:type="spellStart"/>
            <w:r w:rsidRPr="005B6003">
              <w:rPr>
                <w:rFonts w:ascii="Times New Roman" w:eastAsia="Times New Roman" w:hAnsi="Times New Roman" w:cs="Times New Roman"/>
                <w:b/>
                <w:bCs/>
                <w:sz w:val="18"/>
                <w:szCs w:val="18"/>
                <w:lang w:eastAsia="tr-TR"/>
              </w:rPr>
              <w:t>S,No</w:t>
            </w:r>
            <w:proofErr w:type="spellEnd"/>
          </w:p>
        </w:tc>
        <w:tc>
          <w:tcPr>
            <w:tcW w:w="2260" w:type="dxa"/>
            <w:tcBorders>
              <w:top w:val="nil"/>
              <w:left w:val="nil"/>
              <w:bottom w:val="single" w:sz="4" w:space="0" w:color="auto"/>
              <w:right w:val="single" w:sz="4" w:space="0" w:color="auto"/>
            </w:tcBorders>
            <w:shd w:val="clear" w:color="000000" w:fill="CCFFFF"/>
            <w:noWrap/>
            <w:vAlign w:val="center"/>
            <w:hideMark/>
          </w:tcPr>
          <w:p w:rsidR="005B6003" w:rsidRPr="005B6003" w:rsidRDefault="005B6003" w:rsidP="005B6003">
            <w:pPr>
              <w:jc w:val="center"/>
              <w:rPr>
                <w:rFonts w:ascii="Times New Roman" w:eastAsia="Times New Roman" w:hAnsi="Times New Roman" w:cs="Times New Roman"/>
                <w:b/>
                <w:bCs/>
                <w:color w:val="000000"/>
                <w:sz w:val="18"/>
                <w:szCs w:val="18"/>
                <w:lang w:eastAsia="tr-TR"/>
              </w:rPr>
            </w:pPr>
            <w:r w:rsidRPr="005B6003">
              <w:rPr>
                <w:rFonts w:ascii="Times New Roman" w:eastAsia="Times New Roman" w:hAnsi="Times New Roman" w:cs="Times New Roman"/>
                <w:b/>
                <w:bCs/>
                <w:color w:val="000000"/>
                <w:sz w:val="18"/>
                <w:szCs w:val="18"/>
                <w:lang w:eastAsia="tr-TR"/>
              </w:rPr>
              <w:t>Markası</w:t>
            </w:r>
          </w:p>
        </w:tc>
        <w:tc>
          <w:tcPr>
            <w:tcW w:w="657" w:type="dxa"/>
            <w:tcBorders>
              <w:top w:val="nil"/>
              <w:left w:val="nil"/>
              <w:bottom w:val="single" w:sz="4" w:space="0" w:color="auto"/>
              <w:right w:val="single" w:sz="4" w:space="0" w:color="auto"/>
            </w:tcBorders>
            <w:shd w:val="clear" w:color="000000" w:fill="CCFFFF"/>
            <w:textDirection w:val="btLr"/>
            <w:vAlign w:val="center"/>
            <w:hideMark/>
          </w:tcPr>
          <w:p w:rsidR="005B6003" w:rsidRPr="005B6003" w:rsidRDefault="005B6003" w:rsidP="005B6003">
            <w:pPr>
              <w:jc w:val="center"/>
              <w:rPr>
                <w:rFonts w:ascii="Times New Roman" w:eastAsia="Times New Roman" w:hAnsi="Times New Roman" w:cs="Times New Roman"/>
                <w:b/>
                <w:bCs/>
                <w:sz w:val="18"/>
                <w:szCs w:val="18"/>
                <w:lang w:eastAsia="tr-TR"/>
              </w:rPr>
            </w:pPr>
            <w:r w:rsidRPr="005B6003">
              <w:rPr>
                <w:rFonts w:ascii="Times New Roman" w:eastAsia="Times New Roman" w:hAnsi="Times New Roman" w:cs="Times New Roman"/>
                <w:b/>
                <w:bCs/>
                <w:sz w:val="18"/>
                <w:szCs w:val="18"/>
                <w:lang w:eastAsia="tr-TR"/>
              </w:rPr>
              <w:t>Modeli</w:t>
            </w:r>
          </w:p>
        </w:tc>
        <w:tc>
          <w:tcPr>
            <w:tcW w:w="903" w:type="dxa"/>
            <w:tcBorders>
              <w:top w:val="nil"/>
              <w:left w:val="nil"/>
              <w:bottom w:val="single" w:sz="4" w:space="0" w:color="auto"/>
              <w:right w:val="single" w:sz="4" w:space="0" w:color="auto"/>
            </w:tcBorders>
            <w:shd w:val="clear" w:color="000000" w:fill="CCFFFF"/>
            <w:noWrap/>
            <w:vAlign w:val="center"/>
            <w:hideMark/>
          </w:tcPr>
          <w:p w:rsidR="005B6003" w:rsidRPr="005B6003" w:rsidRDefault="005B6003" w:rsidP="005B6003">
            <w:pPr>
              <w:jc w:val="center"/>
              <w:rPr>
                <w:rFonts w:ascii="Times New Roman" w:eastAsia="Times New Roman" w:hAnsi="Times New Roman" w:cs="Times New Roman"/>
                <w:b/>
                <w:bCs/>
                <w:color w:val="000000"/>
                <w:sz w:val="18"/>
                <w:szCs w:val="18"/>
                <w:lang w:eastAsia="tr-TR"/>
              </w:rPr>
            </w:pPr>
            <w:r w:rsidRPr="005B6003">
              <w:rPr>
                <w:rFonts w:ascii="Times New Roman" w:eastAsia="Times New Roman" w:hAnsi="Times New Roman" w:cs="Times New Roman"/>
                <w:b/>
                <w:bCs/>
                <w:color w:val="000000"/>
                <w:sz w:val="18"/>
                <w:szCs w:val="18"/>
                <w:lang w:eastAsia="tr-TR"/>
              </w:rPr>
              <w:t>Plakası</w:t>
            </w:r>
          </w:p>
        </w:tc>
        <w:tc>
          <w:tcPr>
            <w:tcW w:w="1980" w:type="dxa"/>
            <w:tcBorders>
              <w:top w:val="nil"/>
              <w:left w:val="nil"/>
              <w:bottom w:val="single" w:sz="4" w:space="0" w:color="auto"/>
              <w:right w:val="single" w:sz="4" w:space="0" w:color="auto"/>
            </w:tcBorders>
            <w:shd w:val="clear" w:color="000000" w:fill="CCFFFF"/>
            <w:noWrap/>
            <w:vAlign w:val="center"/>
            <w:hideMark/>
          </w:tcPr>
          <w:p w:rsidR="005B6003" w:rsidRPr="005B6003" w:rsidRDefault="005B6003" w:rsidP="005B6003">
            <w:pPr>
              <w:jc w:val="center"/>
              <w:rPr>
                <w:rFonts w:ascii="Times New Roman" w:eastAsia="Times New Roman" w:hAnsi="Times New Roman" w:cs="Times New Roman"/>
                <w:b/>
                <w:bCs/>
                <w:color w:val="333333"/>
                <w:sz w:val="18"/>
                <w:szCs w:val="18"/>
                <w:lang w:eastAsia="tr-TR"/>
              </w:rPr>
            </w:pPr>
            <w:r w:rsidRPr="005B6003">
              <w:rPr>
                <w:rFonts w:ascii="Times New Roman" w:eastAsia="Times New Roman" w:hAnsi="Times New Roman" w:cs="Times New Roman"/>
                <w:b/>
                <w:bCs/>
                <w:color w:val="333333"/>
                <w:sz w:val="18"/>
                <w:szCs w:val="18"/>
                <w:lang w:eastAsia="tr-TR"/>
              </w:rPr>
              <w:t>Cinsi</w:t>
            </w:r>
          </w:p>
        </w:tc>
        <w:tc>
          <w:tcPr>
            <w:tcW w:w="2220" w:type="dxa"/>
            <w:tcBorders>
              <w:top w:val="nil"/>
              <w:left w:val="nil"/>
              <w:bottom w:val="single" w:sz="4" w:space="0" w:color="auto"/>
              <w:right w:val="single" w:sz="4" w:space="0" w:color="auto"/>
            </w:tcBorders>
            <w:shd w:val="clear" w:color="000000" w:fill="CCFFFF"/>
            <w:textDirection w:val="btLr"/>
            <w:vAlign w:val="center"/>
            <w:hideMark/>
          </w:tcPr>
          <w:p w:rsidR="005B6003" w:rsidRPr="005B6003" w:rsidRDefault="005B6003" w:rsidP="005B6003">
            <w:pPr>
              <w:jc w:val="center"/>
              <w:rPr>
                <w:rFonts w:ascii="Times New Roman" w:eastAsia="Times New Roman" w:hAnsi="Times New Roman" w:cs="Times New Roman"/>
                <w:b/>
                <w:bCs/>
                <w:sz w:val="18"/>
                <w:szCs w:val="18"/>
                <w:lang w:eastAsia="tr-TR"/>
              </w:rPr>
            </w:pPr>
            <w:r w:rsidRPr="005B6003">
              <w:rPr>
                <w:rFonts w:ascii="Times New Roman" w:eastAsia="Times New Roman" w:hAnsi="Times New Roman" w:cs="Times New Roman"/>
                <w:b/>
                <w:bCs/>
                <w:sz w:val="18"/>
                <w:szCs w:val="18"/>
                <w:lang w:eastAsia="tr-TR"/>
              </w:rPr>
              <w:t>Muhammen</w:t>
            </w:r>
            <w:r w:rsidRPr="005B6003">
              <w:rPr>
                <w:rFonts w:ascii="Times New Roman" w:eastAsia="Times New Roman" w:hAnsi="Times New Roman" w:cs="Times New Roman"/>
                <w:b/>
                <w:bCs/>
                <w:sz w:val="18"/>
                <w:szCs w:val="18"/>
                <w:lang w:eastAsia="tr-TR"/>
              </w:rPr>
              <w:br/>
              <w:t>Bedeli (TL) KDV Hariç</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BMC/214-26 </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1989</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HAL 12</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2</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LEVENT </w:t>
            </w:r>
            <w:proofErr w:type="gramStart"/>
            <w:r w:rsidRPr="005B6003">
              <w:rPr>
                <w:rFonts w:ascii="Times New Roman" w:eastAsia="Times New Roman" w:hAnsi="Times New Roman" w:cs="Times New Roman"/>
                <w:sz w:val="18"/>
                <w:szCs w:val="18"/>
                <w:lang w:eastAsia="tr-TR"/>
              </w:rPr>
              <w:t>1.8</w:t>
            </w:r>
            <w:proofErr w:type="gramEnd"/>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1991</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4211</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Açık Kasa Kamyonet</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15.000,00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3</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BMC FATİH 170/25 FDT</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1996</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9240</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31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FORD CARGO 2114 6*2</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2000</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5804</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42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5</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ÇUKUROVA LS-760</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ÇBE 02</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Lastikli Ekskavatör İş Makinası</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DODGE XLVAS PD 700</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1992</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5103</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34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7</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FORD D-1210</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1980</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HS 164</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Özel Amaçlı İtfaiye</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35.000,00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8</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FARGO PD900 AS</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1996</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2643</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9</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DODGE XLVAS PD 700 </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1988</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7011</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10</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DODGE PD900 AS </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1987</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9061</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33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11</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NİSSAN PİCKUP DC 4x2 </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2004</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7585</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Kamyonet Açık Kasa</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80.000,00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12</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FİAT 50 NC A.SAÇ KASA </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1978</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5950</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Açık Kasa</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30.000,00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13</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BMC 170-25 FDT</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1993</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6214</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Kamyon Damperli</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r w:rsidR="005B6003" w:rsidRPr="005B6003" w:rsidTr="00CE77DE">
        <w:trPr>
          <w:trHeight w:val="26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14</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LEVENT </w:t>
            </w:r>
            <w:proofErr w:type="gramStart"/>
            <w:r w:rsidRPr="005B6003">
              <w:rPr>
                <w:rFonts w:ascii="Times New Roman" w:eastAsia="Times New Roman" w:hAnsi="Times New Roman" w:cs="Times New Roman"/>
                <w:sz w:val="18"/>
                <w:szCs w:val="18"/>
                <w:lang w:eastAsia="tr-TR"/>
              </w:rPr>
              <w:t>1.8</w:t>
            </w:r>
            <w:proofErr w:type="gramEnd"/>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1992</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4503</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Açık Kasa Kamyonet</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15.000,00</w:t>
            </w:r>
          </w:p>
        </w:tc>
      </w:tr>
      <w:tr w:rsidR="005B6003" w:rsidRPr="005B6003" w:rsidTr="00CE77DE">
        <w:trPr>
          <w:trHeight w:val="30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15</w:t>
            </w:r>
          </w:p>
        </w:tc>
        <w:tc>
          <w:tcPr>
            <w:tcW w:w="226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 xml:space="preserve">FİAT MAREA </w:t>
            </w:r>
            <w:proofErr w:type="gramStart"/>
            <w:r w:rsidRPr="005B6003">
              <w:rPr>
                <w:rFonts w:ascii="Times New Roman" w:eastAsia="Times New Roman" w:hAnsi="Times New Roman" w:cs="Times New Roman"/>
                <w:sz w:val="18"/>
                <w:szCs w:val="18"/>
                <w:lang w:eastAsia="tr-TR"/>
              </w:rPr>
              <w:t>1.6</w:t>
            </w:r>
            <w:proofErr w:type="gramEnd"/>
            <w:r w:rsidRPr="005B6003">
              <w:rPr>
                <w:rFonts w:ascii="Times New Roman" w:eastAsia="Times New Roman" w:hAnsi="Times New Roman" w:cs="Times New Roman"/>
                <w:sz w:val="18"/>
                <w:szCs w:val="18"/>
                <w:lang w:eastAsia="tr-TR"/>
              </w:rPr>
              <w:t xml:space="preserve"> SX AC </w:t>
            </w:r>
          </w:p>
        </w:tc>
        <w:tc>
          <w:tcPr>
            <w:tcW w:w="657"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2000</w:t>
            </w:r>
          </w:p>
        </w:tc>
        <w:tc>
          <w:tcPr>
            <w:tcW w:w="903"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42 N 9999</w:t>
            </w:r>
          </w:p>
        </w:tc>
        <w:tc>
          <w:tcPr>
            <w:tcW w:w="198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center"/>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Otomobil</w:t>
            </w:r>
          </w:p>
        </w:tc>
        <w:tc>
          <w:tcPr>
            <w:tcW w:w="2220" w:type="dxa"/>
            <w:tcBorders>
              <w:top w:val="nil"/>
              <w:left w:val="nil"/>
              <w:bottom w:val="single" w:sz="4" w:space="0" w:color="auto"/>
              <w:right w:val="single" w:sz="4" w:space="0" w:color="auto"/>
            </w:tcBorders>
            <w:shd w:val="clear" w:color="auto" w:fill="auto"/>
            <w:vAlign w:val="center"/>
            <w:hideMark/>
          </w:tcPr>
          <w:p w:rsidR="005B6003" w:rsidRPr="005B6003" w:rsidRDefault="005B6003" w:rsidP="005B6003">
            <w:pPr>
              <w:jc w:val="right"/>
              <w:rPr>
                <w:rFonts w:ascii="Times New Roman" w:eastAsia="Times New Roman" w:hAnsi="Times New Roman" w:cs="Times New Roman"/>
                <w:sz w:val="18"/>
                <w:szCs w:val="18"/>
                <w:lang w:eastAsia="tr-TR"/>
              </w:rPr>
            </w:pPr>
            <w:r w:rsidRPr="005B6003">
              <w:rPr>
                <w:rFonts w:ascii="Times New Roman" w:eastAsia="Times New Roman" w:hAnsi="Times New Roman" w:cs="Times New Roman"/>
                <w:sz w:val="18"/>
                <w:szCs w:val="18"/>
                <w:lang w:eastAsia="tr-TR"/>
              </w:rPr>
              <w:t>60.000,00</w:t>
            </w:r>
          </w:p>
        </w:tc>
      </w:tr>
    </w:tbl>
    <w:p w:rsidR="00A6471C" w:rsidRDefault="00A6471C"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A6471C"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A6471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6471C" w:rsidRPr="0053461B" w:rsidTr="00A6471C">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6471C" w:rsidRPr="0053461B" w:rsidTr="00A6471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A6471C" w:rsidRPr="0053461B" w:rsidTr="00A6471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6471C" w:rsidRPr="0053461B" w:rsidRDefault="00A6471C" w:rsidP="00A6471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6471C" w:rsidRPr="0053461B" w:rsidRDefault="00A6471C" w:rsidP="00A6471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A6471C" w:rsidRPr="0053461B" w:rsidRDefault="00A6471C" w:rsidP="00A6471C">
      <w:pPr>
        <w:jc w:val="both"/>
        <w:rPr>
          <w:rFonts w:ascii="Times New Roman" w:eastAsia="Calibri" w:hAnsi="Times New Roman" w:cs="Times New Roman"/>
          <w:sz w:val="24"/>
          <w:szCs w:val="24"/>
          <w:lang w:eastAsia="tr-TR"/>
        </w:rPr>
      </w:pPr>
    </w:p>
    <w:p w:rsidR="00A6471C" w:rsidRPr="0053461B"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6471C" w:rsidRPr="003D01B7" w:rsidRDefault="00A6471C" w:rsidP="00A6471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6471C" w:rsidRDefault="00A6471C" w:rsidP="00A6471C"/>
    <w:p w:rsidR="00606BF8" w:rsidRDefault="00A6471C" w:rsidP="00A6471C">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00606BF8" w:rsidRPr="00606BF8">
        <w:rPr>
          <w:rFonts w:ascii="Times New Roman" w:eastAsia="Calibri" w:hAnsi="Times New Roman" w:cs="Times New Roman"/>
          <w:sz w:val="24"/>
          <w:szCs w:val="24"/>
          <w:lang w:eastAsia="tr-TR"/>
        </w:rPr>
        <w:t xml:space="preserve"> </w:t>
      </w:r>
      <w:r w:rsidR="00606BF8">
        <w:rPr>
          <w:rFonts w:ascii="Times New Roman" w:eastAsia="Calibri" w:hAnsi="Times New Roman" w:cs="Times New Roman"/>
          <w:sz w:val="24"/>
          <w:szCs w:val="24"/>
          <w:lang w:eastAsia="tr-TR"/>
        </w:rPr>
        <w:t>Sözleşmeli</w:t>
      </w:r>
      <w:proofErr w:type="gramEnd"/>
      <w:r w:rsidR="00606BF8">
        <w:rPr>
          <w:rFonts w:ascii="Times New Roman" w:eastAsia="Calibri" w:hAnsi="Times New Roman" w:cs="Times New Roman"/>
          <w:sz w:val="24"/>
          <w:szCs w:val="24"/>
          <w:lang w:eastAsia="tr-TR"/>
        </w:rPr>
        <w:t xml:space="preserve"> Personellerin ücretlerinin görüşülmesi. </w:t>
      </w:r>
    </w:p>
    <w:p w:rsidR="00A6471C" w:rsidRPr="005B40FA" w:rsidRDefault="00A6471C" w:rsidP="00A6471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606BF8" w:rsidRPr="00606BF8" w:rsidRDefault="00606BF8" w:rsidP="00606BF8">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122</w:t>
      </w:r>
      <w:r w:rsidR="00A6471C">
        <w:rPr>
          <w:rFonts w:ascii="Times New Roman" w:eastAsia="Calibri" w:hAnsi="Times New Roman" w:cs="Times New Roman"/>
          <w:b/>
          <w:sz w:val="24"/>
          <w:szCs w:val="24"/>
          <w:lang w:eastAsia="tr-TR"/>
        </w:rPr>
        <w:t xml:space="preserve"> </w:t>
      </w:r>
      <w:r w:rsidR="00A6471C" w:rsidRPr="00912795">
        <w:rPr>
          <w:rFonts w:ascii="Times New Roman" w:eastAsia="Calibri" w:hAnsi="Times New Roman" w:cs="Times New Roman"/>
          <w:b/>
          <w:sz w:val="24"/>
          <w:szCs w:val="24"/>
          <w:lang w:eastAsia="tr-TR"/>
        </w:rPr>
        <w:t>:</w:t>
      </w:r>
      <w:r w:rsidR="00A6471C" w:rsidRPr="005B40FA">
        <w:rPr>
          <w:rFonts w:ascii="Times New Roman" w:eastAsia="Times New Roman" w:hAnsi="Times New Roman" w:cs="Times New Roman"/>
          <w:sz w:val="24"/>
          <w:szCs w:val="24"/>
          <w:lang w:eastAsia="ar-SA"/>
        </w:rPr>
        <w:t xml:space="preserve"> </w:t>
      </w:r>
      <w:r w:rsidRPr="00606BF8">
        <w:rPr>
          <w:rFonts w:ascii="Times New Roman" w:hAnsi="Times New Roman" w:cs="Times New Roman"/>
          <w:sz w:val="24"/>
          <w:szCs w:val="24"/>
        </w:rPr>
        <w:t>5393</w:t>
      </w:r>
      <w:proofErr w:type="gramEnd"/>
      <w:r w:rsidRPr="00606BF8">
        <w:rPr>
          <w:rFonts w:ascii="Times New Roman" w:hAnsi="Times New Roman" w:cs="Times New Roman"/>
          <w:sz w:val="24"/>
          <w:szCs w:val="24"/>
        </w:rPr>
        <w:t xml:space="preserve"> Sayılı Belediyeler Kanununun 49. Maddesi gereğince </w:t>
      </w:r>
      <w:r>
        <w:rPr>
          <w:rFonts w:ascii="Times New Roman" w:hAnsi="Times New Roman" w:cs="Times New Roman"/>
          <w:sz w:val="24"/>
          <w:szCs w:val="24"/>
        </w:rPr>
        <w:t xml:space="preserve">Belediyemizde </w:t>
      </w:r>
      <w:r w:rsidRPr="00606BF8">
        <w:rPr>
          <w:rFonts w:ascii="Times New Roman" w:hAnsi="Times New Roman" w:cs="Times New Roman"/>
          <w:sz w:val="24"/>
          <w:szCs w:val="24"/>
        </w:rPr>
        <w:t>Tam Zamanlı Sözleşmeli</w:t>
      </w:r>
      <w:r>
        <w:rPr>
          <w:rFonts w:ascii="Times New Roman" w:hAnsi="Times New Roman" w:cs="Times New Roman"/>
          <w:sz w:val="24"/>
          <w:szCs w:val="24"/>
        </w:rPr>
        <w:t xml:space="preserve"> personel statüsünde çalışacak olan</w:t>
      </w:r>
      <w:r w:rsidR="000D3260">
        <w:rPr>
          <w:rFonts w:ascii="Times New Roman" w:hAnsi="Times New Roman" w:cs="Times New Roman"/>
          <w:sz w:val="24"/>
          <w:szCs w:val="24"/>
        </w:rPr>
        <w:t xml:space="preserve"> Eğitmen</w:t>
      </w:r>
      <w:r>
        <w:rPr>
          <w:rFonts w:ascii="Times New Roman" w:hAnsi="Times New Roman" w:cs="Times New Roman"/>
          <w:sz w:val="24"/>
          <w:szCs w:val="24"/>
        </w:rPr>
        <w:t xml:space="preserve"> Mehmet Emin TEMİZ (</w:t>
      </w:r>
      <w:r w:rsidRPr="00606BF8">
        <w:rPr>
          <w:rFonts w:ascii="Times New Roman" w:hAnsi="Times New Roman" w:cs="Times New Roman"/>
          <w:sz w:val="24"/>
          <w:szCs w:val="24"/>
        </w:rPr>
        <w:t>Taban) ücreti</w:t>
      </w:r>
      <w:r>
        <w:rPr>
          <w:rFonts w:ascii="Times New Roman" w:hAnsi="Times New Roman" w:cs="Times New Roman"/>
          <w:sz w:val="24"/>
          <w:szCs w:val="24"/>
        </w:rPr>
        <w:t>n</w:t>
      </w:r>
      <w:r w:rsidRPr="00606BF8">
        <w:rPr>
          <w:rFonts w:ascii="Times New Roman" w:hAnsi="Times New Roman" w:cs="Times New Roman"/>
          <w:sz w:val="24"/>
          <w:szCs w:val="24"/>
        </w:rPr>
        <w:t>den,</w:t>
      </w:r>
      <w:r w:rsidR="000D3260">
        <w:rPr>
          <w:rFonts w:ascii="Times New Roman" w:hAnsi="Times New Roman" w:cs="Times New Roman"/>
          <w:sz w:val="24"/>
          <w:szCs w:val="24"/>
        </w:rPr>
        <w:t xml:space="preserve"> Eğitmen</w:t>
      </w:r>
      <w:r w:rsidRPr="00606BF8">
        <w:rPr>
          <w:rFonts w:ascii="Times New Roman" w:hAnsi="Times New Roman" w:cs="Times New Roman"/>
          <w:sz w:val="24"/>
          <w:szCs w:val="24"/>
        </w:rPr>
        <w:t xml:space="preserve"> </w:t>
      </w:r>
      <w:r>
        <w:rPr>
          <w:rFonts w:ascii="Times New Roman" w:hAnsi="Times New Roman" w:cs="Times New Roman"/>
          <w:sz w:val="24"/>
          <w:szCs w:val="24"/>
        </w:rPr>
        <w:t xml:space="preserve">Ümit YILDIRIM </w:t>
      </w:r>
      <w:r w:rsidRPr="00606BF8">
        <w:rPr>
          <w:rFonts w:ascii="Times New Roman" w:hAnsi="Times New Roman" w:cs="Times New Roman"/>
          <w:sz w:val="24"/>
          <w:szCs w:val="24"/>
        </w:rPr>
        <w:t xml:space="preserve"> (Taban) ücretinden,</w:t>
      </w:r>
      <w:r w:rsidR="000D3260">
        <w:rPr>
          <w:rFonts w:ascii="Times New Roman" w:hAnsi="Times New Roman" w:cs="Times New Roman"/>
          <w:sz w:val="24"/>
          <w:szCs w:val="24"/>
        </w:rPr>
        <w:t xml:space="preserve"> Eğitmen</w:t>
      </w:r>
      <w:r>
        <w:rPr>
          <w:rFonts w:ascii="Times New Roman" w:hAnsi="Times New Roman" w:cs="Times New Roman"/>
          <w:sz w:val="24"/>
          <w:szCs w:val="24"/>
        </w:rPr>
        <w:t xml:space="preserve"> Mete SELEK </w:t>
      </w:r>
      <w:r w:rsidRPr="00606BF8">
        <w:rPr>
          <w:rFonts w:ascii="Times New Roman" w:hAnsi="Times New Roman" w:cs="Times New Roman"/>
          <w:sz w:val="24"/>
          <w:szCs w:val="24"/>
        </w:rPr>
        <w:t xml:space="preserve"> (Taban) ücretinden, </w:t>
      </w:r>
      <w:r w:rsidR="000D3260">
        <w:rPr>
          <w:rFonts w:ascii="Times New Roman" w:hAnsi="Times New Roman" w:cs="Times New Roman"/>
          <w:sz w:val="24"/>
          <w:szCs w:val="24"/>
        </w:rPr>
        <w:t xml:space="preserve">Eğitmen </w:t>
      </w:r>
      <w:r>
        <w:rPr>
          <w:rFonts w:ascii="Times New Roman" w:hAnsi="Times New Roman" w:cs="Times New Roman"/>
          <w:sz w:val="24"/>
          <w:szCs w:val="24"/>
        </w:rPr>
        <w:t>Selim GÜÇLÜ</w:t>
      </w:r>
      <w:r w:rsidRPr="00606BF8">
        <w:rPr>
          <w:rFonts w:ascii="Times New Roman" w:hAnsi="Times New Roman" w:cs="Times New Roman"/>
          <w:sz w:val="24"/>
          <w:szCs w:val="24"/>
        </w:rPr>
        <w:t xml:space="preserve"> (Taban) ücretinden,</w:t>
      </w:r>
      <w:r>
        <w:rPr>
          <w:rFonts w:ascii="Times New Roman" w:hAnsi="Times New Roman" w:cs="Times New Roman"/>
          <w:sz w:val="24"/>
          <w:szCs w:val="24"/>
        </w:rPr>
        <w:t xml:space="preserve"> </w:t>
      </w:r>
      <w:r w:rsidR="006D22A1">
        <w:rPr>
          <w:rFonts w:ascii="Times New Roman" w:hAnsi="Times New Roman" w:cs="Times New Roman"/>
          <w:sz w:val="24"/>
          <w:szCs w:val="24"/>
        </w:rPr>
        <w:t xml:space="preserve">Eğitmen </w:t>
      </w:r>
      <w:r>
        <w:rPr>
          <w:rFonts w:ascii="Times New Roman" w:hAnsi="Times New Roman" w:cs="Times New Roman"/>
          <w:sz w:val="24"/>
          <w:szCs w:val="24"/>
        </w:rPr>
        <w:t xml:space="preserve">Ali İmran ŞEKER </w:t>
      </w:r>
      <w:r w:rsidRPr="00606BF8">
        <w:rPr>
          <w:rFonts w:ascii="Times New Roman" w:hAnsi="Times New Roman" w:cs="Times New Roman"/>
          <w:sz w:val="24"/>
          <w:szCs w:val="24"/>
        </w:rPr>
        <w:t xml:space="preserve"> (Taban) ücretinden,</w:t>
      </w:r>
      <w:r>
        <w:rPr>
          <w:rFonts w:ascii="Times New Roman" w:hAnsi="Times New Roman" w:cs="Times New Roman"/>
          <w:sz w:val="24"/>
          <w:szCs w:val="24"/>
        </w:rPr>
        <w:t xml:space="preserve"> </w:t>
      </w:r>
      <w:r w:rsidR="006D22A1">
        <w:rPr>
          <w:rFonts w:ascii="Times New Roman" w:hAnsi="Times New Roman" w:cs="Times New Roman"/>
          <w:sz w:val="24"/>
          <w:szCs w:val="24"/>
        </w:rPr>
        <w:t xml:space="preserve">Eğitmen </w:t>
      </w:r>
      <w:r>
        <w:rPr>
          <w:rFonts w:ascii="Times New Roman" w:hAnsi="Times New Roman" w:cs="Times New Roman"/>
          <w:sz w:val="24"/>
          <w:szCs w:val="24"/>
        </w:rPr>
        <w:t xml:space="preserve">İsmail EVİN </w:t>
      </w:r>
      <w:r w:rsidRPr="00606BF8">
        <w:rPr>
          <w:rFonts w:ascii="Times New Roman" w:hAnsi="Times New Roman" w:cs="Times New Roman"/>
          <w:sz w:val="24"/>
          <w:szCs w:val="24"/>
        </w:rPr>
        <w:t xml:space="preserve"> (Taban) ücretinden,</w:t>
      </w:r>
      <w:r w:rsidR="000D3260">
        <w:rPr>
          <w:rFonts w:ascii="Times New Roman" w:hAnsi="Times New Roman" w:cs="Times New Roman"/>
          <w:sz w:val="24"/>
          <w:szCs w:val="24"/>
        </w:rPr>
        <w:t xml:space="preserve"> </w:t>
      </w:r>
      <w:r w:rsidR="006D22A1">
        <w:rPr>
          <w:rFonts w:ascii="Times New Roman" w:hAnsi="Times New Roman" w:cs="Times New Roman"/>
          <w:sz w:val="24"/>
          <w:szCs w:val="24"/>
        </w:rPr>
        <w:t>Eğitmen</w:t>
      </w:r>
      <w:r w:rsidRPr="00606BF8">
        <w:rPr>
          <w:rFonts w:ascii="Times New Roman" w:hAnsi="Times New Roman" w:cs="Times New Roman"/>
          <w:sz w:val="24"/>
          <w:szCs w:val="24"/>
        </w:rPr>
        <w:t xml:space="preserve"> </w:t>
      </w:r>
      <w:r w:rsidR="000D3260">
        <w:rPr>
          <w:rFonts w:ascii="Times New Roman" w:hAnsi="Times New Roman" w:cs="Times New Roman"/>
          <w:sz w:val="24"/>
          <w:szCs w:val="24"/>
        </w:rPr>
        <w:t xml:space="preserve">Ahmet ÇİÇEK </w:t>
      </w:r>
      <w:r w:rsidRPr="00606BF8">
        <w:rPr>
          <w:rFonts w:ascii="Times New Roman" w:hAnsi="Times New Roman" w:cs="Times New Roman"/>
          <w:sz w:val="24"/>
          <w:szCs w:val="24"/>
        </w:rPr>
        <w:t xml:space="preserve"> (Taban) ücretinden,</w:t>
      </w:r>
      <w:r w:rsidR="000D3260">
        <w:rPr>
          <w:rFonts w:ascii="Times New Roman" w:hAnsi="Times New Roman" w:cs="Times New Roman"/>
          <w:sz w:val="24"/>
          <w:szCs w:val="24"/>
        </w:rPr>
        <w:t xml:space="preserve"> </w:t>
      </w:r>
      <w:r w:rsidR="006D22A1">
        <w:rPr>
          <w:rFonts w:ascii="Times New Roman" w:hAnsi="Times New Roman" w:cs="Times New Roman"/>
          <w:sz w:val="24"/>
          <w:szCs w:val="24"/>
        </w:rPr>
        <w:t xml:space="preserve">Tekniker </w:t>
      </w:r>
      <w:r w:rsidR="000D3260">
        <w:rPr>
          <w:rFonts w:ascii="Times New Roman" w:hAnsi="Times New Roman" w:cs="Times New Roman"/>
          <w:sz w:val="24"/>
          <w:szCs w:val="24"/>
        </w:rPr>
        <w:t>Muhammet ÖZER (Tab</w:t>
      </w:r>
      <w:r w:rsidRPr="00606BF8">
        <w:rPr>
          <w:rFonts w:ascii="Times New Roman" w:hAnsi="Times New Roman" w:cs="Times New Roman"/>
          <w:sz w:val="24"/>
          <w:szCs w:val="24"/>
        </w:rPr>
        <w:t>an) ücretinden,</w:t>
      </w:r>
      <w:r w:rsidR="006D22A1">
        <w:rPr>
          <w:rFonts w:ascii="Times New Roman" w:hAnsi="Times New Roman" w:cs="Times New Roman"/>
          <w:sz w:val="24"/>
          <w:szCs w:val="24"/>
        </w:rPr>
        <w:t xml:space="preserve"> Eğitmen</w:t>
      </w:r>
      <w:r w:rsidR="000D3260">
        <w:rPr>
          <w:rFonts w:ascii="Times New Roman" w:hAnsi="Times New Roman" w:cs="Times New Roman"/>
          <w:sz w:val="24"/>
          <w:szCs w:val="24"/>
        </w:rPr>
        <w:t xml:space="preserve"> Erkan GÖRGÜN</w:t>
      </w:r>
      <w:r w:rsidRPr="00606BF8">
        <w:rPr>
          <w:rFonts w:ascii="Times New Roman" w:hAnsi="Times New Roman" w:cs="Times New Roman"/>
          <w:sz w:val="24"/>
          <w:szCs w:val="24"/>
        </w:rPr>
        <w:t xml:space="preserve">  (Taban) ücretinden, </w:t>
      </w:r>
      <w:r w:rsidR="006D22A1">
        <w:rPr>
          <w:rFonts w:ascii="Times New Roman" w:hAnsi="Times New Roman" w:cs="Times New Roman"/>
          <w:sz w:val="24"/>
          <w:szCs w:val="24"/>
        </w:rPr>
        <w:t xml:space="preserve">Eğitmen </w:t>
      </w:r>
      <w:r w:rsidR="000D3260">
        <w:rPr>
          <w:rFonts w:ascii="Times New Roman" w:hAnsi="Times New Roman" w:cs="Times New Roman"/>
          <w:sz w:val="24"/>
          <w:szCs w:val="24"/>
        </w:rPr>
        <w:t xml:space="preserve">Ahmet ERFİDAN </w:t>
      </w:r>
      <w:r w:rsidRPr="00606BF8">
        <w:rPr>
          <w:rFonts w:ascii="Times New Roman" w:hAnsi="Times New Roman" w:cs="Times New Roman"/>
          <w:sz w:val="24"/>
          <w:szCs w:val="24"/>
        </w:rPr>
        <w:t xml:space="preserve"> (Taban) ücretinden,</w:t>
      </w:r>
      <w:r w:rsidR="000D3260">
        <w:rPr>
          <w:rFonts w:ascii="Times New Roman" w:hAnsi="Times New Roman" w:cs="Times New Roman"/>
          <w:sz w:val="24"/>
          <w:szCs w:val="24"/>
        </w:rPr>
        <w:t xml:space="preserve"> </w:t>
      </w:r>
      <w:r w:rsidR="006D22A1">
        <w:rPr>
          <w:rFonts w:ascii="Times New Roman" w:hAnsi="Times New Roman" w:cs="Times New Roman"/>
          <w:sz w:val="24"/>
          <w:szCs w:val="24"/>
        </w:rPr>
        <w:t xml:space="preserve">Eğitmen </w:t>
      </w:r>
      <w:r w:rsidR="000D3260">
        <w:rPr>
          <w:rFonts w:ascii="Times New Roman" w:hAnsi="Times New Roman" w:cs="Times New Roman"/>
          <w:sz w:val="24"/>
          <w:szCs w:val="24"/>
        </w:rPr>
        <w:t>Ebubekir ACAR (Tab</w:t>
      </w:r>
      <w:r w:rsidRPr="00606BF8">
        <w:rPr>
          <w:rFonts w:ascii="Times New Roman" w:hAnsi="Times New Roman" w:cs="Times New Roman"/>
          <w:sz w:val="24"/>
          <w:szCs w:val="24"/>
        </w:rPr>
        <w:t>an) ücretinden,</w:t>
      </w:r>
      <w:r w:rsidR="006D22A1">
        <w:rPr>
          <w:rFonts w:ascii="Times New Roman" w:hAnsi="Times New Roman" w:cs="Times New Roman"/>
          <w:sz w:val="24"/>
          <w:szCs w:val="24"/>
        </w:rPr>
        <w:t xml:space="preserve"> Eğitmen</w:t>
      </w:r>
      <w:r w:rsidRPr="00606BF8">
        <w:rPr>
          <w:rFonts w:ascii="Times New Roman" w:hAnsi="Times New Roman" w:cs="Times New Roman"/>
          <w:sz w:val="24"/>
          <w:szCs w:val="24"/>
        </w:rPr>
        <w:t xml:space="preserve"> </w:t>
      </w:r>
      <w:r w:rsidR="000D3260">
        <w:rPr>
          <w:rFonts w:ascii="Times New Roman" w:hAnsi="Times New Roman" w:cs="Times New Roman"/>
          <w:sz w:val="24"/>
          <w:szCs w:val="24"/>
        </w:rPr>
        <w:t>İsmail EKİZ  (Tab</w:t>
      </w:r>
      <w:r w:rsidRPr="00606BF8">
        <w:rPr>
          <w:rFonts w:ascii="Times New Roman" w:hAnsi="Times New Roman" w:cs="Times New Roman"/>
          <w:sz w:val="24"/>
          <w:szCs w:val="24"/>
        </w:rPr>
        <w:t xml:space="preserve">an) ücretinden, </w:t>
      </w:r>
      <w:r w:rsidR="006D22A1">
        <w:rPr>
          <w:rFonts w:ascii="Times New Roman" w:hAnsi="Times New Roman" w:cs="Times New Roman"/>
          <w:sz w:val="24"/>
          <w:szCs w:val="24"/>
        </w:rPr>
        <w:t>Eğitmen</w:t>
      </w:r>
      <w:r w:rsidR="00BB6E97">
        <w:rPr>
          <w:rFonts w:ascii="Times New Roman" w:hAnsi="Times New Roman" w:cs="Times New Roman"/>
          <w:sz w:val="24"/>
          <w:szCs w:val="24"/>
        </w:rPr>
        <w:t xml:space="preserve"> </w:t>
      </w:r>
      <w:r w:rsidR="006D22A1">
        <w:rPr>
          <w:rFonts w:ascii="Times New Roman" w:hAnsi="Times New Roman" w:cs="Times New Roman"/>
          <w:sz w:val="24"/>
          <w:szCs w:val="24"/>
        </w:rPr>
        <w:t xml:space="preserve"> </w:t>
      </w:r>
      <w:r w:rsidR="000D3260">
        <w:rPr>
          <w:rFonts w:ascii="Times New Roman" w:hAnsi="Times New Roman" w:cs="Times New Roman"/>
          <w:sz w:val="24"/>
          <w:szCs w:val="24"/>
        </w:rPr>
        <w:t>Kasım ÖCAL  (Tab</w:t>
      </w:r>
      <w:r w:rsidRPr="00606BF8">
        <w:rPr>
          <w:rFonts w:ascii="Times New Roman" w:hAnsi="Times New Roman" w:cs="Times New Roman"/>
          <w:sz w:val="24"/>
          <w:szCs w:val="24"/>
        </w:rPr>
        <w:t>an) ücretinden,</w:t>
      </w:r>
      <w:r w:rsidR="000D3260">
        <w:rPr>
          <w:rFonts w:ascii="Times New Roman" w:hAnsi="Times New Roman" w:cs="Times New Roman"/>
          <w:sz w:val="24"/>
          <w:szCs w:val="24"/>
        </w:rPr>
        <w:t xml:space="preserve"> </w:t>
      </w:r>
      <w:r w:rsidR="006D22A1">
        <w:rPr>
          <w:rFonts w:ascii="Times New Roman" w:hAnsi="Times New Roman" w:cs="Times New Roman"/>
          <w:sz w:val="24"/>
          <w:szCs w:val="24"/>
        </w:rPr>
        <w:t>Tekniker</w:t>
      </w:r>
      <w:r w:rsidR="000D3260">
        <w:rPr>
          <w:rFonts w:ascii="Times New Roman" w:hAnsi="Times New Roman" w:cs="Times New Roman"/>
          <w:sz w:val="24"/>
          <w:szCs w:val="24"/>
        </w:rPr>
        <w:t xml:space="preserve"> Yusuf KÖSE  </w:t>
      </w:r>
      <w:r w:rsidRPr="00606BF8">
        <w:rPr>
          <w:rFonts w:ascii="Times New Roman" w:hAnsi="Times New Roman" w:cs="Times New Roman"/>
          <w:sz w:val="24"/>
          <w:szCs w:val="24"/>
        </w:rPr>
        <w:t xml:space="preserve"> (Taban) ücretinden, </w:t>
      </w:r>
      <w:r w:rsidR="000D3260">
        <w:rPr>
          <w:rFonts w:ascii="Times New Roman" w:hAnsi="Times New Roman" w:cs="Times New Roman"/>
          <w:sz w:val="24"/>
          <w:szCs w:val="24"/>
        </w:rPr>
        <w:t xml:space="preserve">ve </w:t>
      </w:r>
      <w:r w:rsidR="006D22A1">
        <w:rPr>
          <w:rFonts w:ascii="Times New Roman" w:hAnsi="Times New Roman" w:cs="Times New Roman"/>
          <w:sz w:val="24"/>
          <w:szCs w:val="24"/>
        </w:rPr>
        <w:t xml:space="preserve">Tekniker </w:t>
      </w:r>
      <w:r w:rsidR="000D3260">
        <w:rPr>
          <w:rFonts w:ascii="Times New Roman" w:hAnsi="Times New Roman" w:cs="Times New Roman"/>
          <w:sz w:val="24"/>
          <w:szCs w:val="24"/>
        </w:rPr>
        <w:t>Adem ÇİÇEK  (Taban) ücretinden</w:t>
      </w:r>
      <w:r w:rsidRPr="00606BF8">
        <w:rPr>
          <w:rFonts w:ascii="Times New Roman" w:hAnsi="Times New Roman" w:cs="Times New Roman"/>
          <w:sz w:val="24"/>
          <w:szCs w:val="24"/>
        </w:rPr>
        <w:t xml:space="preserve"> </w:t>
      </w:r>
      <w:r w:rsidRPr="00606BF8">
        <w:rPr>
          <w:rFonts w:ascii="Times New Roman" w:eastAsia="Calibri" w:hAnsi="Times New Roman" w:cs="Times New Roman"/>
          <w:sz w:val="24"/>
          <w:szCs w:val="24"/>
          <w:lang w:eastAsia="tr-TR"/>
        </w:rPr>
        <w:t>maaş almaları  oybirliği ile kabul edildi.</w:t>
      </w:r>
    </w:p>
    <w:p w:rsidR="00A6471C" w:rsidRDefault="00A6471C" w:rsidP="00A6471C">
      <w:pPr>
        <w:ind w:firstLine="708"/>
        <w:jc w:val="both"/>
      </w:pPr>
    </w:p>
    <w:p w:rsidR="00A6471C" w:rsidRDefault="00A6471C" w:rsidP="00A6471C">
      <w:pPr>
        <w:jc w:val="both"/>
      </w:pPr>
    </w:p>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A6471C" w:rsidRDefault="00A6471C" w:rsidP="00A6471C"/>
    <w:p w:rsidR="000D3260" w:rsidRDefault="000D3260" w:rsidP="00A6471C"/>
    <w:p w:rsidR="000D3260" w:rsidRDefault="000D3260" w:rsidP="00A6471C"/>
    <w:p w:rsidR="000D3260" w:rsidRDefault="000D3260" w:rsidP="00A6471C"/>
    <w:p w:rsidR="000D3260" w:rsidRDefault="000D3260" w:rsidP="00A6471C"/>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6471C" w:rsidRPr="007E4C08" w:rsidRDefault="00A6471C" w:rsidP="00A6471C">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0D3260" w:rsidRPr="0053461B"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0D3260" w:rsidP="000D326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0D326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0D3260" w:rsidRPr="0053461B"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D3260" w:rsidRPr="0053461B" w:rsidRDefault="000D3260" w:rsidP="000D326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D3260" w:rsidRPr="0053461B" w:rsidTr="00CE77DE">
        <w:tc>
          <w:tcPr>
            <w:tcW w:w="2448" w:type="dxa"/>
            <w:tcBorders>
              <w:top w:val="single" w:sz="4" w:space="0" w:color="auto"/>
              <w:left w:val="single" w:sz="4" w:space="0" w:color="auto"/>
              <w:bottom w:val="single" w:sz="4" w:space="0" w:color="auto"/>
              <w:right w:val="single" w:sz="4" w:space="0" w:color="auto"/>
            </w:tcBorders>
            <w:vAlign w:val="center"/>
          </w:tcPr>
          <w:p w:rsidR="000D3260" w:rsidRPr="0053461B" w:rsidRDefault="000D3260" w:rsidP="00CE77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D3260" w:rsidRPr="0053461B" w:rsidRDefault="000D3260" w:rsidP="00CE77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0D3260" w:rsidRPr="0053461B" w:rsidTr="00CE77DE">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D3260" w:rsidRPr="0053461B" w:rsidRDefault="000D3260" w:rsidP="00CE77D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0D3260" w:rsidRPr="0053461B" w:rsidTr="00CE77DE">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D3260" w:rsidRPr="0053461B" w:rsidRDefault="000D3260" w:rsidP="00CE77D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0D3260" w:rsidRPr="0053461B" w:rsidRDefault="000D3260" w:rsidP="000D3260">
      <w:pPr>
        <w:jc w:val="both"/>
        <w:rPr>
          <w:rFonts w:ascii="Times New Roman" w:eastAsia="Calibri" w:hAnsi="Times New Roman" w:cs="Times New Roman"/>
          <w:sz w:val="24"/>
          <w:szCs w:val="24"/>
          <w:lang w:eastAsia="tr-TR"/>
        </w:rPr>
      </w:pPr>
    </w:p>
    <w:p w:rsidR="000D3260" w:rsidRPr="0053461B"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D3260" w:rsidRPr="003D01B7"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D3260" w:rsidRDefault="000D3260" w:rsidP="000D3260"/>
    <w:p w:rsidR="000D3260" w:rsidRDefault="000D3260" w:rsidP="000D3260">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606BF8">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2022</w:t>
      </w:r>
      <w:proofErr w:type="gramEnd"/>
      <w:r>
        <w:rPr>
          <w:rFonts w:ascii="Times New Roman" w:eastAsia="Calibri" w:hAnsi="Times New Roman" w:cs="Times New Roman"/>
          <w:sz w:val="24"/>
          <w:szCs w:val="24"/>
          <w:lang w:eastAsia="tr-TR"/>
        </w:rPr>
        <w:t xml:space="preserve"> Yılı Ek Bütçesinin görüşülmesi.</w:t>
      </w:r>
    </w:p>
    <w:p w:rsidR="000D3260" w:rsidRPr="005B40FA" w:rsidRDefault="000D3260" w:rsidP="000D326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4A6521" w:rsidRDefault="000D3260" w:rsidP="004A6521">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123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4A6521">
        <w:rPr>
          <w:rFonts w:ascii="Times New Roman" w:eastAsia="Calibri" w:hAnsi="Times New Roman" w:cs="Times New Roman"/>
          <w:sz w:val="24"/>
          <w:szCs w:val="24"/>
          <w:lang w:eastAsia="tr-TR"/>
        </w:rPr>
        <w:t>2022</w:t>
      </w:r>
      <w:proofErr w:type="gramEnd"/>
      <w:r w:rsidR="004A6521">
        <w:rPr>
          <w:rFonts w:ascii="Times New Roman" w:eastAsia="Calibri" w:hAnsi="Times New Roman" w:cs="Times New Roman"/>
          <w:sz w:val="24"/>
          <w:szCs w:val="24"/>
          <w:lang w:eastAsia="tr-TR"/>
        </w:rPr>
        <w:t xml:space="preserve"> Yılı Ek Bütçesi</w:t>
      </w:r>
      <w:r w:rsidR="004A6521">
        <w:rPr>
          <w:rFonts w:ascii="Times New Roman" w:eastAsia="Times New Roman" w:hAnsi="Times New Roman" w:cs="Times New Roman"/>
          <w:sz w:val="24"/>
          <w:szCs w:val="24"/>
          <w:lang w:eastAsia="ar-SA"/>
        </w:rPr>
        <w:t xml:space="preserve">  Bütçe Tarife Komisyonuna sevk edilerek 14 gün sonra yani 19.10.2022 Çarşamba günü Saat :11:00 da Meclisimizin 2. Birleşiminde görüşülmesi oybirliği ile kabul edildi. </w:t>
      </w:r>
    </w:p>
    <w:p w:rsidR="004A6521" w:rsidRDefault="004A6521" w:rsidP="004A6521">
      <w:pPr>
        <w:jc w:val="both"/>
      </w:pPr>
    </w:p>
    <w:p w:rsidR="000D3260" w:rsidRDefault="000D3260" w:rsidP="000D3260">
      <w:pPr>
        <w:ind w:firstLine="708"/>
        <w:jc w:val="both"/>
      </w:pPr>
    </w:p>
    <w:p w:rsidR="000D3260" w:rsidRDefault="000D3260" w:rsidP="000D3260">
      <w:pPr>
        <w:jc w:val="both"/>
      </w:pPr>
    </w:p>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Default="000D3260" w:rsidP="000D3260"/>
    <w:p w:rsidR="000D3260" w:rsidRPr="007E4C08" w:rsidRDefault="000D3260" w:rsidP="000D32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0D3260" w:rsidRPr="007E4C08" w:rsidRDefault="000D3260" w:rsidP="000D3260">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0D3260" w:rsidRPr="0053461B"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23531" w:rsidRDefault="000D3260" w:rsidP="000D326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05.10.2022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23531" w:rsidRDefault="00C23531" w:rsidP="000D326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0D3260" w:rsidRPr="0053461B"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D3260" w:rsidRPr="0053461B" w:rsidRDefault="000D3260" w:rsidP="000D326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D3260" w:rsidRPr="0053461B" w:rsidTr="00CE77DE">
        <w:tc>
          <w:tcPr>
            <w:tcW w:w="2448" w:type="dxa"/>
            <w:tcBorders>
              <w:top w:val="single" w:sz="4" w:space="0" w:color="auto"/>
              <w:left w:val="single" w:sz="4" w:space="0" w:color="auto"/>
              <w:bottom w:val="single" w:sz="4" w:space="0" w:color="auto"/>
              <w:right w:val="single" w:sz="4" w:space="0" w:color="auto"/>
            </w:tcBorders>
            <w:vAlign w:val="center"/>
          </w:tcPr>
          <w:p w:rsidR="000D3260" w:rsidRPr="0053461B" w:rsidRDefault="000D3260" w:rsidP="00CE77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D3260" w:rsidRPr="0053461B" w:rsidRDefault="000D3260" w:rsidP="00CE77D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ÖZCAN-Mehmet Emin ESER-Erdal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0D3260" w:rsidRPr="0053461B" w:rsidTr="00CE77DE">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D3260" w:rsidRPr="0053461B" w:rsidRDefault="000D3260" w:rsidP="00CE77D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w:t>
            </w:r>
          </w:p>
        </w:tc>
      </w:tr>
      <w:tr w:rsidR="000D3260" w:rsidRPr="0053461B" w:rsidTr="00CE77DE">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D3260" w:rsidRPr="0053461B" w:rsidRDefault="000D3260" w:rsidP="00CE77D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D3260" w:rsidRPr="0053461B" w:rsidRDefault="000D3260" w:rsidP="00CE77D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Ercan ATEŞ-Fatih KÜÇÜKMUMCU-Emine ARSLAN</w:t>
            </w:r>
          </w:p>
        </w:tc>
      </w:tr>
    </w:tbl>
    <w:p w:rsidR="000D3260" w:rsidRPr="0053461B" w:rsidRDefault="000D3260" w:rsidP="000D3260">
      <w:pPr>
        <w:jc w:val="both"/>
        <w:rPr>
          <w:rFonts w:ascii="Times New Roman" w:eastAsia="Calibri" w:hAnsi="Times New Roman" w:cs="Times New Roman"/>
          <w:sz w:val="24"/>
          <w:szCs w:val="24"/>
          <w:lang w:eastAsia="tr-TR"/>
        </w:rPr>
      </w:pPr>
    </w:p>
    <w:p w:rsidR="000D3260" w:rsidRPr="0053461B"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D3260" w:rsidRPr="003D01B7" w:rsidRDefault="000D3260" w:rsidP="000D32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D22A1" w:rsidRDefault="006D22A1" w:rsidP="006D22A1">
      <w:pPr>
        <w:suppressAutoHyphens/>
        <w:ind w:firstLine="708"/>
        <w:jc w:val="both"/>
        <w:rPr>
          <w:rFonts w:ascii="Times New Roman" w:eastAsia="Calibri" w:hAnsi="Times New Roman" w:cs="Times New Roman"/>
          <w:sz w:val="24"/>
          <w:szCs w:val="24"/>
          <w:lang w:eastAsia="tr-TR"/>
        </w:rPr>
      </w:pPr>
    </w:p>
    <w:p w:rsidR="006D22A1" w:rsidRPr="00314D38" w:rsidRDefault="000D3260" w:rsidP="006D22A1">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Gündem Maddelerinin görüşülmesi tamamlanmış olup; Meclis Başkanı Recep CANDAN </w:t>
      </w:r>
      <w:r w:rsidR="006D22A1">
        <w:rPr>
          <w:rFonts w:ascii="Times New Roman" w:eastAsia="Calibri" w:hAnsi="Times New Roman" w:cs="Times New Roman"/>
          <w:sz w:val="24"/>
          <w:szCs w:val="24"/>
          <w:lang w:eastAsia="tr-TR"/>
        </w:rPr>
        <w:t xml:space="preserve"> Bütçe ve Tarife Komisyonuna sevk edilen evrakların görüşülmesi  için 19.10.2022 günü </w:t>
      </w:r>
      <w:proofErr w:type="gramStart"/>
      <w:r w:rsidR="006D22A1">
        <w:rPr>
          <w:rFonts w:ascii="Times New Roman" w:eastAsia="Calibri" w:hAnsi="Times New Roman" w:cs="Times New Roman"/>
          <w:sz w:val="24"/>
          <w:szCs w:val="24"/>
          <w:lang w:eastAsia="tr-TR"/>
        </w:rPr>
        <w:t>saat : 11</w:t>
      </w:r>
      <w:proofErr w:type="gramEnd"/>
      <w:r w:rsidR="006D22A1">
        <w:rPr>
          <w:rFonts w:ascii="Times New Roman" w:eastAsia="Calibri" w:hAnsi="Times New Roman" w:cs="Times New Roman"/>
          <w:sz w:val="24"/>
          <w:szCs w:val="24"/>
          <w:lang w:eastAsia="tr-TR"/>
        </w:rPr>
        <w:t xml:space="preserve">:00 da Meclisin 2. Birleşimine kadar </w:t>
      </w:r>
      <w:r w:rsidR="006D22A1" w:rsidRPr="00314D38">
        <w:rPr>
          <w:rFonts w:ascii="Times New Roman" w:eastAsia="Calibri" w:hAnsi="Times New Roman" w:cs="Times New Roman"/>
          <w:sz w:val="24"/>
          <w:szCs w:val="24"/>
          <w:lang w:eastAsia="tr-TR"/>
        </w:rPr>
        <w:t>oturumu kapattı.</w:t>
      </w:r>
    </w:p>
    <w:p w:rsidR="006D22A1" w:rsidRPr="00314D38" w:rsidRDefault="006D22A1" w:rsidP="006D22A1">
      <w:pPr>
        <w:suppressAutoHyphens/>
        <w:ind w:firstLine="708"/>
        <w:jc w:val="both"/>
        <w:rPr>
          <w:rFonts w:ascii="Times New Roman" w:eastAsia="Calibri" w:hAnsi="Times New Roman" w:cs="Times New Roman"/>
          <w:sz w:val="24"/>
          <w:szCs w:val="24"/>
          <w:lang w:eastAsia="tr-TR"/>
        </w:rPr>
      </w:pPr>
    </w:p>
    <w:p w:rsidR="000D3260" w:rsidRPr="00314D38" w:rsidRDefault="000D3260" w:rsidP="000D3260"/>
    <w:p w:rsidR="000D3260" w:rsidRPr="00314D38" w:rsidRDefault="000D3260" w:rsidP="000D3260">
      <w:pPr>
        <w:ind w:firstLine="708"/>
        <w:rPr>
          <w:rFonts w:ascii="Times New Roman" w:eastAsia="Calibri" w:hAnsi="Times New Roman" w:cs="Times New Roman"/>
          <w:b/>
          <w:sz w:val="24"/>
          <w:szCs w:val="24"/>
          <w:lang w:eastAsia="tr-TR"/>
        </w:rPr>
      </w:pPr>
    </w:p>
    <w:p w:rsidR="005B40FA" w:rsidRDefault="005B40FA"/>
    <w:p w:rsidR="006D22A1" w:rsidRDefault="006D22A1"/>
    <w:p w:rsidR="006D22A1" w:rsidRDefault="006D22A1"/>
    <w:p w:rsidR="006D22A1" w:rsidRDefault="006D22A1"/>
    <w:p w:rsidR="006D22A1" w:rsidRDefault="006D22A1"/>
    <w:p w:rsidR="006D22A1" w:rsidRDefault="006D22A1"/>
    <w:p w:rsidR="006D22A1" w:rsidRDefault="006D22A1"/>
    <w:p w:rsidR="006D22A1" w:rsidRDefault="006D22A1"/>
    <w:p w:rsidR="006D22A1" w:rsidRDefault="006D22A1"/>
    <w:p w:rsidR="005B6003" w:rsidRDefault="005B6003"/>
    <w:p w:rsidR="006D22A1" w:rsidRDefault="006D22A1"/>
    <w:p w:rsidR="006D22A1" w:rsidRDefault="006D22A1"/>
    <w:p w:rsidR="006D22A1" w:rsidRDefault="006D22A1"/>
    <w:p w:rsidR="006D22A1" w:rsidRDefault="006D22A1"/>
    <w:p w:rsidR="006D22A1" w:rsidRDefault="006D22A1"/>
    <w:p w:rsidR="006D22A1" w:rsidRDefault="006D22A1"/>
    <w:p w:rsidR="006D22A1" w:rsidRDefault="006D22A1"/>
    <w:p w:rsidR="006D22A1" w:rsidRDefault="006D22A1"/>
    <w:p w:rsidR="009D7759" w:rsidRDefault="009D7759"/>
    <w:p w:rsidR="009D7759" w:rsidRDefault="009D7759"/>
    <w:p w:rsidR="009D7759" w:rsidRDefault="009D7759"/>
    <w:p w:rsidR="006D22A1" w:rsidRDefault="006D22A1"/>
    <w:p w:rsidR="006D22A1" w:rsidRDefault="006D22A1"/>
    <w:p w:rsidR="006D22A1" w:rsidRDefault="006D22A1"/>
    <w:p w:rsidR="006D22A1" w:rsidRDefault="006D22A1"/>
    <w:p w:rsidR="006D22A1" w:rsidRPr="007E4C08" w:rsidRDefault="006D22A1" w:rsidP="006D22A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6D22A1" w:rsidRDefault="006D22A1" w:rsidP="006D22A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0C07FE" w:rsidRPr="0053461B" w:rsidRDefault="000C07FE" w:rsidP="000C07F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0C07FE" w:rsidRDefault="000C07FE" w:rsidP="000C07F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19.10.2022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0C07FE" w:rsidRPr="0053461B" w:rsidRDefault="000C07FE" w:rsidP="000C07F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0C07FE" w:rsidRPr="0053461B" w:rsidRDefault="000C07FE" w:rsidP="000C07F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0C07FE" w:rsidRPr="0053461B" w:rsidRDefault="000C07FE" w:rsidP="000C07F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C07FE" w:rsidRPr="0053461B" w:rsidTr="000C07FE">
        <w:tc>
          <w:tcPr>
            <w:tcW w:w="2448" w:type="dxa"/>
            <w:tcBorders>
              <w:top w:val="single" w:sz="4" w:space="0" w:color="auto"/>
              <w:left w:val="single" w:sz="4" w:space="0" w:color="auto"/>
              <w:bottom w:val="single" w:sz="4" w:space="0" w:color="auto"/>
              <w:right w:val="single" w:sz="4" w:space="0" w:color="auto"/>
            </w:tcBorders>
            <w:vAlign w:val="center"/>
          </w:tcPr>
          <w:p w:rsidR="000C07FE" w:rsidRPr="0053461B" w:rsidRDefault="000C07FE" w:rsidP="000C07F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0C07FE" w:rsidRPr="0053461B" w:rsidRDefault="000C07FE" w:rsidP="000C07F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C07FE" w:rsidRPr="0053461B" w:rsidRDefault="000C07FE" w:rsidP="000C07F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0C07FE" w:rsidRPr="0053461B" w:rsidRDefault="000C07FE" w:rsidP="000C07F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KURAL-Mehmet YAVUZ-Bekir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0C07FE" w:rsidRPr="0053461B" w:rsidTr="000C07FE">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C07FE" w:rsidRPr="0053461B" w:rsidRDefault="000C07FE" w:rsidP="000C07F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C07FE" w:rsidRPr="0053461B" w:rsidRDefault="000C07FE" w:rsidP="000C07FE">
            <w:pPr>
              <w:jc w:val="both"/>
              <w:rPr>
                <w:rFonts w:ascii="Times New Roman" w:eastAsia="Calibri" w:hAnsi="Times New Roman" w:cs="Times New Roman"/>
                <w:b/>
                <w:sz w:val="24"/>
                <w:szCs w:val="24"/>
                <w:lang w:eastAsia="tr-TR"/>
              </w:rPr>
            </w:pPr>
          </w:p>
        </w:tc>
      </w:tr>
      <w:tr w:rsidR="000C07FE" w:rsidRPr="0053461B" w:rsidTr="000C07FE">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C07FE" w:rsidRPr="0053461B" w:rsidRDefault="000C07FE" w:rsidP="000C07F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C07FE" w:rsidRPr="0053461B" w:rsidRDefault="000C07FE" w:rsidP="000C07F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KAYA-Ömer YILDIRIM-Mehmet AL-Ercan ATEŞ-Bekir ALAGÖZ-Ali CİHAN</w:t>
            </w:r>
          </w:p>
        </w:tc>
      </w:tr>
    </w:tbl>
    <w:p w:rsidR="000C07FE" w:rsidRPr="0053461B" w:rsidRDefault="000C07FE" w:rsidP="000C07FE">
      <w:pPr>
        <w:jc w:val="both"/>
        <w:rPr>
          <w:rFonts w:ascii="Times New Roman" w:eastAsia="Calibri" w:hAnsi="Times New Roman" w:cs="Times New Roman"/>
          <w:sz w:val="24"/>
          <w:szCs w:val="24"/>
          <w:lang w:eastAsia="tr-TR"/>
        </w:rPr>
      </w:pPr>
    </w:p>
    <w:p w:rsidR="000C07FE" w:rsidRPr="0053461B" w:rsidRDefault="000C07FE" w:rsidP="000C07F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C07FE" w:rsidRPr="003D01B7" w:rsidRDefault="000C07FE" w:rsidP="000C07F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0C07FE" w:rsidRDefault="000C07FE" w:rsidP="000C07FE">
      <w:pPr>
        <w:pStyle w:val="AralkYok"/>
        <w:rPr>
          <w:rFonts w:ascii="Times New Roman" w:hAnsi="Times New Roman" w:cs="Times New Roman"/>
          <w:lang w:eastAsia="ar-SA"/>
        </w:rPr>
      </w:pPr>
    </w:p>
    <w:p w:rsidR="000C07FE" w:rsidRDefault="000C07FE" w:rsidP="000C07FE">
      <w:pPr>
        <w:pStyle w:val="AralkYok"/>
        <w:ind w:firstLine="708"/>
        <w:jc w:val="both"/>
        <w:rPr>
          <w:rFonts w:ascii="Times New Roman" w:hAnsi="Times New Roman" w:cs="Times New Roman"/>
          <w:sz w:val="24"/>
          <w:szCs w:val="24"/>
          <w:lang w:eastAsia="ar-SA"/>
        </w:rPr>
      </w:pPr>
      <w:r w:rsidRPr="000C07FE">
        <w:rPr>
          <w:rFonts w:ascii="Times New Roman" w:hAnsi="Times New Roman" w:cs="Times New Roman"/>
          <w:sz w:val="24"/>
          <w:szCs w:val="24"/>
          <w:lang w:eastAsia="ar-SA"/>
        </w:rPr>
        <w:t xml:space="preserve">Belediye </w:t>
      </w:r>
      <w:proofErr w:type="gramStart"/>
      <w:r w:rsidRPr="000C07FE">
        <w:rPr>
          <w:rFonts w:ascii="Times New Roman" w:hAnsi="Times New Roman" w:cs="Times New Roman"/>
          <w:sz w:val="24"/>
          <w:szCs w:val="24"/>
          <w:lang w:eastAsia="ar-SA"/>
        </w:rPr>
        <w:t>Meclisi  5393</w:t>
      </w:r>
      <w:proofErr w:type="gramEnd"/>
      <w:r w:rsidRPr="000C07FE">
        <w:rPr>
          <w:rFonts w:ascii="Times New Roman" w:hAnsi="Times New Roman" w:cs="Times New Roman"/>
          <w:sz w:val="24"/>
          <w:szCs w:val="24"/>
          <w:lang w:eastAsia="ar-SA"/>
        </w:rPr>
        <w:t xml:space="preserve"> Sayılı Yasanın 20. Maddesi gereğince Başkanlık Makamının  Çağrı pusulası üzerine  05.10.2022 Çarşamba  günü saat 11:00 da Belediyemiz </w:t>
      </w:r>
      <w:r w:rsidRPr="000C07FE">
        <w:rPr>
          <w:rFonts w:ascii="Times New Roman" w:hAnsi="Times New Roman" w:cs="Times New Roman"/>
          <w:sz w:val="24"/>
          <w:szCs w:val="24"/>
        </w:rPr>
        <w:t>Çumra Belediyesi Abdülhamid</w:t>
      </w:r>
      <w:r>
        <w:rPr>
          <w:rFonts w:ascii="Times New Roman" w:hAnsi="Times New Roman" w:cs="Times New Roman"/>
          <w:sz w:val="24"/>
          <w:szCs w:val="24"/>
        </w:rPr>
        <w:t xml:space="preserve"> </w:t>
      </w:r>
      <w:r w:rsidRPr="000C07FE">
        <w:rPr>
          <w:rFonts w:ascii="Times New Roman" w:hAnsi="Times New Roman" w:cs="Times New Roman"/>
          <w:sz w:val="24"/>
          <w:szCs w:val="24"/>
        </w:rPr>
        <w:t xml:space="preserve"> Han Kültür Evi Toplantı salonunda yapılan 1. Oturum 1. Birleşimde bazı maddeler karara bağlanmış olup bazı maddeler Bütçe tarife komisyonuna sevk edilmiştir. Bütçe tarife komisyonunun kararlarını görüşmek üzere </w:t>
      </w:r>
      <w:r>
        <w:rPr>
          <w:rFonts w:ascii="Times New Roman" w:eastAsia="Calibri" w:hAnsi="Times New Roman" w:cs="Times New Roman"/>
          <w:sz w:val="24"/>
          <w:szCs w:val="24"/>
          <w:lang w:eastAsia="tr-TR"/>
        </w:rPr>
        <w:t xml:space="preserve">19.10.2022 Çarşamba günü saat: </w:t>
      </w:r>
      <w:proofErr w:type="gramStart"/>
      <w:r>
        <w:rPr>
          <w:rFonts w:ascii="Times New Roman" w:eastAsia="Calibri" w:hAnsi="Times New Roman" w:cs="Times New Roman"/>
          <w:sz w:val="24"/>
          <w:szCs w:val="24"/>
          <w:lang w:eastAsia="tr-TR"/>
        </w:rPr>
        <w:t>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w:t>
      </w:r>
      <w:proofErr w:type="gramEnd"/>
      <w:r>
        <w:rPr>
          <w:rFonts w:ascii="Times New Roman" w:eastAsia="Calibri" w:hAnsi="Times New Roman" w:cs="Times New Roman"/>
          <w:sz w:val="24"/>
          <w:szCs w:val="24"/>
          <w:lang w:eastAsia="tr-TR"/>
        </w:rPr>
        <w:t xml:space="preserve"> de Çumra Belediyesi Abdülhamid Han Kültür Evi toplantı salonunda </w:t>
      </w:r>
      <w:r w:rsidRPr="000C07FE">
        <w:rPr>
          <w:rFonts w:ascii="Times New Roman" w:hAnsi="Times New Roman" w:cs="Times New Roman"/>
          <w:sz w:val="24"/>
          <w:szCs w:val="24"/>
          <w:lang w:eastAsia="ar-SA"/>
        </w:rPr>
        <w:t xml:space="preserve">10. Olağan Meclisin 2. Birleşimi yapmak üzere toplandı. </w:t>
      </w:r>
    </w:p>
    <w:p w:rsidR="001D0DF6" w:rsidRDefault="001D0DF6" w:rsidP="000C07FE">
      <w:pPr>
        <w:pStyle w:val="AralkYok"/>
        <w:ind w:firstLine="708"/>
        <w:jc w:val="both"/>
        <w:rPr>
          <w:rFonts w:ascii="Times New Roman" w:hAnsi="Times New Roman" w:cs="Times New Roman"/>
          <w:sz w:val="24"/>
          <w:szCs w:val="24"/>
          <w:lang w:eastAsia="ar-SA"/>
        </w:rPr>
      </w:pPr>
    </w:p>
    <w:p w:rsidR="001D0DF6" w:rsidRDefault="001D0DF6" w:rsidP="001D0DF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1D0DF6" w:rsidRPr="000C07FE" w:rsidRDefault="001D0DF6" w:rsidP="000C07FE">
      <w:pPr>
        <w:pStyle w:val="AralkYok"/>
        <w:ind w:firstLine="708"/>
        <w:jc w:val="both"/>
        <w:rPr>
          <w:rFonts w:ascii="Times New Roman" w:hAnsi="Times New Roman" w:cs="Times New Roman"/>
          <w:sz w:val="24"/>
          <w:szCs w:val="24"/>
          <w:lang w:eastAsia="ar-SA"/>
        </w:rPr>
      </w:pPr>
    </w:p>
    <w:p w:rsidR="000C07FE" w:rsidRPr="000C07FE" w:rsidRDefault="000C07FE" w:rsidP="000C07FE">
      <w:pPr>
        <w:pStyle w:val="AralkYok"/>
        <w:ind w:firstLine="708"/>
        <w:jc w:val="both"/>
        <w:rPr>
          <w:rFonts w:ascii="Times New Roman" w:hAnsi="Times New Roman" w:cs="Times New Roman"/>
          <w:sz w:val="24"/>
          <w:szCs w:val="24"/>
          <w:lang w:eastAsia="ar-SA"/>
        </w:rPr>
      </w:pPr>
    </w:p>
    <w:p w:rsidR="000C07FE" w:rsidRDefault="000C07FE"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Pr="007E4C08" w:rsidRDefault="001D0DF6" w:rsidP="001D0DF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1D0DF6" w:rsidRDefault="001D0DF6" w:rsidP="001D0DF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1D0DF6" w:rsidRPr="0053461B"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D0DF6" w:rsidRDefault="001D0DF6" w:rsidP="001D0DF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19.10.2022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1D0DF6" w:rsidRPr="0053461B" w:rsidRDefault="001D0DF6" w:rsidP="001D0DF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1D0DF6" w:rsidRPr="0053461B"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D0DF6" w:rsidRPr="0053461B" w:rsidRDefault="001D0DF6" w:rsidP="001D0DF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D0DF6" w:rsidRPr="0053461B" w:rsidTr="009C6176">
        <w:tc>
          <w:tcPr>
            <w:tcW w:w="2448" w:type="dxa"/>
            <w:tcBorders>
              <w:top w:val="single" w:sz="4" w:space="0" w:color="auto"/>
              <w:left w:val="single" w:sz="4" w:space="0" w:color="auto"/>
              <w:bottom w:val="single" w:sz="4" w:space="0" w:color="auto"/>
              <w:right w:val="single" w:sz="4" w:space="0" w:color="auto"/>
            </w:tcBorders>
            <w:vAlign w:val="center"/>
          </w:tcPr>
          <w:p w:rsidR="001D0DF6" w:rsidRPr="0053461B" w:rsidRDefault="001D0DF6"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D0DF6" w:rsidRPr="0053461B" w:rsidRDefault="001D0DF6"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D0DF6" w:rsidRPr="0053461B" w:rsidRDefault="001D0DF6"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D0DF6" w:rsidRPr="0053461B" w:rsidRDefault="001D0DF6"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KURAL-Mehmet YAVUZ-Bekir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1D0DF6" w:rsidRPr="0053461B" w:rsidTr="009C61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D0DF6" w:rsidRPr="0053461B" w:rsidRDefault="001D0DF6"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D0DF6" w:rsidRPr="0053461B" w:rsidRDefault="001D0DF6" w:rsidP="009C6176">
            <w:pPr>
              <w:jc w:val="both"/>
              <w:rPr>
                <w:rFonts w:ascii="Times New Roman" w:eastAsia="Calibri" w:hAnsi="Times New Roman" w:cs="Times New Roman"/>
                <w:b/>
                <w:sz w:val="24"/>
                <w:szCs w:val="24"/>
                <w:lang w:eastAsia="tr-TR"/>
              </w:rPr>
            </w:pPr>
          </w:p>
        </w:tc>
      </w:tr>
      <w:tr w:rsidR="001D0DF6" w:rsidRPr="0053461B" w:rsidTr="009C61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D0DF6" w:rsidRPr="0053461B" w:rsidRDefault="001D0DF6"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D0DF6" w:rsidRPr="0053461B" w:rsidRDefault="001D0DF6"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KAYA-Ömer YILDIRIM-Mehmet AL-Ercan ATEŞ-Bekir ALAGÖZ-Ali CİHAN</w:t>
            </w:r>
          </w:p>
        </w:tc>
      </w:tr>
    </w:tbl>
    <w:p w:rsidR="001D0DF6" w:rsidRPr="0053461B" w:rsidRDefault="001D0DF6" w:rsidP="001D0DF6">
      <w:pPr>
        <w:jc w:val="both"/>
        <w:rPr>
          <w:rFonts w:ascii="Times New Roman" w:eastAsia="Calibri" w:hAnsi="Times New Roman" w:cs="Times New Roman"/>
          <w:sz w:val="24"/>
          <w:szCs w:val="24"/>
          <w:lang w:eastAsia="tr-TR"/>
        </w:rPr>
      </w:pPr>
    </w:p>
    <w:p w:rsidR="001D0DF6" w:rsidRPr="0053461B"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D0DF6" w:rsidRPr="003D01B7"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D0DF6" w:rsidRDefault="001D0DF6" w:rsidP="001D0DF6"/>
    <w:p w:rsidR="001D0DF6" w:rsidRPr="005B40FA" w:rsidRDefault="001D0DF6" w:rsidP="001D0DF6">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5B40FA">
        <w:rPr>
          <w:rFonts w:ascii="Times New Roman" w:eastAsia="Times New Roman" w:hAnsi="Times New Roman" w:cs="Times New Roman"/>
          <w:sz w:val="24"/>
          <w:szCs w:val="24"/>
          <w:lang w:eastAsia="ar-SA"/>
        </w:rPr>
        <w:t>2023</w:t>
      </w:r>
      <w:proofErr w:type="gramEnd"/>
      <w:r w:rsidRPr="005B40FA">
        <w:rPr>
          <w:rFonts w:ascii="Times New Roman" w:eastAsia="Times New Roman" w:hAnsi="Times New Roman" w:cs="Times New Roman"/>
          <w:sz w:val="24"/>
          <w:szCs w:val="24"/>
          <w:lang w:eastAsia="ar-SA"/>
        </w:rPr>
        <w:t xml:space="preserve"> Yılı Mali Performans Raporunun görüşülmesi.</w:t>
      </w:r>
    </w:p>
    <w:p w:rsidR="001D0DF6" w:rsidRPr="005B40FA" w:rsidRDefault="001D0DF6" w:rsidP="001D0DF6">
      <w:pPr>
        <w:suppressAutoHyphens/>
        <w:jc w:val="both"/>
        <w:rPr>
          <w:rFonts w:ascii="Times New Roman" w:eastAsia="Times New Roman" w:hAnsi="Times New Roman" w:cs="Times New Roman"/>
          <w:sz w:val="24"/>
          <w:szCs w:val="24"/>
          <w:lang w:eastAsia="ar-SA"/>
        </w:rPr>
      </w:pPr>
    </w:p>
    <w:p w:rsidR="001D0DF6" w:rsidRDefault="001D0DF6" w:rsidP="00B70652">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112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00B70652" w:rsidRPr="001D0DF6">
        <w:rPr>
          <w:rFonts w:ascii="Times New Roman" w:hAnsi="Times New Roman" w:cs="Times New Roman"/>
          <w:sz w:val="24"/>
          <w:szCs w:val="24"/>
        </w:rPr>
        <w:t>5393</w:t>
      </w:r>
      <w:proofErr w:type="gramEnd"/>
      <w:r w:rsidR="00B70652" w:rsidRPr="001D0DF6">
        <w:rPr>
          <w:rFonts w:ascii="Times New Roman" w:hAnsi="Times New Roman" w:cs="Times New Roman"/>
          <w:sz w:val="24"/>
          <w:szCs w:val="24"/>
        </w:rPr>
        <w:t xml:space="preserve"> sayılı Belediye Kanunun ilgili maddeleri gereğince birimlerden gelen bilgi ve belgeler doğrultusunda hazırlanan, ekli 2023 y</w:t>
      </w:r>
      <w:r w:rsidR="00B70652">
        <w:rPr>
          <w:rFonts w:ascii="Times New Roman" w:hAnsi="Times New Roman" w:cs="Times New Roman"/>
          <w:sz w:val="24"/>
          <w:szCs w:val="24"/>
        </w:rPr>
        <w:t xml:space="preserve">ılı performans Programı </w:t>
      </w:r>
      <w:r w:rsidR="009C6176">
        <w:rPr>
          <w:rFonts w:ascii="Times New Roman" w:hAnsi="Times New Roman" w:cs="Times New Roman"/>
          <w:sz w:val="24"/>
          <w:szCs w:val="24"/>
        </w:rPr>
        <w:t xml:space="preserve">komisyondan geldiği şekli ile </w:t>
      </w:r>
      <w:r w:rsidR="00B70652">
        <w:rPr>
          <w:rFonts w:ascii="Times New Roman" w:hAnsi="Times New Roman" w:cs="Times New Roman"/>
          <w:sz w:val="24"/>
          <w:szCs w:val="24"/>
        </w:rPr>
        <w:t xml:space="preserve">oybirliği ile kabul edildi. </w:t>
      </w:r>
    </w:p>
    <w:p w:rsidR="001D0DF6" w:rsidRDefault="001D0DF6" w:rsidP="001D0DF6"/>
    <w:p w:rsidR="001D0DF6" w:rsidRDefault="001D0DF6" w:rsidP="001D0DF6"/>
    <w:p w:rsidR="001D0DF6" w:rsidRDefault="001D0DF6" w:rsidP="001D0DF6"/>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Default="001D0DF6" w:rsidP="000C07FE">
      <w:pPr>
        <w:pStyle w:val="AralkYok"/>
        <w:ind w:firstLine="708"/>
        <w:jc w:val="both"/>
        <w:rPr>
          <w:rFonts w:ascii="Times New Roman" w:hAnsi="Times New Roman" w:cs="Times New Roman"/>
        </w:rPr>
      </w:pPr>
    </w:p>
    <w:p w:rsidR="001D0DF6" w:rsidRPr="007E4C08" w:rsidRDefault="001D0DF6" w:rsidP="001D0DF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1D0DF6" w:rsidRDefault="001D0DF6" w:rsidP="001D0DF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1D0DF6" w:rsidRPr="0053461B"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D0DF6" w:rsidRDefault="001D0DF6" w:rsidP="001D0DF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19.10.2022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1D0DF6" w:rsidRPr="0053461B" w:rsidRDefault="001D0DF6" w:rsidP="001D0DF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1D0DF6" w:rsidRPr="0053461B"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D0DF6" w:rsidRPr="0053461B" w:rsidRDefault="001D0DF6" w:rsidP="001D0DF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D0DF6" w:rsidRPr="0053461B" w:rsidTr="009C6176">
        <w:tc>
          <w:tcPr>
            <w:tcW w:w="2448" w:type="dxa"/>
            <w:tcBorders>
              <w:top w:val="single" w:sz="4" w:space="0" w:color="auto"/>
              <w:left w:val="single" w:sz="4" w:space="0" w:color="auto"/>
              <w:bottom w:val="single" w:sz="4" w:space="0" w:color="auto"/>
              <w:right w:val="single" w:sz="4" w:space="0" w:color="auto"/>
            </w:tcBorders>
            <w:vAlign w:val="center"/>
          </w:tcPr>
          <w:p w:rsidR="001D0DF6" w:rsidRPr="0053461B" w:rsidRDefault="001D0DF6"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D0DF6" w:rsidRPr="0053461B" w:rsidRDefault="001D0DF6"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D0DF6" w:rsidRPr="0053461B" w:rsidRDefault="001D0DF6"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D0DF6" w:rsidRPr="0053461B" w:rsidRDefault="001D0DF6"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KURAL-Mehmet YAVUZ-Bekir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1D0DF6" w:rsidRPr="0053461B" w:rsidTr="009C61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D0DF6" w:rsidRPr="0053461B" w:rsidRDefault="001D0DF6"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D0DF6" w:rsidRPr="0053461B" w:rsidRDefault="001D0DF6" w:rsidP="009C6176">
            <w:pPr>
              <w:jc w:val="both"/>
              <w:rPr>
                <w:rFonts w:ascii="Times New Roman" w:eastAsia="Calibri" w:hAnsi="Times New Roman" w:cs="Times New Roman"/>
                <w:b/>
                <w:sz w:val="24"/>
                <w:szCs w:val="24"/>
                <w:lang w:eastAsia="tr-TR"/>
              </w:rPr>
            </w:pPr>
          </w:p>
        </w:tc>
      </w:tr>
      <w:tr w:rsidR="001D0DF6" w:rsidRPr="0053461B" w:rsidTr="009C61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D0DF6" w:rsidRPr="0053461B" w:rsidRDefault="001D0DF6"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D0DF6" w:rsidRPr="0053461B" w:rsidRDefault="001D0DF6"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KAYA-Ömer YILDIRIM-Mehmet AL-Ercan ATEŞ-Bekir ALAGÖZ-Ali CİHAN</w:t>
            </w:r>
          </w:p>
        </w:tc>
      </w:tr>
    </w:tbl>
    <w:p w:rsidR="001D0DF6" w:rsidRPr="0053461B" w:rsidRDefault="001D0DF6" w:rsidP="001D0DF6">
      <w:pPr>
        <w:jc w:val="both"/>
        <w:rPr>
          <w:rFonts w:ascii="Times New Roman" w:eastAsia="Calibri" w:hAnsi="Times New Roman" w:cs="Times New Roman"/>
          <w:sz w:val="24"/>
          <w:szCs w:val="24"/>
          <w:lang w:eastAsia="tr-TR"/>
        </w:rPr>
      </w:pPr>
    </w:p>
    <w:p w:rsidR="001D0DF6" w:rsidRPr="0053461B"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D0DF6" w:rsidRPr="003D01B7" w:rsidRDefault="001D0DF6" w:rsidP="001D0DF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D0DF6" w:rsidRDefault="001D0DF6" w:rsidP="001D0DF6"/>
    <w:p w:rsidR="001D0DF6" w:rsidRDefault="001D0DF6" w:rsidP="001D0DF6"/>
    <w:p w:rsidR="001D0DF6" w:rsidRPr="005B40FA" w:rsidRDefault="001D0DF6" w:rsidP="001D0DF6">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5B40FA">
        <w:rPr>
          <w:rFonts w:ascii="Times New Roman" w:eastAsia="Times New Roman" w:hAnsi="Times New Roman" w:cs="Times New Roman"/>
          <w:sz w:val="24"/>
          <w:szCs w:val="24"/>
          <w:lang w:eastAsia="ar-SA"/>
        </w:rPr>
        <w:t>2023</w:t>
      </w:r>
      <w:proofErr w:type="gramEnd"/>
      <w:r w:rsidRPr="005B40FA">
        <w:rPr>
          <w:rFonts w:ascii="Times New Roman" w:eastAsia="Times New Roman" w:hAnsi="Times New Roman" w:cs="Times New Roman"/>
          <w:sz w:val="24"/>
          <w:szCs w:val="24"/>
          <w:lang w:eastAsia="ar-SA"/>
        </w:rPr>
        <w:t xml:space="preserve"> Yılı Bütçesinin görüşülmesi.</w:t>
      </w:r>
    </w:p>
    <w:p w:rsidR="001D0DF6" w:rsidRPr="005B40FA" w:rsidRDefault="001D0DF6" w:rsidP="001D0DF6">
      <w:pPr>
        <w:suppressAutoHyphens/>
        <w:jc w:val="both"/>
        <w:rPr>
          <w:rFonts w:ascii="Times New Roman" w:eastAsia="Times New Roman" w:hAnsi="Times New Roman" w:cs="Times New Roman"/>
          <w:sz w:val="24"/>
          <w:szCs w:val="24"/>
          <w:lang w:eastAsia="ar-SA"/>
        </w:rPr>
      </w:pPr>
    </w:p>
    <w:p w:rsidR="001D0DF6" w:rsidRDefault="001D0DF6" w:rsidP="001D0DF6">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113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2023</w:t>
      </w:r>
      <w:proofErr w:type="gramEnd"/>
      <w:r>
        <w:rPr>
          <w:rFonts w:ascii="Times New Roman" w:eastAsia="Times New Roman" w:hAnsi="Times New Roman" w:cs="Times New Roman"/>
          <w:sz w:val="24"/>
          <w:szCs w:val="24"/>
          <w:lang w:eastAsia="ar-SA"/>
        </w:rPr>
        <w:t xml:space="preserve"> Yılı Bütçesi </w:t>
      </w:r>
      <w:r w:rsidR="009C6176">
        <w:rPr>
          <w:rFonts w:ascii="Times New Roman" w:eastAsia="Times New Roman" w:hAnsi="Times New Roman" w:cs="Times New Roman"/>
          <w:sz w:val="24"/>
          <w:szCs w:val="24"/>
          <w:lang w:eastAsia="ar-SA"/>
        </w:rPr>
        <w:t xml:space="preserve">komisyondan geldiği şekli ile </w:t>
      </w:r>
      <w:r>
        <w:rPr>
          <w:rFonts w:ascii="Times New Roman" w:eastAsia="Times New Roman" w:hAnsi="Times New Roman" w:cs="Times New Roman"/>
          <w:sz w:val="24"/>
          <w:szCs w:val="24"/>
          <w:lang w:eastAsia="ar-SA"/>
        </w:rPr>
        <w:t xml:space="preserve">oybirliği ile kabul edildi. </w:t>
      </w:r>
    </w:p>
    <w:p w:rsidR="001D0DF6" w:rsidRDefault="001D0DF6" w:rsidP="001D0DF6">
      <w:pPr>
        <w:ind w:firstLine="708"/>
        <w:jc w:val="both"/>
        <w:rPr>
          <w:rFonts w:ascii="Times New Roman" w:eastAsia="Times New Roman" w:hAnsi="Times New Roman" w:cs="Times New Roman"/>
          <w:sz w:val="24"/>
          <w:szCs w:val="24"/>
          <w:lang w:eastAsia="ar-SA"/>
        </w:rPr>
      </w:pPr>
    </w:p>
    <w:p w:rsidR="001D0DF6" w:rsidRDefault="001D0DF6" w:rsidP="00B70652">
      <w:pPr>
        <w:pStyle w:val="AralkYok"/>
        <w:ind w:firstLine="708"/>
        <w:jc w:val="both"/>
        <w:rPr>
          <w:rFonts w:ascii="Times New Roman" w:hAnsi="Times New Roman" w:cs="Times New Roman"/>
          <w:sz w:val="24"/>
          <w:szCs w:val="24"/>
        </w:rPr>
      </w:pPr>
      <w:r w:rsidRPr="001D0DF6">
        <w:rPr>
          <w:rFonts w:ascii="Times New Roman" w:hAnsi="Times New Roman" w:cs="Times New Roman"/>
          <w:sz w:val="24"/>
          <w:szCs w:val="24"/>
        </w:rPr>
        <w:t xml:space="preserve">5393 sayılı Belediye Kanununun 62 </w:t>
      </w:r>
      <w:proofErr w:type="spellStart"/>
      <w:r w:rsidRPr="001D0DF6">
        <w:rPr>
          <w:rFonts w:ascii="Times New Roman" w:hAnsi="Times New Roman" w:cs="Times New Roman"/>
          <w:sz w:val="24"/>
          <w:szCs w:val="24"/>
        </w:rPr>
        <w:t>nci</w:t>
      </w:r>
      <w:proofErr w:type="spellEnd"/>
      <w:r w:rsidRPr="001D0DF6">
        <w:rPr>
          <w:rFonts w:ascii="Times New Roman" w:hAnsi="Times New Roman" w:cs="Times New Roman"/>
          <w:sz w:val="24"/>
          <w:szCs w:val="24"/>
        </w:rPr>
        <w:t xml:space="preserve"> maddesi gereğince encümenimize intikal eden, belediyemizin 2023 mali yılına ait gelir ve gider bütçesi ile ekleri tek tek incelemek suretiyle yapılan görüşmede, teklif veçhile;</w:t>
      </w: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Pr="007E4C08"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9C6176" w:rsidRPr="00CC1BE9"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CC1BE9" w:rsidRPr="00CC1BE9" w:rsidRDefault="00CC1BE9" w:rsidP="00CC1BE9">
      <w:pPr>
        <w:keepNext/>
        <w:spacing w:line="276" w:lineRule="auto"/>
        <w:jc w:val="center"/>
        <w:outlineLvl w:val="0"/>
        <w:rPr>
          <w:rFonts w:ascii="Times New Roman" w:eastAsia="Times New Roman" w:hAnsi="Times New Roman" w:cs="Times New Roman"/>
          <w:b/>
          <w:sz w:val="28"/>
          <w:szCs w:val="28"/>
          <w:u w:val="single"/>
          <w:lang w:eastAsia="tr-TR"/>
        </w:rPr>
      </w:pPr>
      <w:r w:rsidRPr="00CC1BE9">
        <w:rPr>
          <w:rFonts w:ascii="Times New Roman" w:eastAsia="Times New Roman" w:hAnsi="Times New Roman" w:cs="Times New Roman"/>
          <w:b/>
          <w:sz w:val="28"/>
          <w:szCs w:val="28"/>
          <w:u w:val="single"/>
          <w:lang w:eastAsia="tr-TR"/>
        </w:rPr>
        <w:lastRenderedPageBreak/>
        <w:t>2023 YILI BÜTÇE KARARNAMESİ</w:t>
      </w:r>
    </w:p>
    <w:p w:rsidR="00CC1BE9" w:rsidRPr="00CC1BE9" w:rsidRDefault="00CC1BE9" w:rsidP="00CC1BE9">
      <w:pPr>
        <w:spacing w:line="276" w:lineRule="auto"/>
        <w:rPr>
          <w:rFonts w:ascii="Times New Roman" w:eastAsia="Times New Roman" w:hAnsi="Times New Roman" w:cs="Times New Roman"/>
          <w:b/>
          <w:sz w:val="24"/>
          <w:szCs w:val="24"/>
          <w:u w:val="single"/>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1-</w:t>
      </w:r>
      <w:r w:rsidRPr="00CC1BE9">
        <w:rPr>
          <w:rFonts w:ascii="Times New Roman" w:eastAsia="Times New Roman" w:hAnsi="Times New Roman" w:cs="Times New Roman"/>
          <w:sz w:val="24"/>
          <w:szCs w:val="24"/>
          <w:lang w:eastAsia="tr-TR"/>
        </w:rPr>
        <w:t xml:space="preserve"> Belediye birimlerine “Ödenek Cetveli (A)”da gösterildiği gibi toplam 295.657.000,00 TL ödenek verilmiştir.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2-</w:t>
      </w:r>
      <w:r w:rsidRPr="00CC1BE9">
        <w:rPr>
          <w:rFonts w:ascii="Times New Roman" w:eastAsia="Times New Roman" w:hAnsi="Times New Roman" w:cs="Times New Roman"/>
          <w:sz w:val="24"/>
          <w:szCs w:val="24"/>
          <w:lang w:eastAsia="tr-TR"/>
        </w:rPr>
        <w:t xml:space="preserve"> Belediye bütçesinin gelirleri “Gelirlerin Ekonomik Sınıflandırması (B) </w:t>
      </w:r>
      <w:proofErr w:type="spellStart"/>
      <w:r w:rsidRPr="00CC1BE9">
        <w:rPr>
          <w:rFonts w:ascii="Times New Roman" w:eastAsia="Times New Roman" w:hAnsi="Times New Roman" w:cs="Times New Roman"/>
          <w:sz w:val="24"/>
          <w:szCs w:val="24"/>
          <w:lang w:eastAsia="tr-TR"/>
        </w:rPr>
        <w:t>Cetveli”nde</w:t>
      </w:r>
      <w:proofErr w:type="spellEnd"/>
      <w:r w:rsidRPr="00CC1BE9">
        <w:rPr>
          <w:rFonts w:ascii="Times New Roman" w:eastAsia="Times New Roman" w:hAnsi="Times New Roman" w:cs="Times New Roman"/>
          <w:sz w:val="24"/>
          <w:szCs w:val="24"/>
          <w:lang w:eastAsia="tr-TR"/>
        </w:rPr>
        <w:t xml:space="preserve"> gösterildiği gibi toplam 295.657.000,00 TL olarak tahmin edilmiştir.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3-</w:t>
      </w:r>
      <w:r w:rsidRPr="00CC1BE9">
        <w:rPr>
          <w:rFonts w:ascii="Times New Roman" w:eastAsia="Times New Roman" w:hAnsi="Times New Roman" w:cs="Times New Roman"/>
          <w:sz w:val="24"/>
          <w:szCs w:val="24"/>
          <w:lang w:eastAsia="tr-TR"/>
        </w:rPr>
        <w:t xml:space="preserve"> 2023 yılı gider bütçesinde yer alan ödeneklere gelir bütçesinde tahmin edilen ödenekler kaynak gösterilmek suretiyle denklik sağlanmıştır. </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4-</w:t>
      </w:r>
      <w:r w:rsidRPr="00CC1BE9">
        <w:rPr>
          <w:rFonts w:ascii="Times New Roman" w:eastAsia="Times New Roman" w:hAnsi="Times New Roman" w:cs="Times New Roman"/>
          <w:sz w:val="24"/>
          <w:szCs w:val="24"/>
          <w:lang w:eastAsia="tr-TR"/>
        </w:rPr>
        <w:t xml:space="preserve"> Gelir çeşitlerinin yasal dayanakları “Gelirlerin Yasal Dayanağını Gösterir (C)  </w:t>
      </w:r>
      <w:proofErr w:type="spellStart"/>
      <w:r w:rsidRPr="00CC1BE9">
        <w:rPr>
          <w:rFonts w:ascii="Times New Roman" w:eastAsia="Times New Roman" w:hAnsi="Times New Roman" w:cs="Times New Roman"/>
          <w:sz w:val="24"/>
          <w:szCs w:val="24"/>
          <w:lang w:eastAsia="tr-TR"/>
        </w:rPr>
        <w:t>Cetveli”nde</w:t>
      </w:r>
      <w:proofErr w:type="spellEnd"/>
      <w:r w:rsidRPr="00CC1BE9">
        <w:rPr>
          <w:rFonts w:ascii="Times New Roman" w:eastAsia="Times New Roman" w:hAnsi="Times New Roman" w:cs="Times New Roman"/>
          <w:sz w:val="24"/>
          <w:szCs w:val="24"/>
          <w:lang w:eastAsia="tr-TR"/>
        </w:rPr>
        <w:t xml:space="preserve"> gösterilmiştir. Yasal dayanağı bulunmayan gelir tahsil edilmeyecektir. </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 xml:space="preserve">MADDE 5- </w:t>
      </w:r>
      <w:r w:rsidRPr="00CC1BE9">
        <w:rPr>
          <w:rFonts w:ascii="Times New Roman" w:eastAsia="Times New Roman" w:hAnsi="Times New Roman" w:cs="Times New Roman"/>
          <w:sz w:val="24"/>
          <w:szCs w:val="24"/>
          <w:lang w:eastAsia="tr-TR"/>
        </w:rPr>
        <w:t xml:space="preserve">Gelecek Yıllara Yaygın Yüklenmeleri Kapsayan Taahhütler (G) </w:t>
      </w:r>
      <w:proofErr w:type="spellStart"/>
      <w:r w:rsidRPr="00CC1BE9">
        <w:rPr>
          <w:rFonts w:ascii="Times New Roman" w:eastAsia="Times New Roman" w:hAnsi="Times New Roman" w:cs="Times New Roman"/>
          <w:sz w:val="24"/>
          <w:szCs w:val="24"/>
          <w:lang w:eastAsia="tr-TR"/>
        </w:rPr>
        <w:t>Cetveli”nde</w:t>
      </w:r>
      <w:proofErr w:type="spellEnd"/>
      <w:r w:rsidRPr="00CC1BE9">
        <w:rPr>
          <w:rFonts w:ascii="Times New Roman" w:eastAsia="Times New Roman" w:hAnsi="Times New Roman" w:cs="Times New Roman"/>
          <w:sz w:val="24"/>
          <w:szCs w:val="24"/>
          <w:lang w:eastAsia="tr-TR"/>
        </w:rPr>
        <w:t xml:space="preserve"> nicelik ve niteliği gösterilen yatırım projeleri için; üst yönetici hükmü birden çok yılı kapsayan sözleşme yapmaya yetkilidir.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6-</w:t>
      </w:r>
      <w:r w:rsidRPr="00CC1BE9">
        <w:rPr>
          <w:rFonts w:ascii="Times New Roman" w:eastAsia="Times New Roman" w:hAnsi="Times New Roman" w:cs="Times New Roman"/>
          <w:sz w:val="24"/>
          <w:szCs w:val="24"/>
          <w:lang w:eastAsia="tr-TR"/>
        </w:rPr>
        <w:t xml:space="preserve"> 6245 sayılı Harcırah Kanununun 8 inci maddesi gereğince memur ve hizmetli olmayanların yurt içi ve yurt dışı gezi ve görevlerinde verilecek gündelik ve yol giderleri; ilgili yıl “Merkezi Yönetim Bütçe Kanunu”  H cetvelinde gösterilen aylık / kadro derecesi 5-15 olanlara verilen miktarlar üzerinden ödenecektir.</w:t>
      </w:r>
    </w:p>
    <w:p w:rsidR="00CC1BE9" w:rsidRPr="00CC1BE9" w:rsidRDefault="00CC1BE9" w:rsidP="00CC1BE9">
      <w:pPr>
        <w:spacing w:line="276" w:lineRule="auto"/>
        <w:ind w:left="567" w:hanging="567"/>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7-</w:t>
      </w:r>
      <w:r w:rsidRPr="00CC1BE9">
        <w:rPr>
          <w:rFonts w:ascii="Times New Roman" w:eastAsia="Times New Roman" w:hAnsi="Times New Roman" w:cs="Times New Roman"/>
          <w:sz w:val="24"/>
          <w:szCs w:val="24"/>
          <w:lang w:eastAsia="tr-TR"/>
        </w:rPr>
        <w:t xml:space="preserve"> Bütçeyi oluşturan cetveller;</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color w:val="000000"/>
          <w:sz w:val="24"/>
          <w:szCs w:val="24"/>
          <w:lang w:eastAsia="tr-TR"/>
        </w:rPr>
        <w:t>a)</w:t>
      </w:r>
      <w:r w:rsidRPr="00CC1BE9">
        <w:rPr>
          <w:rFonts w:ascii="Times New Roman" w:eastAsia="Times New Roman" w:hAnsi="Times New Roman" w:cs="Times New Roman"/>
          <w:color w:val="000000"/>
          <w:sz w:val="18"/>
          <w:szCs w:val="18"/>
          <w:lang w:eastAsia="tr-TR"/>
        </w:rPr>
        <w:t xml:space="preserve"> </w:t>
      </w:r>
      <w:r w:rsidRPr="00CC1BE9">
        <w:rPr>
          <w:rFonts w:ascii="Times New Roman" w:eastAsia="Times New Roman" w:hAnsi="Times New Roman" w:cs="Times New Roman"/>
          <w:sz w:val="24"/>
          <w:szCs w:val="24"/>
          <w:lang w:eastAsia="tr-TR"/>
        </w:rPr>
        <w:t>Bütçe Kararnamesi</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b) Ödenek Cetveli (A) (Örnek-14)</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c) Gelirlerin Ekonomik Sınıflandırması (B) Cetveli (Örnek-15)</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ç) Finansmanın Ekonomik Sınıflandırması Cetveli (Örnek-16)</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d) Gelirlerin Yasal Dayanağını Gösterir (C) Cetveli (Örnek-17)</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e) Çok Yıllı Gider Bütçesi Cetveli (Örnek-18)</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f) Fonksiyonel ve Ekonomik Sınıflandırma Düzeyinde İzleyen İki Yıl Bütçe Tahmini Cetveli (Örnek-8)</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g) Çok Yıllı Gelir Bütçesi Cetveli (Örnek-19)</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ğ) Çok Yıllı Finansmanın Ekonomik Sınıflandırması Cetveli (Örnek-20)</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h) Gelecek Yıllara Yaygın Yüklenmeleri Kapsayan Taahhütler (G) Cetveli (Örnek-21)</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ı) Memur Olmayanlara Verilecek Yollukları Gösterir (H) Cetveli (Örnek-22)</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i) İhdas Edilen Memur Kadrolarını Gösterir (K-1) Cetveli (Örnek-23)</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j) İhdas Edilen Sürekli İşçi Kadrolarını Gösterir (K-2) Cetveli (Örnek-24)</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k) 237 sayılı Taşıt Kanununa Göre Satın Alınacak Taşıtları Gösterir (T-1) Cetveli (Örnek-25)</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l) Mevcut Taşıtları Gösterir (T-2) Cetveli (Örnek-26)</w:t>
      </w:r>
    </w:p>
    <w:p w:rsidR="00CC1BE9" w:rsidRP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m) Ayrıntılı Harcama Programı (Örnek-27)</w:t>
      </w:r>
    </w:p>
    <w:p w:rsid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n) Finansman Programı (Örnek-28)</w:t>
      </w:r>
    </w:p>
    <w:p w:rsid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p>
    <w:p w:rsid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p>
    <w:p w:rsid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p>
    <w:p w:rsid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p>
    <w:p w:rsidR="00CC1BE9" w:rsidRDefault="00CC1BE9" w:rsidP="00CC1BE9">
      <w:pPr>
        <w:tabs>
          <w:tab w:val="left" w:pos="360"/>
          <w:tab w:val="left" w:pos="851"/>
        </w:tabs>
        <w:spacing w:line="276" w:lineRule="auto"/>
        <w:jc w:val="both"/>
        <w:rPr>
          <w:rFonts w:ascii="Times New Roman" w:eastAsia="Times New Roman" w:hAnsi="Times New Roman" w:cs="Times New Roman"/>
          <w:sz w:val="24"/>
          <w:szCs w:val="24"/>
          <w:lang w:eastAsia="tr-TR"/>
        </w:rPr>
      </w:pPr>
    </w:p>
    <w:p w:rsidR="00CC1BE9" w:rsidRPr="007E4C08"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CC1BE9"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lastRenderedPageBreak/>
        <w:t>MADDE 8- a</w:t>
      </w:r>
      <w:proofErr w:type="gramStart"/>
      <w:r w:rsidRPr="00CC1BE9">
        <w:rPr>
          <w:rFonts w:ascii="Times New Roman" w:eastAsia="Times New Roman" w:hAnsi="Times New Roman" w:cs="Times New Roman"/>
          <w:b/>
          <w:sz w:val="24"/>
          <w:szCs w:val="24"/>
          <w:lang w:eastAsia="tr-TR"/>
        </w:rPr>
        <w:t>)</w:t>
      </w:r>
      <w:proofErr w:type="gramEnd"/>
      <w:r w:rsidRPr="00CC1BE9">
        <w:rPr>
          <w:rFonts w:ascii="Times New Roman" w:eastAsia="Times New Roman" w:hAnsi="Times New Roman" w:cs="Times New Roman"/>
          <w:sz w:val="24"/>
          <w:szCs w:val="24"/>
          <w:lang w:eastAsia="tr-TR"/>
        </w:rPr>
        <w:t xml:space="preserve"> Harcamalara katılım payları 2464 sayılı Belediye Gelirleri Kanununun 93 üncü maddesi gereğince payların </w:t>
      </w:r>
      <w:r w:rsidRPr="00CC1BE9">
        <w:rPr>
          <w:rFonts w:ascii="Times New Roman" w:eastAsia="Times New Roman" w:hAnsi="Times New Roman" w:cs="Times New Roman"/>
          <w:sz w:val="23"/>
          <w:szCs w:val="23"/>
          <w:lang w:eastAsia="tr-TR"/>
        </w:rPr>
        <w:t>ilan ve tebliğ edildiği yılı takip eden yıldan itibaren 1 yılda ve 2 eşit taksitte (Altı ay ara ile); peşin ödemeler tahakkuk tarihinden itibaren 1 ay içinde  % 25 noksanı ile tahsil edilir.</w:t>
      </w:r>
      <w:r w:rsidRPr="00CC1BE9">
        <w:rPr>
          <w:rFonts w:ascii="Times New Roman" w:eastAsia="Times New Roman" w:hAnsi="Times New Roman" w:cs="Times New Roman"/>
          <w:sz w:val="24"/>
          <w:szCs w:val="24"/>
          <w:lang w:eastAsia="tr-TR"/>
        </w:rPr>
        <w:t xml:space="preserve"> </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 xml:space="preserve">b) </w:t>
      </w:r>
      <w:r w:rsidRPr="00CC1BE9">
        <w:rPr>
          <w:rFonts w:ascii="Times New Roman" w:eastAsia="Times New Roman" w:hAnsi="Times New Roman" w:cs="Times New Roman"/>
          <w:sz w:val="24"/>
          <w:szCs w:val="24"/>
          <w:lang w:eastAsia="tr-TR"/>
        </w:rPr>
        <w:t xml:space="preserve">2464 sayılı Belediye Gelirleri Kanununun 16 </w:t>
      </w:r>
      <w:proofErr w:type="spellStart"/>
      <w:r w:rsidRPr="00CC1BE9">
        <w:rPr>
          <w:rFonts w:ascii="Times New Roman" w:eastAsia="Times New Roman" w:hAnsi="Times New Roman" w:cs="Times New Roman"/>
          <w:sz w:val="24"/>
          <w:szCs w:val="24"/>
          <w:lang w:eastAsia="tr-TR"/>
        </w:rPr>
        <w:t>ncı</w:t>
      </w:r>
      <w:proofErr w:type="spellEnd"/>
      <w:r w:rsidRPr="00CC1BE9">
        <w:rPr>
          <w:rFonts w:ascii="Times New Roman" w:eastAsia="Times New Roman" w:hAnsi="Times New Roman" w:cs="Times New Roman"/>
          <w:sz w:val="24"/>
          <w:szCs w:val="24"/>
          <w:lang w:eastAsia="tr-TR"/>
        </w:rPr>
        <w:t xml:space="preserve"> maddesi gereğince İlan Reklâm Vergileri yıl içinde 2 eşit taksitte, 1 inci taksit Mayıs ayı sonuna kadar 2 inci taksit ise Kasım ayı sonuna kadar, tahsil edilir.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 xml:space="preserve">c) </w:t>
      </w:r>
      <w:r w:rsidRPr="00CC1BE9">
        <w:rPr>
          <w:rFonts w:ascii="Times New Roman" w:eastAsia="Times New Roman" w:hAnsi="Times New Roman" w:cs="Times New Roman"/>
          <w:sz w:val="24"/>
          <w:szCs w:val="24"/>
          <w:lang w:eastAsia="tr-TR"/>
        </w:rPr>
        <w:t xml:space="preserve">Kiralar 6098 sayılı Türk Borçlar Kanunu, yönetmelikler, karşılıklı yapılan sözleşmeler ve şartnameler doğrultusunda tahsil edilecektir. Zamanında ödenmeyen kira bedellerine 3095 sayılı Kanuni Faiz ve Temerrüt Faizine İlişkin Kanun hükümleri uygulanır.  </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sz w:val="24"/>
          <w:szCs w:val="24"/>
          <w:lang w:eastAsia="tr-TR"/>
        </w:rPr>
        <w:t xml:space="preserve"> </w:t>
      </w:r>
      <w:r w:rsidRPr="00CC1BE9">
        <w:rPr>
          <w:rFonts w:ascii="Times New Roman" w:eastAsia="Times New Roman" w:hAnsi="Times New Roman" w:cs="Times New Roman"/>
          <w:b/>
          <w:sz w:val="24"/>
          <w:szCs w:val="24"/>
          <w:lang w:eastAsia="tr-TR"/>
        </w:rPr>
        <w:t xml:space="preserve">ç) </w:t>
      </w:r>
      <w:r w:rsidRPr="00CC1BE9">
        <w:rPr>
          <w:rFonts w:ascii="Times New Roman" w:eastAsia="Times New Roman" w:hAnsi="Times New Roman" w:cs="Times New Roman"/>
          <w:sz w:val="24"/>
          <w:szCs w:val="24"/>
          <w:lang w:eastAsia="tr-TR"/>
        </w:rPr>
        <w:t xml:space="preserve">Muhtelif alanlarda faaliyet gösteren baraka ve benzerlerinin yıllık yer ücretlerinin tespitinde Belediye Encümeni yetkili olup, tespit edilen ücretler yıllık iki eşit taksitle tahsil edilir. 1 inci taksit 31 Ocak 2 </w:t>
      </w:r>
      <w:proofErr w:type="spellStart"/>
      <w:r w:rsidRPr="00CC1BE9">
        <w:rPr>
          <w:rFonts w:ascii="Times New Roman" w:eastAsia="Times New Roman" w:hAnsi="Times New Roman" w:cs="Times New Roman"/>
          <w:sz w:val="24"/>
          <w:szCs w:val="24"/>
          <w:lang w:eastAsia="tr-TR"/>
        </w:rPr>
        <w:t>nci</w:t>
      </w:r>
      <w:proofErr w:type="spellEnd"/>
      <w:r w:rsidRPr="00CC1BE9">
        <w:rPr>
          <w:rFonts w:ascii="Times New Roman" w:eastAsia="Times New Roman" w:hAnsi="Times New Roman" w:cs="Times New Roman"/>
          <w:sz w:val="24"/>
          <w:szCs w:val="24"/>
          <w:lang w:eastAsia="tr-TR"/>
        </w:rPr>
        <w:t xml:space="preserve"> taksit ise 31 Temmuz tarihine kadar ödenir.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d)</w:t>
      </w:r>
      <w:r w:rsidRPr="00CC1BE9">
        <w:rPr>
          <w:rFonts w:ascii="Times New Roman" w:eastAsia="Times New Roman" w:hAnsi="Times New Roman" w:cs="Times New Roman"/>
          <w:sz w:val="24"/>
          <w:szCs w:val="24"/>
          <w:lang w:eastAsia="tr-TR"/>
        </w:rPr>
        <w:t xml:space="preserve"> Belediyemizin hizmet karşılığı tahsil edeceği ücretlerin tahsili, Belediye Meclisi tarafından yapılan gelir tarifesi hükümlerine göre uygulanır. </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roofErr w:type="gramStart"/>
      <w:r w:rsidRPr="00CC1BE9">
        <w:rPr>
          <w:rFonts w:ascii="Times New Roman" w:eastAsia="Times New Roman" w:hAnsi="Times New Roman" w:cs="Times New Roman"/>
          <w:b/>
          <w:sz w:val="24"/>
          <w:szCs w:val="24"/>
          <w:lang w:eastAsia="tr-TR"/>
        </w:rPr>
        <w:t xml:space="preserve">e) </w:t>
      </w:r>
      <w:r w:rsidRPr="00CC1BE9">
        <w:rPr>
          <w:rFonts w:ascii="Times New Roman" w:eastAsia="Times New Roman" w:hAnsi="Times New Roman" w:cs="Times New Roman"/>
          <w:sz w:val="24"/>
          <w:szCs w:val="24"/>
          <w:lang w:eastAsia="tr-TR"/>
        </w:rPr>
        <w:t xml:space="preserve">6183 sayılı Amme Alacaklarının Tahsil Usulü Hakkında Kanunun 106 </w:t>
      </w:r>
      <w:proofErr w:type="spellStart"/>
      <w:r w:rsidRPr="00CC1BE9">
        <w:rPr>
          <w:rFonts w:ascii="Times New Roman" w:eastAsia="Times New Roman" w:hAnsi="Times New Roman" w:cs="Times New Roman"/>
          <w:sz w:val="24"/>
          <w:szCs w:val="24"/>
          <w:lang w:eastAsia="tr-TR"/>
        </w:rPr>
        <w:t>ncı</w:t>
      </w:r>
      <w:proofErr w:type="spellEnd"/>
      <w:r w:rsidRPr="00CC1BE9">
        <w:rPr>
          <w:rFonts w:ascii="Times New Roman" w:eastAsia="Times New Roman" w:hAnsi="Times New Roman" w:cs="Times New Roman"/>
          <w:sz w:val="24"/>
          <w:szCs w:val="24"/>
          <w:lang w:eastAsia="tr-TR"/>
        </w:rPr>
        <w:t xml:space="preserve"> maddesi gereğince 213 sayılı Vergi Usul Kanununa tabi vergi, resim, harçlar ve diğer amme alacaklarının adı geçen maddedeki belirtilen miktara kadar olanların kayıtlardan çıkarılmasına 5018 sayılı Kamu Mali Yönetimi ve Kontrol Kanununun 79 uncu maddesi ile ilgili uygulamalarda Üst Yönetici yetkilidir.  </w:t>
      </w:r>
      <w:proofErr w:type="gramEnd"/>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roofErr w:type="gramStart"/>
      <w:r w:rsidRPr="00CC1BE9">
        <w:rPr>
          <w:rFonts w:ascii="Times New Roman" w:eastAsia="Times New Roman" w:hAnsi="Times New Roman" w:cs="Times New Roman"/>
          <w:b/>
          <w:sz w:val="24"/>
          <w:szCs w:val="24"/>
          <w:lang w:eastAsia="tr-TR"/>
        </w:rPr>
        <w:t xml:space="preserve">f) </w:t>
      </w:r>
      <w:r w:rsidRPr="00CC1BE9">
        <w:rPr>
          <w:rFonts w:ascii="Times New Roman" w:eastAsia="Times New Roman" w:hAnsi="Times New Roman" w:cs="Times New Roman"/>
          <w:sz w:val="24"/>
          <w:szCs w:val="24"/>
          <w:lang w:eastAsia="tr-TR"/>
        </w:rPr>
        <w:t xml:space="preserve">Belediyemiz hesaplarının bulunduğu bankalardaki nakit mevcutların harcanamaması durumunda; bu nakit mevcutlar 08.12.2016 tarih ve 29912 sayılı Resmi Gazetede yayınlanan ve 28.02.2018 tarih ve 30346 sayılı Resmi Gazetede yayınlanarak değişiklik yapılan Kamu Haznedarlığı Genel Tebliğinde bahsi geçen bankalardan biri veya birkaçı ile görüşülerek açılacak vadesiz veya vadeli mevduat, özel cari hesap veya katılma hesabı ile repo veya ters repo araçları kullanılarak değerlendirilebilir. </w:t>
      </w:r>
      <w:proofErr w:type="gramEnd"/>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g)</w:t>
      </w:r>
      <w:r w:rsidRPr="00CC1BE9">
        <w:rPr>
          <w:rFonts w:ascii="Times New Roman" w:eastAsia="Times New Roman" w:hAnsi="Times New Roman" w:cs="Times New Roman"/>
          <w:sz w:val="24"/>
          <w:szCs w:val="24"/>
          <w:lang w:eastAsia="tr-TR"/>
        </w:rPr>
        <w:t xml:space="preserve"> Muhtaç asker ailelerine; 4109 sayılı Asker Ailelerinden Muhtaç Olanlara Yardım Hakkında Kanunun ön gördüğü oranda ödenek tahsis edilir. Bu ödenek Bütçenin 40 Kurumsal, 10.7.0 Fonksiyonel, 05 Finansman, 05.4.7.51 Ekonomik sınıflandırma tertibine kaydedilir. Bu tertipten yılı içinde harcanmayıp artan ödenekler ertesi yıl bütçesine ilgili kanun hükümlerine uygun şekilde aktarılır. </w:t>
      </w:r>
    </w:p>
    <w:p w:rsid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9- a</w:t>
      </w:r>
      <w:proofErr w:type="gramStart"/>
      <w:r w:rsidRPr="00CC1BE9">
        <w:rPr>
          <w:rFonts w:ascii="Times New Roman" w:eastAsia="Times New Roman" w:hAnsi="Times New Roman" w:cs="Times New Roman"/>
          <w:b/>
          <w:sz w:val="24"/>
          <w:szCs w:val="24"/>
          <w:lang w:eastAsia="tr-TR"/>
        </w:rPr>
        <w:t>)</w:t>
      </w:r>
      <w:proofErr w:type="gramEnd"/>
      <w:r w:rsidRPr="00CC1BE9">
        <w:rPr>
          <w:rFonts w:ascii="Times New Roman" w:eastAsia="Times New Roman" w:hAnsi="Times New Roman" w:cs="Times New Roman"/>
          <w:b/>
          <w:sz w:val="24"/>
          <w:szCs w:val="24"/>
          <w:lang w:eastAsia="tr-TR"/>
        </w:rPr>
        <w:t xml:space="preserve"> </w:t>
      </w:r>
      <w:r w:rsidRPr="00CC1BE9">
        <w:rPr>
          <w:rFonts w:ascii="Times New Roman" w:eastAsia="Times New Roman" w:hAnsi="Times New Roman" w:cs="Times New Roman"/>
          <w:sz w:val="24"/>
          <w:szCs w:val="24"/>
          <w:lang w:eastAsia="tr-TR"/>
        </w:rPr>
        <w:t xml:space="preserve">Kira müddeti sona eren müstecirlerimizin talep etmeleri halinde Belediye Encümeni kira sürecini bir yıl daha uzatıp uzatmama yetkisine sahiptir.  Encümenin süre uzatım kararı vermesi durumunda eş zamanlı olarak 2886 sayılı Devlet İhale Kanunu, 6098 sayılı Türk Borçlar Kanunu ve kira şartnamesi ve sözleşmesine göre kira bedeli artışı yine encümen tarafından belirlenir. </w:t>
      </w:r>
    </w:p>
    <w:p w:rsid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7E4C08"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CC1BE9"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lastRenderedPageBreak/>
        <w:t xml:space="preserve">b) </w:t>
      </w:r>
      <w:r w:rsidRPr="00CC1BE9">
        <w:rPr>
          <w:rFonts w:ascii="Times New Roman" w:eastAsia="Times New Roman" w:hAnsi="Times New Roman" w:cs="Times New Roman"/>
          <w:sz w:val="24"/>
          <w:szCs w:val="24"/>
          <w:lang w:eastAsia="tr-TR"/>
        </w:rPr>
        <w:t xml:space="preserve">5393 sayılı Belediye Kanununun ilgili maddeleri gereğince Belediyelere verilen görevlerin yerine getirilmesi ve yetkilerinin kullanılması için mülkiyeti Belediye üzerinde bulunan ve tasarruf imkânı kalmayan gayrimenkullerin (Bina, Arsa, Arazi dâhil) gelir getirmek gayesi ile taksitle veya peşin olarak yürürlükteki mevzuatlara uymak şartıyla satışı yapılabilir. Taksitli satışlarda zamanında ödenmeyen taksitlere 3095 sayılı Kanuni Faiz ve Temerrüt Faizine İlişkin Kanun hükümleri uygulanır. Taksitle satılacak gayrimenkullerin ödeme planlarıyla ilgili “Belediyelerin Arsa, Konut ve İşyeri Üretimi, Tahsisi, Kiralaması ve Satışına Dair Genel Yönetmeliğe” göre işlem yapılır. </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 xml:space="preserve"> c)</w:t>
      </w:r>
      <w:r w:rsidRPr="00CC1BE9">
        <w:rPr>
          <w:rFonts w:ascii="Times New Roman" w:eastAsia="Times New Roman" w:hAnsi="Times New Roman" w:cs="Times New Roman"/>
          <w:sz w:val="24"/>
          <w:szCs w:val="24"/>
          <w:lang w:eastAsia="tr-TR"/>
        </w:rPr>
        <w:t xml:space="preserve"> Belediyemiz, ihtiyaç duyduğu takdirde takvim yılı içinde geri ödenmek şartıyla, kişi veya kurumlardan avans veya avans niteliğinde borç para alabilir. </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ç)</w:t>
      </w:r>
      <w:r w:rsidRPr="00CC1BE9">
        <w:rPr>
          <w:rFonts w:ascii="Times New Roman" w:eastAsia="Times New Roman" w:hAnsi="Times New Roman" w:cs="Times New Roman"/>
          <w:sz w:val="24"/>
          <w:szCs w:val="24"/>
          <w:lang w:eastAsia="tr-TR"/>
        </w:rPr>
        <w:t xml:space="preserve"> Belediyemiz sınırları içerisinde bulunan ve tasarrufu belediyemize ait yol, meydan, otopark, park, pazaryeri ve umuma ait yerlerin tasarrufuna, kiraya vermeye ve </w:t>
      </w:r>
      <w:proofErr w:type="spellStart"/>
      <w:r w:rsidRPr="00CC1BE9">
        <w:rPr>
          <w:rFonts w:ascii="Times New Roman" w:eastAsia="Times New Roman" w:hAnsi="Times New Roman" w:cs="Times New Roman"/>
          <w:sz w:val="24"/>
          <w:szCs w:val="24"/>
          <w:lang w:eastAsia="tr-TR"/>
        </w:rPr>
        <w:t>ecrimisil</w:t>
      </w:r>
      <w:proofErr w:type="spellEnd"/>
      <w:r w:rsidRPr="00CC1BE9">
        <w:rPr>
          <w:rFonts w:ascii="Times New Roman" w:eastAsia="Times New Roman" w:hAnsi="Times New Roman" w:cs="Times New Roman"/>
          <w:sz w:val="24"/>
          <w:szCs w:val="24"/>
          <w:lang w:eastAsia="tr-TR"/>
        </w:rPr>
        <w:t xml:space="preserve"> almaya Belediye Encümeni yetkilidir.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roofErr w:type="gramStart"/>
      <w:r w:rsidRPr="00CC1BE9">
        <w:rPr>
          <w:rFonts w:ascii="Times New Roman" w:eastAsia="Times New Roman" w:hAnsi="Times New Roman" w:cs="Times New Roman"/>
          <w:b/>
          <w:sz w:val="24"/>
          <w:szCs w:val="24"/>
          <w:lang w:eastAsia="tr-TR"/>
        </w:rPr>
        <w:t xml:space="preserve">d) </w:t>
      </w:r>
      <w:r w:rsidRPr="00CC1BE9">
        <w:rPr>
          <w:rFonts w:ascii="Times New Roman" w:eastAsia="Times New Roman" w:hAnsi="Times New Roman" w:cs="Times New Roman"/>
          <w:sz w:val="24"/>
          <w:szCs w:val="24"/>
          <w:lang w:eastAsia="tr-TR"/>
        </w:rPr>
        <w:t xml:space="preserve">Gelir bütçesine konan </w:t>
      </w:r>
      <w:proofErr w:type="spellStart"/>
      <w:r w:rsidRPr="00CC1BE9">
        <w:rPr>
          <w:rFonts w:ascii="Times New Roman" w:eastAsia="Times New Roman" w:hAnsi="Times New Roman" w:cs="Times New Roman"/>
          <w:sz w:val="24"/>
          <w:szCs w:val="24"/>
          <w:lang w:eastAsia="tr-TR"/>
        </w:rPr>
        <w:t>muhammemattan</w:t>
      </w:r>
      <w:proofErr w:type="spellEnd"/>
      <w:r w:rsidRPr="00CC1BE9">
        <w:rPr>
          <w:rFonts w:ascii="Times New Roman" w:eastAsia="Times New Roman" w:hAnsi="Times New Roman" w:cs="Times New Roman"/>
          <w:sz w:val="24"/>
          <w:szCs w:val="24"/>
          <w:lang w:eastAsia="tr-TR"/>
        </w:rPr>
        <w:t xml:space="preserve"> yapılan tahsilatın tamamı ile akar gelirlerden 2023 mali yılı içerisinde yapılacak her türlü tahsilat, mülkiyetler, bankalardaki hesap bakiyeleri ile emanet hesabındaki tüm gelirler, tüm kira gelirleri, işgaliye, yer ücretleri ve buna mümasil gelirler, belediyeye ait bütün demirbaş malzeme ve menkul malların tamamı ile her türlü haberleşme cihazları, cep telefonları dâhil olmak üzere tüm telefon cihaz ve hatları, telsiz cihaz ve hatları aşağıda bilgileri verilen tapuda yazılı gayrimenkuller hariç belediyemize ait diğer bütün gayrimenkullerin tamamı </w:t>
      </w:r>
      <w:proofErr w:type="spellStart"/>
      <w:r w:rsidRPr="00CC1BE9">
        <w:rPr>
          <w:rFonts w:ascii="Times New Roman" w:eastAsia="Times New Roman" w:hAnsi="Times New Roman" w:cs="Times New Roman"/>
          <w:sz w:val="24"/>
          <w:szCs w:val="24"/>
          <w:lang w:eastAsia="tr-TR"/>
        </w:rPr>
        <w:t>hidamat</w:t>
      </w:r>
      <w:proofErr w:type="spellEnd"/>
      <w:r w:rsidRPr="00CC1BE9">
        <w:rPr>
          <w:rFonts w:ascii="Times New Roman" w:eastAsia="Times New Roman" w:hAnsi="Times New Roman" w:cs="Times New Roman"/>
          <w:sz w:val="24"/>
          <w:szCs w:val="24"/>
          <w:lang w:eastAsia="tr-TR"/>
        </w:rPr>
        <w:t xml:space="preserve">-ı </w:t>
      </w:r>
      <w:proofErr w:type="spellStart"/>
      <w:r w:rsidRPr="00CC1BE9">
        <w:rPr>
          <w:rFonts w:ascii="Times New Roman" w:eastAsia="Times New Roman" w:hAnsi="Times New Roman" w:cs="Times New Roman"/>
          <w:sz w:val="24"/>
          <w:szCs w:val="24"/>
          <w:lang w:eastAsia="tr-TR"/>
        </w:rPr>
        <w:t>âmmeye</w:t>
      </w:r>
      <w:proofErr w:type="spellEnd"/>
      <w:r w:rsidRPr="00CC1BE9">
        <w:rPr>
          <w:rFonts w:ascii="Times New Roman" w:eastAsia="Times New Roman" w:hAnsi="Times New Roman" w:cs="Times New Roman"/>
          <w:sz w:val="24"/>
          <w:szCs w:val="24"/>
          <w:lang w:eastAsia="tr-TR"/>
        </w:rPr>
        <w:t xml:space="preserve"> tahsis edilmiştir.             </w:t>
      </w:r>
      <w:proofErr w:type="gramEnd"/>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CC1BE9" w:rsidRDefault="00CC1BE9" w:rsidP="00CC1BE9">
      <w:pPr>
        <w:spacing w:line="276" w:lineRule="auto"/>
        <w:ind w:firstLine="1080"/>
        <w:jc w:val="both"/>
        <w:rPr>
          <w:rFonts w:ascii="Times New Roman" w:eastAsia="Times New Roman" w:hAnsi="Times New Roman" w:cs="Times New Roman"/>
          <w:b/>
          <w:sz w:val="24"/>
          <w:szCs w:val="24"/>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MADDE 10-</w:t>
      </w:r>
      <w:r w:rsidRPr="00CC1BE9">
        <w:rPr>
          <w:rFonts w:ascii="Times New Roman" w:eastAsia="Times New Roman" w:hAnsi="Times New Roman" w:cs="Times New Roman"/>
          <w:sz w:val="24"/>
          <w:szCs w:val="24"/>
          <w:lang w:eastAsia="tr-TR"/>
        </w:rPr>
        <w:t xml:space="preserve"> Bu kararname hükümleri 01 Ocak 2023 tarihinde yürürlüğe girer.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r w:rsidRPr="00CC1BE9">
        <w:rPr>
          <w:rFonts w:ascii="Times New Roman" w:eastAsia="Times New Roman" w:hAnsi="Times New Roman" w:cs="Times New Roman"/>
          <w:b/>
          <w:sz w:val="24"/>
          <w:szCs w:val="24"/>
          <w:lang w:eastAsia="tr-TR"/>
        </w:rPr>
        <w:t xml:space="preserve">MADDE 11- </w:t>
      </w:r>
      <w:r w:rsidRPr="00CC1BE9">
        <w:rPr>
          <w:rFonts w:ascii="Times New Roman" w:eastAsia="Times New Roman" w:hAnsi="Times New Roman" w:cs="Times New Roman"/>
          <w:sz w:val="24"/>
          <w:szCs w:val="24"/>
          <w:lang w:eastAsia="tr-TR"/>
        </w:rPr>
        <w:t>Bu 11 (on bir) maddelik kararname hükümlerini üst yönetici yürütür.</w:t>
      </w: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Pr="00CC1BE9" w:rsidRDefault="00CC1BE9" w:rsidP="00CC1BE9">
      <w:pPr>
        <w:spacing w:line="276" w:lineRule="auto"/>
        <w:jc w:val="both"/>
        <w:rPr>
          <w:rFonts w:ascii="Times New Roman" w:eastAsia="Times New Roman" w:hAnsi="Times New Roman" w:cs="Times New Roman"/>
          <w:sz w:val="24"/>
          <w:szCs w:val="24"/>
          <w:lang w:eastAsia="tr-TR"/>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Default="00CC1BE9" w:rsidP="00B70652">
      <w:pPr>
        <w:pStyle w:val="AralkYok"/>
        <w:ind w:firstLine="708"/>
        <w:jc w:val="both"/>
        <w:rPr>
          <w:rFonts w:ascii="Times New Roman" w:hAnsi="Times New Roman" w:cs="Times New Roman"/>
          <w:sz w:val="24"/>
          <w:szCs w:val="24"/>
        </w:rPr>
      </w:pPr>
    </w:p>
    <w:p w:rsidR="00CC1BE9" w:rsidRPr="007E4C08"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CC1BE9"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CC1BE9" w:rsidRDefault="00CC1BE9" w:rsidP="009C6176">
      <w:pPr>
        <w:jc w:val="both"/>
        <w:rPr>
          <w:rFonts w:ascii="Times New Roman" w:eastAsia="Times New Roman" w:hAnsi="Times New Roman" w:cs="Times New Roman"/>
          <w:u w:val="thick"/>
        </w:rPr>
      </w:pPr>
    </w:p>
    <w:p w:rsidR="009C6176" w:rsidRPr="009C6176" w:rsidRDefault="00CC1BE9" w:rsidP="009C6176">
      <w:pPr>
        <w:jc w:val="both"/>
        <w:rPr>
          <w:rFonts w:ascii="Times New Roman" w:eastAsia="Times New Roman" w:hAnsi="Times New Roman" w:cs="Times New Roman"/>
          <w:u w:val="thick"/>
        </w:rPr>
      </w:pPr>
      <w:r w:rsidRPr="009C6176">
        <w:rPr>
          <w:rFonts w:ascii="Times New Roman" w:eastAsia="Times New Roman" w:hAnsi="Times New Roman" w:cs="Times New Roman"/>
          <w:u w:val="thick"/>
        </w:rPr>
        <w:lastRenderedPageBreak/>
        <w:t xml:space="preserve"> </w:t>
      </w:r>
      <w:r w:rsidR="009C6176" w:rsidRPr="009C6176">
        <w:rPr>
          <w:rFonts w:ascii="Times New Roman" w:eastAsia="Times New Roman" w:hAnsi="Times New Roman" w:cs="Times New Roman"/>
          <w:u w:val="thick"/>
        </w:rPr>
        <w:t xml:space="preserve">(B) </w:t>
      </w:r>
      <w:proofErr w:type="gramStart"/>
      <w:r w:rsidR="009C6176" w:rsidRPr="009C6176">
        <w:rPr>
          <w:rFonts w:ascii="Times New Roman" w:eastAsia="Times New Roman" w:hAnsi="Times New Roman" w:cs="Times New Roman"/>
          <w:u w:val="thick"/>
        </w:rPr>
        <w:t>Cetveli :</w:t>
      </w:r>
      <w:proofErr w:type="gramEnd"/>
    </w:p>
    <w:p w:rsidR="009C6176" w:rsidRPr="009C6176" w:rsidRDefault="009C6176" w:rsidP="009C6176">
      <w:pPr>
        <w:jc w:val="both"/>
        <w:rPr>
          <w:rFonts w:ascii="Times New Roman" w:eastAsia="Times New Roman" w:hAnsi="Times New Roman" w:cs="Times New Roman"/>
        </w:rPr>
      </w:pPr>
      <w:r w:rsidRPr="009C6176">
        <w:rPr>
          <w:rFonts w:ascii="Times New Roman" w:eastAsia="Times New Roman" w:hAnsi="Times New Roman" w:cs="Times New Roman"/>
        </w:rPr>
        <w:t xml:space="preserve">Ekonomik sınıflandırma gelir kısmında ayrı ayrı izah edildiği üzere 2023 yılı Gelir Bütçesinin </w:t>
      </w:r>
      <w:proofErr w:type="gramStart"/>
      <w:r w:rsidRPr="009C6176">
        <w:rPr>
          <w:rFonts w:ascii="Times New Roman" w:eastAsia="Times New Roman" w:hAnsi="Times New Roman" w:cs="Times New Roman"/>
        </w:rPr>
        <w:t>yekun</w:t>
      </w:r>
      <w:proofErr w:type="gramEnd"/>
      <w:r w:rsidRPr="009C6176">
        <w:rPr>
          <w:rFonts w:ascii="Times New Roman" w:eastAsia="Times New Roman" w:hAnsi="Times New Roman" w:cs="Times New Roman"/>
        </w:rPr>
        <w:t xml:space="preserve"> 295.657.000 TL. </w:t>
      </w:r>
      <w:proofErr w:type="gramStart"/>
      <w:r w:rsidRPr="009C6176">
        <w:rPr>
          <w:rFonts w:ascii="Times New Roman" w:eastAsia="Times New Roman" w:hAnsi="Times New Roman" w:cs="Times New Roman"/>
        </w:rPr>
        <w:t>olarak</w:t>
      </w:r>
      <w:proofErr w:type="gramEnd"/>
      <w:r w:rsidRPr="009C6176">
        <w:rPr>
          <w:rFonts w:ascii="Times New Roman" w:eastAsia="Times New Roman" w:hAnsi="Times New Roman" w:cs="Times New Roman"/>
        </w:rPr>
        <w:t xml:space="preserve"> tahmin edildiği görülmüştür.</w:t>
      </w:r>
    </w:p>
    <w:p w:rsidR="009C6176" w:rsidRPr="009C6176" w:rsidRDefault="009C6176" w:rsidP="009C6176">
      <w:pPr>
        <w:tabs>
          <w:tab w:val="left" w:pos="5078"/>
        </w:tabs>
        <w:jc w:val="both"/>
        <w:rPr>
          <w:rFonts w:ascii="Times New Roman" w:eastAsia="Times New Roman" w:hAnsi="Times New Roman" w:cs="Times New Roman"/>
          <w:u w:val="thick"/>
        </w:rPr>
      </w:pPr>
      <w:r w:rsidRPr="009C6176">
        <w:rPr>
          <w:rFonts w:ascii="Times New Roman" w:eastAsia="Times New Roman" w:hAnsi="Times New Roman" w:cs="Times New Roman"/>
          <w:u w:val="thick"/>
        </w:rPr>
        <w:tab/>
      </w:r>
    </w:p>
    <w:p w:rsidR="009C6176" w:rsidRPr="009C6176" w:rsidRDefault="009C6176" w:rsidP="009C6176">
      <w:pPr>
        <w:jc w:val="both"/>
        <w:rPr>
          <w:rFonts w:ascii="Times New Roman" w:eastAsia="Times New Roman" w:hAnsi="Times New Roman" w:cs="Times New Roman"/>
          <w:u w:val="thick"/>
        </w:rPr>
      </w:pPr>
      <w:r w:rsidRPr="009C6176">
        <w:rPr>
          <w:rFonts w:ascii="Times New Roman" w:eastAsia="Times New Roman" w:hAnsi="Times New Roman" w:cs="Times New Roman"/>
          <w:u w:val="thick"/>
        </w:rPr>
        <w:t xml:space="preserve">(A) </w:t>
      </w:r>
      <w:proofErr w:type="gramStart"/>
      <w:r w:rsidRPr="009C6176">
        <w:rPr>
          <w:rFonts w:ascii="Times New Roman" w:eastAsia="Times New Roman" w:hAnsi="Times New Roman" w:cs="Times New Roman"/>
          <w:u w:val="thick"/>
        </w:rPr>
        <w:t>Cetveli :</w:t>
      </w:r>
      <w:proofErr w:type="gramEnd"/>
    </w:p>
    <w:p w:rsidR="009C6176" w:rsidRPr="009C6176" w:rsidRDefault="009C6176" w:rsidP="009C6176">
      <w:pPr>
        <w:jc w:val="both"/>
        <w:rPr>
          <w:rFonts w:ascii="Times New Roman" w:eastAsia="Times New Roman" w:hAnsi="Times New Roman" w:cs="Times New Roman"/>
        </w:rPr>
      </w:pPr>
      <w:r w:rsidRPr="009C6176">
        <w:rPr>
          <w:rFonts w:ascii="Times New Roman" w:eastAsia="Times New Roman" w:hAnsi="Times New Roman" w:cs="Times New Roman"/>
        </w:rPr>
        <w:t xml:space="preserve">Gider Bütçesinin Kurumsal Sınıflandırma, Fonksiyonel sınıflandırma, Finansman Tipi sınıflandırma ve Ekonomik sınıflandırma kısımlarında ayrı ayrı izahı yapacağı üzere, 2023 yılı Gider Bütçemizin de Gelir Bütçemize Denk bir şekilde 295.657.000,00 TL. </w:t>
      </w:r>
      <w:proofErr w:type="gramStart"/>
      <w:r w:rsidRPr="009C6176">
        <w:rPr>
          <w:rFonts w:ascii="Times New Roman" w:eastAsia="Times New Roman" w:hAnsi="Times New Roman" w:cs="Times New Roman"/>
        </w:rPr>
        <w:t>olarak</w:t>
      </w:r>
      <w:proofErr w:type="gramEnd"/>
      <w:r w:rsidRPr="009C6176">
        <w:rPr>
          <w:rFonts w:ascii="Times New Roman" w:eastAsia="Times New Roman" w:hAnsi="Times New Roman" w:cs="Times New Roman"/>
        </w:rPr>
        <w:t xml:space="preserve"> tahmin edildiği görülmüştür.</w:t>
      </w:r>
    </w:p>
    <w:p w:rsidR="009C6176" w:rsidRPr="009C6176" w:rsidRDefault="009C6176" w:rsidP="009C6176">
      <w:pPr>
        <w:jc w:val="both"/>
        <w:rPr>
          <w:rFonts w:ascii="Times New Roman" w:eastAsia="Times New Roman" w:hAnsi="Times New Roman" w:cs="Times New Roman"/>
          <w:u w:val="thick"/>
        </w:rPr>
      </w:pPr>
    </w:p>
    <w:p w:rsidR="009C6176" w:rsidRPr="009C6176" w:rsidRDefault="009C6176" w:rsidP="009C6176">
      <w:pPr>
        <w:jc w:val="both"/>
        <w:rPr>
          <w:rFonts w:ascii="Times New Roman" w:eastAsia="Times New Roman" w:hAnsi="Times New Roman" w:cs="Times New Roman"/>
          <w:u w:val="thick"/>
        </w:rPr>
      </w:pPr>
      <w:r w:rsidRPr="009C6176">
        <w:rPr>
          <w:rFonts w:ascii="Times New Roman" w:eastAsia="Times New Roman" w:hAnsi="Times New Roman" w:cs="Times New Roman"/>
          <w:u w:val="thick"/>
        </w:rPr>
        <w:t xml:space="preserve">GELİR </w:t>
      </w:r>
      <w:proofErr w:type="gramStart"/>
      <w:r w:rsidRPr="009C6176">
        <w:rPr>
          <w:rFonts w:ascii="Times New Roman" w:eastAsia="Times New Roman" w:hAnsi="Times New Roman" w:cs="Times New Roman"/>
          <w:u w:val="thick"/>
        </w:rPr>
        <w:t>BÜTÇESİ :</w:t>
      </w:r>
      <w:proofErr w:type="gramEnd"/>
    </w:p>
    <w:p w:rsidR="009C6176" w:rsidRDefault="009C6176" w:rsidP="009C6176">
      <w:pPr>
        <w:jc w:val="both"/>
        <w:rPr>
          <w:rFonts w:ascii="Times New Roman" w:eastAsia="Times New Roman" w:hAnsi="Times New Roman" w:cs="Times New Roman"/>
        </w:rPr>
      </w:pPr>
      <w:proofErr w:type="gramStart"/>
      <w:r w:rsidRPr="009C6176">
        <w:rPr>
          <w:rFonts w:ascii="Times New Roman" w:eastAsia="Times New Roman" w:hAnsi="Times New Roman" w:cs="Times New Roman"/>
        </w:rPr>
        <w:t>Belediyemizin 2023 yılı gelir bütçesi taslağı hazırlanırken bütçe yılı ve izleyen iki yılın gelir tahmininde kesin sonucu alınmış son üç yılın gelir artışı oranları dikkate alınmış ayrıca kanunlara vergi, resim ve harç oranlarında değişiklik yapılması, yapılan yatırımların faaliyete başlaması, gelirlerde artış öngörülmesi gibi hususlar ile merkez idarenin ekonomik verileri ve ileriye yönelik öngörüleri dikkate alınarak 2023 yılı gelir bütçesinin aşağıda görüleceği üzere tahmin edildiği görülmüştür.</w:t>
      </w:r>
      <w:proofErr w:type="gramEnd"/>
    </w:p>
    <w:p w:rsidR="009C6176" w:rsidRDefault="009C6176" w:rsidP="009C6176">
      <w:pPr>
        <w:jc w:val="both"/>
        <w:rPr>
          <w:rFonts w:ascii="Times New Roman" w:eastAsia="Times New Roman" w:hAnsi="Times New Roman" w:cs="Times New Roman"/>
        </w:rPr>
      </w:pPr>
    </w:p>
    <w:p w:rsidR="009C6176" w:rsidRPr="009C6176" w:rsidRDefault="009C6176" w:rsidP="009C6176">
      <w:pPr>
        <w:numPr>
          <w:ilvl w:val="0"/>
          <w:numId w:val="6"/>
        </w:numPr>
        <w:spacing w:after="200" w:line="276" w:lineRule="auto"/>
        <w:rPr>
          <w:rFonts w:ascii="Times New Roman" w:eastAsia="Times New Roman" w:hAnsi="Times New Roman" w:cs="Times New Roman"/>
          <w:b/>
          <w:bCs/>
        </w:rPr>
      </w:pPr>
      <w:r w:rsidRPr="009C6176">
        <w:rPr>
          <w:rFonts w:ascii="Times New Roman" w:eastAsia="Times New Roman" w:hAnsi="Times New Roman" w:cs="Times New Roman"/>
          <w:b/>
          <w:bCs/>
        </w:rPr>
        <w:t>VERGİ GELİRLERİ:                                                                            :    62.299.000.00TL</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2</w:t>
      </w:r>
      <w:r w:rsidRPr="009C6176">
        <w:rPr>
          <w:rFonts w:ascii="Times New Roman" w:eastAsia="Times New Roman" w:hAnsi="Times New Roman" w:cs="Times New Roman"/>
        </w:rPr>
        <w:t>- Mülkiyet Üzerinden Alınan Vergiler</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29.500.000,00 TL                                 </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3</w:t>
      </w:r>
      <w:r w:rsidRPr="009C6176">
        <w:rPr>
          <w:rFonts w:ascii="Times New Roman" w:eastAsia="Times New Roman" w:hAnsi="Times New Roman" w:cs="Times New Roman"/>
        </w:rPr>
        <w:t>-</w:t>
      </w:r>
      <w:proofErr w:type="gramStart"/>
      <w:r w:rsidRPr="009C6176">
        <w:rPr>
          <w:rFonts w:ascii="Times New Roman" w:eastAsia="Times New Roman" w:hAnsi="Times New Roman" w:cs="Times New Roman"/>
        </w:rPr>
        <w:t>Dahilde</w:t>
      </w:r>
      <w:proofErr w:type="gramEnd"/>
      <w:r w:rsidRPr="009C6176">
        <w:rPr>
          <w:rFonts w:ascii="Times New Roman" w:eastAsia="Times New Roman" w:hAnsi="Times New Roman" w:cs="Times New Roman"/>
        </w:rPr>
        <w:t xml:space="preserve"> Alınan Mal ve Hizmet Vergileri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14.593.000,00 TL  </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6</w:t>
      </w:r>
      <w:r w:rsidRPr="009C6176">
        <w:rPr>
          <w:rFonts w:ascii="Times New Roman" w:eastAsia="Times New Roman" w:hAnsi="Times New Roman" w:cs="Times New Roman"/>
        </w:rPr>
        <w:t>-Harçlar</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18.199.000,00 TL</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rPr>
        <w:t xml:space="preserve">9-Başka Yerde Sınıflandırılmayan vergiler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7.000,00 TL </w:t>
      </w:r>
    </w:p>
    <w:p w:rsidR="009C6176" w:rsidRPr="009C6176" w:rsidRDefault="009C6176" w:rsidP="009C6176">
      <w:pPr>
        <w:spacing w:after="200"/>
        <w:ind w:firstLine="360"/>
        <w:jc w:val="both"/>
        <w:rPr>
          <w:rFonts w:ascii="Times New Roman" w:eastAsia="Times New Roman" w:hAnsi="Times New Roman" w:cs="Times New Roman"/>
          <w:b/>
          <w:bCs/>
        </w:rPr>
      </w:pPr>
      <w:r w:rsidRPr="009C6176">
        <w:rPr>
          <w:rFonts w:ascii="Times New Roman" w:eastAsia="Times New Roman" w:hAnsi="Times New Roman" w:cs="Times New Roman"/>
          <w:b/>
          <w:bCs/>
        </w:rPr>
        <w:t>03-</w:t>
      </w:r>
      <w:r w:rsidRPr="009C6176">
        <w:rPr>
          <w:rFonts w:ascii="Times New Roman" w:eastAsia="Times New Roman" w:hAnsi="Times New Roman" w:cs="Times New Roman"/>
        </w:rPr>
        <w:t xml:space="preserve"> </w:t>
      </w:r>
      <w:r w:rsidRPr="009C6176">
        <w:rPr>
          <w:rFonts w:ascii="Times New Roman" w:eastAsia="Times New Roman" w:hAnsi="Times New Roman" w:cs="Times New Roman"/>
          <w:b/>
          <w:bCs/>
        </w:rPr>
        <w:t xml:space="preserve">TEŞEBBÜS VE MÜLKİYET GELİRLERİ:                          </w:t>
      </w:r>
      <w:r>
        <w:rPr>
          <w:rFonts w:ascii="Times New Roman" w:eastAsia="Times New Roman" w:hAnsi="Times New Roman" w:cs="Times New Roman"/>
          <w:b/>
          <w:bCs/>
        </w:rPr>
        <w:t xml:space="preserve">      </w:t>
      </w:r>
      <w:r w:rsidRPr="009C6176">
        <w:rPr>
          <w:rFonts w:ascii="Times New Roman" w:eastAsia="Times New Roman" w:hAnsi="Times New Roman" w:cs="Times New Roman"/>
          <w:b/>
          <w:bCs/>
        </w:rPr>
        <w:t xml:space="preserve">        :    40.242.000,00 TL</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1-</w:t>
      </w:r>
      <w:r w:rsidRPr="009C6176">
        <w:rPr>
          <w:rFonts w:ascii="Times New Roman" w:eastAsia="Times New Roman" w:hAnsi="Times New Roman" w:cs="Times New Roman"/>
        </w:rPr>
        <w:t>Mal ve Hizmet Satış Gelirleri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18.162.000,00 TL</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4-</w:t>
      </w:r>
      <w:r w:rsidRPr="009C6176">
        <w:rPr>
          <w:rFonts w:ascii="Times New Roman" w:eastAsia="Times New Roman" w:hAnsi="Times New Roman" w:cs="Times New Roman"/>
        </w:rPr>
        <w:t>Kurumlar Hasılatı</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1.980.000,00 TL  </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rPr>
        <w:t xml:space="preserve">5-Kurum Karları.                                                                                               :     1.800.000,00 TL    </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6-</w:t>
      </w:r>
      <w:r w:rsidRPr="009C6176">
        <w:rPr>
          <w:rFonts w:ascii="Times New Roman" w:eastAsia="Times New Roman" w:hAnsi="Times New Roman" w:cs="Times New Roman"/>
        </w:rPr>
        <w:t>Kira Gelirleri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18.300.000,00 TL      </w:t>
      </w:r>
      <w:r w:rsidRPr="009C6176">
        <w:rPr>
          <w:rFonts w:ascii="Times New Roman" w:eastAsia="Times New Roman" w:hAnsi="Times New Roman" w:cs="Times New Roman"/>
        </w:rPr>
        <w:br/>
      </w:r>
    </w:p>
    <w:p w:rsidR="009C6176" w:rsidRPr="009C6176" w:rsidRDefault="009C6176" w:rsidP="009C6176">
      <w:pPr>
        <w:spacing w:after="200"/>
        <w:ind w:firstLine="360"/>
        <w:rPr>
          <w:rFonts w:ascii="Times New Roman" w:eastAsia="Times New Roman" w:hAnsi="Times New Roman" w:cs="Times New Roman"/>
          <w:b/>
          <w:bCs/>
        </w:rPr>
      </w:pPr>
      <w:r w:rsidRPr="009C6176">
        <w:rPr>
          <w:rFonts w:ascii="Times New Roman" w:eastAsia="Times New Roman" w:hAnsi="Times New Roman" w:cs="Times New Roman"/>
          <w:b/>
          <w:bCs/>
        </w:rPr>
        <w:t>04</w:t>
      </w:r>
      <w:r w:rsidRPr="009C6176">
        <w:rPr>
          <w:rFonts w:ascii="Times New Roman" w:eastAsia="Times New Roman" w:hAnsi="Times New Roman" w:cs="Times New Roman"/>
        </w:rPr>
        <w:t xml:space="preserve">- </w:t>
      </w:r>
      <w:r w:rsidRPr="009C6176">
        <w:rPr>
          <w:rFonts w:ascii="Times New Roman" w:eastAsia="Times New Roman" w:hAnsi="Times New Roman" w:cs="Times New Roman"/>
          <w:b/>
          <w:bCs/>
        </w:rPr>
        <w:t xml:space="preserve">ALINAN BAĞIŞLAR VE YARDIMLAR İLE ÖZEL </w:t>
      </w:r>
      <w:proofErr w:type="gramStart"/>
      <w:r w:rsidRPr="009C6176">
        <w:rPr>
          <w:rFonts w:ascii="Times New Roman" w:eastAsia="Times New Roman" w:hAnsi="Times New Roman" w:cs="Times New Roman"/>
          <w:b/>
          <w:bCs/>
        </w:rPr>
        <w:t>GELİRLER  :    11</w:t>
      </w:r>
      <w:proofErr w:type="gramEnd"/>
      <w:r w:rsidRPr="009C6176">
        <w:rPr>
          <w:rFonts w:ascii="Times New Roman" w:eastAsia="Times New Roman" w:hAnsi="Times New Roman" w:cs="Times New Roman"/>
          <w:b/>
          <w:bCs/>
        </w:rPr>
        <w:t>.040.000,00 TL</w:t>
      </w:r>
      <w:r w:rsidRPr="009C6176">
        <w:rPr>
          <w:rFonts w:ascii="Times New Roman" w:eastAsia="Times New Roman" w:hAnsi="Times New Roman" w:cs="Times New Roman"/>
          <w:b/>
          <w:bCs/>
        </w:rPr>
        <w:br/>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2-</w:t>
      </w:r>
      <w:r w:rsidRPr="009C6176">
        <w:rPr>
          <w:rFonts w:ascii="Times New Roman" w:eastAsia="Times New Roman" w:hAnsi="Times New Roman" w:cs="Times New Roman"/>
        </w:rPr>
        <w:t xml:space="preserve"> Merkezi yönetim bütçesine </w:t>
      </w:r>
      <w:proofErr w:type="gramStart"/>
      <w:r w:rsidRPr="009C6176">
        <w:rPr>
          <w:rFonts w:ascii="Times New Roman" w:eastAsia="Times New Roman" w:hAnsi="Times New Roman" w:cs="Times New Roman"/>
        </w:rPr>
        <w:t>dahil</w:t>
      </w:r>
      <w:proofErr w:type="gramEnd"/>
      <w:r w:rsidRPr="009C6176">
        <w:rPr>
          <w:rFonts w:ascii="Times New Roman" w:eastAsia="Times New Roman" w:hAnsi="Times New Roman" w:cs="Times New Roman"/>
        </w:rPr>
        <w:t xml:space="preserve"> idarelerden bağış ve yardımlar</w:t>
      </w:r>
      <w:r w:rsidRPr="009C6176">
        <w:rPr>
          <w:rFonts w:ascii="Times New Roman" w:eastAsia="Times New Roman" w:hAnsi="Times New Roman" w:cs="Times New Roman"/>
        </w:rPr>
        <w:tab/>
      </w:r>
      <w:r w:rsidRPr="009C6176">
        <w:rPr>
          <w:rFonts w:ascii="Times New Roman" w:eastAsia="Times New Roman" w:hAnsi="Times New Roman" w:cs="Times New Roman"/>
        </w:rPr>
        <w:tab/>
        <w:t>:      1.800.000,00 TL</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3-</w:t>
      </w:r>
      <w:r w:rsidRPr="009C6176">
        <w:rPr>
          <w:rFonts w:ascii="Times New Roman" w:eastAsia="Times New Roman" w:hAnsi="Times New Roman" w:cs="Times New Roman"/>
        </w:rPr>
        <w:t xml:space="preserve"> Diğer idarelerden alınan bağış ve yardımlar</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3.600.000,00 TL</w:t>
      </w:r>
    </w:p>
    <w:p w:rsidR="009C6176" w:rsidRPr="009C6176" w:rsidRDefault="009C6176" w:rsidP="009C6176">
      <w:pPr>
        <w:spacing w:after="200"/>
        <w:ind w:firstLine="360"/>
        <w:rPr>
          <w:rFonts w:ascii="Times New Roman" w:eastAsia="Times New Roman" w:hAnsi="Times New Roman" w:cs="Times New Roman"/>
          <w:b/>
          <w:bCs/>
        </w:rPr>
      </w:pPr>
      <w:r w:rsidRPr="009C6176">
        <w:rPr>
          <w:rFonts w:ascii="Times New Roman" w:eastAsia="Times New Roman" w:hAnsi="Times New Roman" w:cs="Times New Roman"/>
          <w:b/>
          <w:bCs/>
        </w:rPr>
        <w:t>4-</w:t>
      </w:r>
      <w:r w:rsidRPr="009C6176">
        <w:rPr>
          <w:rFonts w:ascii="Times New Roman" w:eastAsia="Times New Roman" w:hAnsi="Times New Roman" w:cs="Times New Roman"/>
        </w:rPr>
        <w:t xml:space="preserve"> Kumlardan ve Kişilerden Alınan Bağış ve Yardımlar</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3.000.000,00 TL</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5-</w:t>
      </w:r>
      <w:r w:rsidRPr="009C6176">
        <w:rPr>
          <w:rFonts w:ascii="Times New Roman" w:eastAsia="Times New Roman" w:hAnsi="Times New Roman" w:cs="Times New Roman"/>
        </w:rPr>
        <w:t xml:space="preserve"> Proje Yardımları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2.340.000,00 TL</w:t>
      </w:r>
    </w:p>
    <w:p w:rsid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t>6-</w:t>
      </w:r>
      <w:r w:rsidRPr="009C6176">
        <w:rPr>
          <w:rFonts w:ascii="Times New Roman" w:eastAsia="Times New Roman" w:hAnsi="Times New Roman" w:cs="Times New Roman"/>
        </w:rPr>
        <w:t xml:space="preserve"> Özel Gelirler</w:t>
      </w:r>
      <w:r w:rsidRPr="009C6176">
        <w:rPr>
          <w:rFonts w:ascii="Times New Roman" w:eastAsia="Times New Roman" w:hAnsi="Times New Roman" w:cs="Times New Roman"/>
        </w:rPr>
        <w:tab/>
        <w:t xml:space="preserve">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300,00 TL</w:t>
      </w:r>
    </w:p>
    <w:p w:rsidR="00CC1BE9" w:rsidRDefault="00CC1BE9" w:rsidP="009C6176">
      <w:pPr>
        <w:spacing w:after="200"/>
        <w:ind w:firstLine="360"/>
        <w:rPr>
          <w:rFonts w:ascii="Times New Roman" w:eastAsia="Times New Roman" w:hAnsi="Times New Roman" w:cs="Times New Roman"/>
        </w:rPr>
      </w:pPr>
    </w:p>
    <w:p w:rsidR="00CC1BE9" w:rsidRDefault="00CC1BE9" w:rsidP="009C6176">
      <w:pPr>
        <w:spacing w:after="200"/>
        <w:ind w:firstLine="360"/>
        <w:rPr>
          <w:rFonts w:ascii="Times New Roman" w:eastAsia="Times New Roman" w:hAnsi="Times New Roman" w:cs="Times New Roman"/>
        </w:rPr>
      </w:pPr>
    </w:p>
    <w:p w:rsidR="00CC1BE9" w:rsidRDefault="00CC1BE9" w:rsidP="009C6176">
      <w:pPr>
        <w:spacing w:after="200"/>
        <w:ind w:firstLine="360"/>
        <w:rPr>
          <w:rFonts w:ascii="Times New Roman" w:eastAsia="Times New Roman" w:hAnsi="Times New Roman" w:cs="Times New Roman"/>
        </w:rPr>
      </w:pPr>
    </w:p>
    <w:p w:rsidR="00CC1BE9" w:rsidRPr="007E4C08"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CC1BE9"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9C6176" w:rsidRPr="009C6176" w:rsidRDefault="009C6176" w:rsidP="009C6176">
      <w:pPr>
        <w:spacing w:after="200"/>
        <w:ind w:firstLine="360"/>
        <w:rPr>
          <w:rFonts w:ascii="Times New Roman" w:eastAsia="Times New Roman" w:hAnsi="Times New Roman" w:cs="Times New Roman"/>
        </w:rPr>
      </w:pPr>
      <w:r w:rsidRPr="009C6176">
        <w:rPr>
          <w:rFonts w:ascii="Times New Roman" w:eastAsia="Times New Roman" w:hAnsi="Times New Roman" w:cs="Times New Roman"/>
          <w:b/>
          <w:bCs/>
        </w:rPr>
        <w:lastRenderedPageBreak/>
        <w:t xml:space="preserve">05-DİĞER </w:t>
      </w:r>
      <w:proofErr w:type="gramStart"/>
      <w:r w:rsidRPr="009C6176">
        <w:rPr>
          <w:rFonts w:ascii="Times New Roman" w:eastAsia="Times New Roman" w:hAnsi="Times New Roman" w:cs="Times New Roman"/>
          <w:b/>
          <w:bCs/>
        </w:rPr>
        <w:t xml:space="preserve">GELİRLERİ                                                                     </w:t>
      </w:r>
      <w:r w:rsidR="00CC1BE9">
        <w:rPr>
          <w:rFonts w:ascii="Times New Roman" w:eastAsia="Times New Roman" w:hAnsi="Times New Roman" w:cs="Times New Roman"/>
          <w:b/>
          <w:bCs/>
        </w:rPr>
        <w:t xml:space="preserve">           :  156</w:t>
      </w:r>
      <w:proofErr w:type="gramEnd"/>
      <w:r w:rsidR="00CC1BE9">
        <w:rPr>
          <w:rFonts w:ascii="Times New Roman" w:eastAsia="Times New Roman" w:hAnsi="Times New Roman" w:cs="Times New Roman"/>
          <w:b/>
          <w:bCs/>
        </w:rPr>
        <w:t>.157.000,00 TL</w:t>
      </w:r>
    </w:p>
    <w:p w:rsidR="009C6176" w:rsidRPr="009C6176" w:rsidRDefault="009C6176" w:rsidP="009C6176">
      <w:pPr>
        <w:numPr>
          <w:ilvl w:val="0"/>
          <w:numId w:val="3"/>
        </w:numPr>
        <w:spacing w:after="200" w:line="276" w:lineRule="auto"/>
        <w:ind w:left="567" w:hanging="141"/>
        <w:rPr>
          <w:rFonts w:ascii="Times New Roman" w:eastAsia="Times New Roman" w:hAnsi="Times New Roman" w:cs="Times New Roman"/>
          <w:b/>
          <w:bCs/>
        </w:rPr>
      </w:pPr>
      <w:r w:rsidRPr="009C6176">
        <w:rPr>
          <w:rFonts w:ascii="Times New Roman" w:eastAsia="Times New Roman" w:hAnsi="Times New Roman" w:cs="Times New Roman"/>
        </w:rPr>
        <w:t>Faiz Gelirleri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1.100.000,00 TL</w:t>
      </w:r>
    </w:p>
    <w:p w:rsidR="009C6176" w:rsidRPr="009C6176" w:rsidRDefault="009C6176" w:rsidP="009C6176">
      <w:pPr>
        <w:numPr>
          <w:ilvl w:val="0"/>
          <w:numId w:val="3"/>
        </w:numPr>
        <w:spacing w:after="200" w:line="276" w:lineRule="auto"/>
        <w:ind w:left="567" w:hanging="141"/>
        <w:rPr>
          <w:rFonts w:ascii="Times New Roman" w:eastAsia="Times New Roman" w:hAnsi="Times New Roman" w:cs="Times New Roman"/>
          <w:b/>
          <w:bCs/>
        </w:rPr>
      </w:pPr>
      <w:r w:rsidRPr="009C6176">
        <w:rPr>
          <w:rFonts w:ascii="Times New Roman" w:eastAsia="Times New Roman" w:hAnsi="Times New Roman" w:cs="Times New Roman"/>
        </w:rPr>
        <w:t>Kişi ve Kurumlardan alınan paylar</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152.721.000,00 TL</w:t>
      </w:r>
    </w:p>
    <w:p w:rsidR="009C6176" w:rsidRPr="009C6176" w:rsidRDefault="009C6176" w:rsidP="009C6176">
      <w:pPr>
        <w:numPr>
          <w:ilvl w:val="0"/>
          <w:numId w:val="3"/>
        </w:numPr>
        <w:spacing w:after="200" w:line="276" w:lineRule="auto"/>
        <w:ind w:left="567" w:hanging="141"/>
        <w:rPr>
          <w:rFonts w:ascii="Times New Roman" w:eastAsia="Times New Roman" w:hAnsi="Times New Roman" w:cs="Times New Roman"/>
          <w:b/>
          <w:bCs/>
        </w:rPr>
      </w:pPr>
      <w:r w:rsidRPr="009C6176">
        <w:rPr>
          <w:rFonts w:ascii="Times New Roman" w:eastAsia="Times New Roman" w:hAnsi="Times New Roman" w:cs="Times New Roman"/>
        </w:rPr>
        <w:t>Para Cezaları</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1.925.000,00 TL</w:t>
      </w:r>
    </w:p>
    <w:p w:rsidR="00CC1BE9" w:rsidRDefault="009C6176" w:rsidP="00CC1BE9">
      <w:pPr>
        <w:numPr>
          <w:ilvl w:val="0"/>
          <w:numId w:val="4"/>
        </w:numPr>
        <w:spacing w:after="200" w:line="276" w:lineRule="auto"/>
        <w:ind w:left="567" w:hanging="141"/>
        <w:rPr>
          <w:rFonts w:ascii="Times New Roman" w:eastAsia="Times New Roman" w:hAnsi="Times New Roman" w:cs="Times New Roman"/>
          <w:b/>
          <w:bCs/>
        </w:rPr>
      </w:pPr>
      <w:r w:rsidRPr="009C6176">
        <w:rPr>
          <w:rFonts w:ascii="Times New Roman" w:eastAsia="Times New Roman" w:hAnsi="Times New Roman" w:cs="Times New Roman"/>
        </w:rPr>
        <w:t xml:space="preserve">Diğer çeşitli Gelirler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411.000,00 TL</w:t>
      </w:r>
    </w:p>
    <w:p w:rsidR="00CC1BE9" w:rsidRPr="00CC1BE9" w:rsidRDefault="00CC1BE9" w:rsidP="00CC1BE9">
      <w:pPr>
        <w:spacing w:after="200" w:line="276" w:lineRule="auto"/>
        <w:ind w:left="567"/>
        <w:rPr>
          <w:rFonts w:ascii="Times New Roman" w:eastAsia="Times New Roman" w:hAnsi="Times New Roman" w:cs="Times New Roman"/>
          <w:b/>
          <w:bCs/>
        </w:rPr>
      </w:pPr>
    </w:p>
    <w:p w:rsidR="009C6176" w:rsidRPr="009C6176" w:rsidRDefault="009C6176" w:rsidP="009C6176">
      <w:pPr>
        <w:spacing w:after="200"/>
        <w:ind w:left="426"/>
        <w:rPr>
          <w:rFonts w:ascii="Times New Roman" w:eastAsia="Times New Roman" w:hAnsi="Times New Roman" w:cs="Times New Roman"/>
          <w:b/>
          <w:bCs/>
        </w:rPr>
      </w:pPr>
      <w:r w:rsidRPr="009C6176">
        <w:rPr>
          <w:rFonts w:ascii="Times New Roman" w:eastAsia="Times New Roman" w:hAnsi="Times New Roman" w:cs="Times New Roman"/>
          <w:b/>
          <w:bCs/>
        </w:rPr>
        <w:t>06</w:t>
      </w:r>
      <w:r w:rsidRPr="009C6176">
        <w:rPr>
          <w:rFonts w:ascii="Times New Roman" w:eastAsia="Times New Roman" w:hAnsi="Times New Roman" w:cs="Times New Roman"/>
        </w:rPr>
        <w:t>-</w:t>
      </w:r>
      <w:r w:rsidRPr="009C6176">
        <w:rPr>
          <w:rFonts w:ascii="Times New Roman" w:eastAsia="Times New Roman" w:hAnsi="Times New Roman" w:cs="Times New Roman"/>
          <w:b/>
          <w:bCs/>
        </w:rPr>
        <w:t xml:space="preserve">SERMAYE </w:t>
      </w:r>
      <w:proofErr w:type="gramStart"/>
      <w:r w:rsidRPr="009C6176">
        <w:rPr>
          <w:rFonts w:ascii="Times New Roman" w:eastAsia="Times New Roman" w:hAnsi="Times New Roman" w:cs="Times New Roman"/>
          <w:b/>
          <w:bCs/>
        </w:rPr>
        <w:t>GELİRLERİ</w:t>
      </w:r>
      <w:r w:rsidRPr="009C6176">
        <w:rPr>
          <w:rFonts w:ascii="Times New Roman" w:eastAsia="Times New Roman" w:hAnsi="Times New Roman" w:cs="Times New Roman"/>
        </w:rPr>
        <w:t xml:space="preserve">                                                                        </w:t>
      </w:r>
      <w:r w:rsidRPr="009C6176">
        <w:rPr>
          <w:rFonts w:ascii="Times New Roman" w:eastAsia="Times New Roman" w:hAnsi="Times New Roman" w:cs="Times New Roman"/>
          <w:b/>
        </w:rPr>
        <w:t>:     25</w:t>
      </w:r>
      <w:proofErr w:type="gramEnd"/>
      <w:r w:rsidRPr="009C6176">
        <w:rPr>
          <w:rFonts w:ascii="Times New Roman" w:eastAsia="Times New Roman" w:hAnsi="Times New Roman" w:cs="Times New Roman"/>
          <w:b/>
        </w:rPr>
        <w:t xml:space="preserve">.919.000,00 TL  </w:t>
      </w:r>
    </w:p>
    <w:p w:rsidR="009C6176" w:rsidRPr="009C6176" w:rsidRDefault="009C6176" w:rsidP="009C6176">
      <w:pPr>
        <w:numPr>
          <w:ilvl w:val="0"/>
          <w:numId w:val="5"/>
        </w:numPr>
        <w:spacing w:after="200" w:line="276" w:lineRule="auto"/>
        <w:ind w:left="709" w:hanging="283"/>
        <w:rPr>
          <w:rFonts w:ascii="Times New Roman" w:eastAsia="Times New Roman" w:hAnsi="Times New Roman" w:cs="Times New Roman"/>
          <w:b/>
          <w:bCs/>
        </w:rPr>
      </w:pPr>
      <w:r w:rsidRPr="009C6176">
        <w:rPr>
          <w:rFonts w:ascii="Times New Roman" w:eastAsia="Times New Roman" w:hAnsi="Times New Roman" w:cs="Times New Roman"/>
        </w:rPr>
        <w:t>Taşınmaz Satış Gelirleri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25.130.000,00 TL</w:t>
      </w:r>
    </w:p>
    <w:p w:rsidR="009C6176" w:rsidRPr="009C6176" w:rsidRDefault="009C6176" w:rsidP="009C6176">
      <w:pPr>
        <w:numPr>
          <w:ilvl w:val="0"/>
          <w:numId w:val="5"/>
        </w:numPr>
        <w:spacing w:after="200" w:line="276" w:lineRule="auto"/>
        <w:ind w:left="709" w:hanging="283"/>
        <w:rPr>
          <w:rFonts w:ascii="Times New Roman" w:eastAsia="Times New Roman" w:hAnsi="Times New Roman" w:cs="Times New Roman"/>
          <w:b/>
          <w:bCs/>
        </w:rPr>
      </w:pPr>
      <w:r w:rsidRPr="009C6176">
        <w:rPr>
          <w:rFonts w:ascii="Times New Roman" w:eastAsia="Times New Roman" w:hAnsi="Times New Roman" w:cs="Times New Roman"/>
        </w:rPr>
        <w:t xml:space="preserve">Taşınır Satış Gelirleri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789.000,00 TL</w:t>
      </w:r>
    </w:p>
    <w:p w:rsidR="009C6176" w:rsidRDefault="009C6176" w:rsidP="00CC1BE9">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Böylece 2023 Yılı gelir Bütçesi gider bütçesine denk olarak</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w:t>
      </w:r>
      <w:r w:rsidRPr="009C6176">
        <w:rPr>
          <w:rFonts w:ascii="Times New Roman" w:eastAsia="Times New Roman" w:hAnsi="Times New Roman" w:cs="Times New Roman"/>
          <w:b/>
          <w:bCs/>
        </w:rPr>
        <w:t>295.657.000.00 TL</w:t>
      </w:r>
      <w:r w:rsidRPr="009C6176">
        <w:rPr>
          <w:rFonts w:ascii="Times New Roman" w:eastAsia="Times New Roman" w:hAnsi="Times New Roman" w:cs="Times New Roman"/>
        </w:rPr>
        <w:t xml:space="preserve"> olarak tahmin edilmiştir. </w:t>
      </w:r>
    </w:p>
    <w:p w:rsidR="00CC1BE9" w:rsidRDefault="00CC1BE9" w:rsidP="00CC1BE9">
      <w:pPr>
        <w:spacing w:after="200"/>
        <w:rPr>
          <w:rFonts w:ascii="Times New Roman" w:eastAsia="Times New Roman" w:hAnsi="Times New Roman" w:cs="Times New Roman"/>
        </w:rPr>
      </w:pPr>
    </w:p>
    <w:p w:rsidR="009C6176" w:rsidRPr="009C6176" w:rsidRDefault="009C6176" w:rsidP="009C6176">
      <w:pPr>
        <w:spacing w:after="200"/>
        <w:jc w:val="both"/>
        <w:rPr>
          <w:rFonts w:ascii="Times New Roman" w:eastAsia="Times New Roman" w:hAnsi="Times New Roman" w:cs="Times New Roman"/>
        </w:rPr>
      </w:pPr>
      <w:r w:rsidRPr="009C6176">
        <w:rPr>
          <w:rFonts w:ascii="Times New Roman" w:eastAsia="Times New Roman" w:hAnsi="Times New Roman" w:cs="Times New Roman"/>
          <w:b/>
          <w:bCs/>
          <w:u w:val="thick"/>
        </w:rPr>
        <w:t xml:space="preserve">GİDER </w:t>
      </w:r>
      <w:proofErr w:type="gramStart"/>
      <w:r w:rsidRPr="009C6176">
        <w:rPr>
          <w:rFonts w:ascii="Times New Roman" w:eastAsia="Times New Roman" w:hAnsi="Times New Roman" w:cs="Times New Roman"/>
          <w:b/>
          <w:bCs/>
          <w:u w:val="thick"/>
        </w:rPr>
        <w:t>BÜTÇESİ      :</w:t>
      </w:r>
      <w:proofErr w:type="gramEnd"/>
    </w:p>
    <w:p w:rsidR="009C6176" w:rsidRDefault="009C6176" w:rsidP="009C6176">
      <w:pPr>
        <w:spacing w:after="200"/>
        <w:jc w:val="both"/>
        <w:rPr>
          <w:rFonts w:ascii="Times New Roman" w:eastAsia="Times New Roman" w:hAnsi="Times New Roman" w:cs="Times New Roman"/>
        </w:rPr>
      </w:pPr>
      <w:r w:rsidRPr="009C6176">
        <w:rPr>
          <w:rFonts w:ascii="Times New Roman" w:eastAsia="Times New Roman" w:hAnsi="Times New Roman" w:cs="Times New Roman"/>
        </w:rPr>
        <w:t xml:space="preserve">    Belediyemizin 2023 Yılı gider bütçe taslağı hazırlanırken birimlerden gelen hazırlık bütçe teklif cetvelleri tek tek incelenmiş olup, belediye gelirleri de göz önünde bulundurularak gerekli düzenlemeler yapılmış ve 2023 yılı gider bütçesi aşağıdaki şekilde tahmin edilmiştir.</w:t>
      </w:r>
    </w:p>
    <w:p w:rsidR="00CC1BE9" w:rsidRPr="009C6176" w:rsidRDefault="00CC1BE9" w:rsidP="009C6176">
      <w:pPr>
        <w:spacing w:after="200"/>
        <w:jc w:val="both"/>
        <w:rPr>
          <w:rFonts w:ascii="Times New Roman" w:eastAsia="Times New Roman" w:hAnsi="Times New Roman" w:cs="Times New Roman"/>
        </w:rPr>
      </w:pPr>
    </w:p>
    <w:p w:rsidR="009C6176" w:rsidRP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rPr>
        <w:tab/>
      </w:r>
      <w:proofErr w:type="gramStart"/>
      <w:r w:rsidRPr="009C6176">
        <w:rPr>
          <w:rFonts w:ascii="Times New Roman" w:eastAsia="Times New Roman" w:hAnsi="Times New Roman" w:cs="Times New Roman"/>
          <w:b/>
        </w:rPr>
        <w:t>İCMAL   RAPORU</w:t>
      </w:r>
      <w:proofErr w:type="gramEnd"/>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 xml:space="preserve">1– Personel Giderleri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38.356.000,00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2– Sosyal Güvenlik Kurumu Devlet Primi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t>:       5.740.000,00 TL</w:t>
      </w:r>
    </w:p>
    <w:p w:rsidR="009C6176" w:rsidRPr="009C6176" w:rsidRDefault="009C6176" w:rsidP="009C6176">
      <w:pPr>
        <w:spacing w:after="200"/>
        <w:ind w:left="705"/>
        <w:rPr>
          <w:rFonts w:ascii="Times New Roman" w:eastAsia="Times New Roman" w:hAnsi="Times New Roman" w:cs="Times New Roman"/>
        </w:rPr>
      </w:pPr>
      <w:r w:rsidRPr="009C6176">
        <w:rPr>
          <w:rFonts w:ascii="Times New Roman" w:eastAsia="Times New Roman" w:hAnsi="Times New Roman" w:cs="Times New Roman"/>
        </w:rPr>
        <w:t>3– Mal ve Hizmet Alım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101.759.000,00 TL</w:t>
      </w:r>
    </w:p>
    <w:p w:rsidR="009C6176" w:rsidRPr="009C6176" w:rsidRDefault="009C6176" w:rsidP="009C6176">
      <w:pPr>
        <w:spacing w:after="200"/>
        <w:ind w:firstLine="705"/>
        <w:rPr>
          <w:rFonts w:ascii="Times New Roman" w:eastAsia="Times New Roman" w:hAnsi="Times New Roman" w:cs="Times New Roman"/>
        </w:rPr>
      </w:pPr>
      <w:r w:rsidRPr="009C6176">
        <w:rPr>
          <w:rFonts w:ascii="Times New Roman" w:eastAsia="Times New Roman" w:hAnsi="Times New Roman" w:cs="Times New Roman"/>
        </w:rPr>
        <w:t>5– Cari Transferler</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2.461.000,00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6 – Sermaye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w:t>
      </w:r>
      <w:r w:rsidRPr="009C6176">
        <w:rPr>
          <w:rFonts w:ascii="Times New Roman" w:eastAsia="Times New Roman" w:hAnsi="Times New Roman" w:cs="Times New Roman"/>
        </w:rPr>
        <w:tab/>
        <w:t>:    120.784.000,00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7 – Sermaye Transferleri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540.000,00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9 – Yedek Ödenek</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25.563.000,00 TL</w:t>
      </w:r>
    </w:p>
    <w:p w:rsidR="009C6176" w:rsidRPr="009C6176" w:rsidRDefault="009C6176" w:rsidP="00CC1BE9">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10 – Sosyal Güvenlik ve Sosyal Yardım </w:t>
      </w:r>
      <w:proofErr w:type="gramStart"/>
      <w:r w:rsidRPr="009C6176">
        <w:rPr>
          <w:rFonts w:ascii="Times New Roman" w:eastAsia="Times New Roman" w:hAnsi="Times New Roman" w:cs="Times New Roman"/>
        </w:rPr>
        <w:t>Hizmetleri                      :            454</w:t>
      </w:r>
      <w:proofErr w:type="gramEnd"/>
      <w:r w:rsidRPr="009C6176">
        <w:rPr>
          <w:rFonts w:ascii="Times New Roman" w:eastAsia="Times New Roman" w:hAnsi="Times New Roman" w:cs="Times New Roman"/>
        </w:rPr>
        <w:t>.000,00 TL</w:t>
      </w:r>
    </w:p>
    <w:p w:rsid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rPr>
        <w:t xml:space="preserve">                                                                    </w:t>
      </w:r>
      <w:proofErr w:type="gramStart"/>
      <w:r w:rsidRPr="009C6176">
        <w:rPr>
          <w:rFonts w:ascii="Times New Roman" w:eastAsia="Times New Roman" w:hAnsi="Times New Roman" w:cs="Times New Roman"/>
        </w:rPr>
        <w:t xml:space="preserve">TOPLAM                               </w:t>
      </w:r>
      <w:r w:rsidRPr="009C6176">
        <w:rPr>
          <w:rFonts w:ascii="Times New Roman" w:eastAsia="Times New Roman" w:hAnsi="Times New Roman" w:cs="Times New Roman"/>
          <w:b/>
        </w:rPr>
        <w:t>:      295</w:t>
      </w:r>
      <w:proofErr w:type="gramEnd"/>
      <w:r w:rsidRPr="009C6176">
        <w:rPr>
          <w:rFonts w:ascii="Times New Roman" w:eastAsia="Times New Roman" w:hAnsi="Times New Roman" w:cs="Times New Roman"/>
          <w:b/>
        </w:rPr>
        <w:t>.657.000,00 TL</w:t>
      </w:r>
    </w:p>
    <w:p w:rsidR="00CC1BE9" w:rsidRDefault="00CC1BE9" w:rsidP="009C6176">
      <w:pPr>
        <w:spacing w:after="200"/>
        <w:rPr>
          <w:rFonts w:ascii="Times New Roman" w:eastAsia="Times New Roman" w:hAnsi="Times New Roman" w:cs="Times New Roman"/>
          <w:b/>
        </w:rPr>
      </w:pPr>
    </w:p>
    <w:p w:rsidR="00CC1BE9" w:rsidRDefault="00CC1BE9" w:rsidP="009C6176">
      <w:pPr>
        <w:spacing w:after="200"/>
        <w:rPr>
          <w:rFonts w:ascii="Times New Roman" w:eastAsia="Times New Roman" w:hAnsi="Times New Roman" w:cs="Times New Roman"/>
          <w:b/>
        </w:rPr>
      </w:pPr>
    </w:p>
    <w:p w:rsidR="00CC1BE9" w:rsidRDefault="00CC1BE9" w:rsidP="009C6176">
      <w:pPr>
        <w:spacing w:after="200"/>
        <w:rPr>
          <w:rFonts w:ascii="Times New Roman" w:eastAsia="Times New Roman" w:hAnsi="Times New Roman" w:cs="Times New Roman"/>
          <w:b/>
        </w:rPr>
      </w:pPr>
    </w:p>
    <w:p w:rsidR="00CC1BE9" w:rsidRPr="007E4C08"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CC1BE9"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9C6176" w:rsidRP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rPr>
        <w:lastRenderedPageBreak/>
        <w:tab/>
      </w:r>
      <w:r w:rsidRPr="009C6176">
        <w:rPr>
          <w:rFonts w:ascii="Times New Roman" w:eastAsia="Times New Roman" w:hAnsi="Times New Roman" w:cs="Times New Roman"/>
          <w:b/>
        </w:rPr>
        <w:t xml:space="preserve">01-GENEL KAMU </w:t>
      </w:r>
      <w:proofErr w:type="gramStart"/>
      <w:r w:rsidRPr="009C6176">
        <w:rPr>
          <w:rFonts w:ascii="Times New Roman" w:eastAsia="Times New Roman" w:hAnsi="Times New Roman" w:cs="Times New Roman"/>
          <w:b/>
        </w:rPr>
        <w:t>HİZMETLERİ                                          :     71</w:t>
      </w:r>
      <w:proofErr w:type="gramEnd"/>
      <w:r w:rsidRPr="009C6176">
        <w:rPr>
          <w:rFonts w:ascii="Times New Roman" w:eastAsia="Times New Roman" w:hAnsi="Times New Roman" w:cs="Times New Roman"/>
          <w:b/>
        </w:rPr>
        <w:t>.333.000,00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 xml:space="preserve">1 – Personel Giderleri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16.347.000,00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2 – Sosyal Güvenlik Kurumu Devlet Primi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t>:       2.465.000,00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3 – Mal ve Hizmet Alım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23.590.000,00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5 – Cari Transferler</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2.229.000,00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6 – Sermaye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599.000,00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7 – Sermaye Transferleri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540.000,00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9 – Yedek Ödenek</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25.563.000,00 TL</w:t>
      </w:r>
    </w:p>
    <w:p w:rsidR="009C6176" w:rsidRP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rPr>
        <w:t xml:space="preserve">            </w:t>
      </w:r>
      <w:r w:rsidRPr="009C6176">
        <w:rPr>
          <w:rFonts w:ascii="Times New Roman" w:eastAsia="Times New Roman" w:hAnsi="Times New Roman" w:cs="Times New Roman"/>
          <w:b/>
        </w:rPr>
        <w:t xml:space="preserve">03-KAMU DÜZENİ VE GÜVENLİK </w:t>
      </w:r>
      <w:proofErr w:type="gramStart"/>
      <w:r w:rsidRPr="009C6176">
        <w:rPr>
          <w:rFonts w:ascii="Times New Roman" w:eastAsia="Times New Roman" w:hAnsi="Times New Roman" w:cs="Times New Roman"/>
          <w:b/>
        </w:rPr>
        <w:t>HİZMETLERİ              :    4</w:t>
      </w:r>
      <w:proofErr w:type="gramEnd"/>
      <w:r w:rsidRPr="009C6176">
        <w:rPr>
          <w:rFonts w:ascii="Times New Roman" w:eastAsia="Times New Roman" w:hAnsi="Times New Roman" w:cs="Times New Roman"/>
          <w:b/>
        </w:rPr>
        <w:t>.882.000,00 TL</w:t>
      </w:r>
    </w:p>
    <w:p w:rsidR="009C6176" w:rsidRP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b/>
        </w:rPr>
        <w:t xml:space="preserve">             1 </w:t>
      </w:r>
      <w:r w:rsidRPr="009C6176">
        <w:rPr>
          <w:rFonts w:ascii="Times New Roman" w:eastAsia="Times New Roman" w:hAnsi="Times New Roman" w:cs="Times New Roman"/>
        </w:rPr>
        <w:t xml:space="preserve">– Personel Giderleri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      3.755.000,00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2 – Sosyal Güvenlik Kurumu Devlet Primi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639.000,00 TL  </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3 – Mal ve Hizmet Alım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455.000,00 TL</w:t>
      </w:r>
    </w:p>
    <w:p w:rsidR="009C6176" w:rsidRDefault="009C6176" w:rsidP="00CC1BE9">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6 –  Sermaye </w:t>
      </w:r>
      <w:proofErr w:type="gramStart"/>
      <w:r w:rsidRPr="009C6176">
        <w:rPr>
          <w:rFonts w:ascii="Times New Roman" w:eastAsia="Times New Roman" w:hAnsi="Times New Roman" w:cs="Times New Roman"/>
        </w:rPr>
        <w:t>Gideri                                                                       :          33</w:t>
      </w:r>
      <w:proofErr w:type="gramEnd"/>
      <w:r w:rsidRPr="009C6176">
        <w:rPr>
          <w:rFonts w:ascii="Times New Roman" w:eastAsia="Times New Roman" w:hAnsi="Times New Roman" w:cs="Times New Roman"/>
        </w:rPr>
        <w:t>.000,00 TL</w:t>
      </w:r>
    </w:p>
    <w:p w:rsidR="009C6176" w:rsidRDefault="009C6176" w:rsidP="009C6176">
      <w:pPr>
        <w:suppressAutoHyphens/>
        <w:jc w:val="both"/>
        <w:rPr>
          <w:rFonts w:ascii="Times New Roman" w:eastAsia="Times New Roman" w:hAnsi="Times New Roman" w:cs="Times New Roman"/>
        </w:rPr>
      </w:pPr>
    </w:p>
    <w:p w:rsidR="009C6176" w:rsidRP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rPr>
        <w:t xml:space="preserve">             </w:t>
      </w:r>
      <w:r w:rsidRPr="009C6176">
        <w:rPr>
          <w:rFonts w:ascii="Times New Roman" w:eastAsia="Times New Roman" w:hAnsi="Times New Roman" w:cs="Times New Roman"/>
          <w:b/>
        </w:rPr>
        <w:t xml:space="preserve">04- EKONOMİK İŞLER VE </w:t>
      </w:r>
      <w:proofErr w:type="gramStart"/>
      <w:r w:rsidRPr="009C6176">
        <w:rPr>
          <w:rFonts w:ascii="Times New Roman" w:eastAsia="Times New Roman" w:hAnsi="Times New Roman" w:cs="Times New Roman"/>
          <w:b/>
        </w:rPr>
        <w:t>HİZMETLER                            :  90</w:t>
      </w:r>
      <w:proofErr w:type="gramEnd"/>
      <w:r w:rsidRPr="009C6176">
        <w:rPr>
          <w:rFonts w:ascii="Times New Roman" w:eastAsia="Times New Roman" w:hAnsi="Times New Roman" w:cs="Times New Roman"/>
          <w:b/>
        </w:rPr>
        <w:t>.789.000.00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 xml:space="preserve">1 – Personel Giderleri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9.774.000,00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2 – Sosyal Güvenlik Kurumu Devlet Primi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t>:      1.403.000,00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3 – Mal ve Hizmet Alım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58.280.000,00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6 – Sermaye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21.332.000,00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             </w:t>
      </w:r>
      <w:r w:rsidRPr="009C6176">
        <w:rPr>
          <w:rFonts w:ascii="Times New Roman" w:eastAsia="Times New Roman" w:hAnsi="Times New Roman" w:cs="Times New Roman"/>
          <w:b/>
        </w:rPr>
        <w:t xml:space="preserve">05- ÇEVRE KORUMA </w:t>
      </w:r>
      <w:proofErr w:type="gramStart"/>
      <w:r w:rsidRPr="009C6176">
        <w:rPr>
          <w:rFonts w:ascii="Times New Roman" w:eastAsia="Times New Roman" w:hAnsi="Times New Roman" w:cs="Times New Roman"/>
          <w:b/>
        </w:rPr>
        <w:t>HİZMETLERİ                                    :     21</w:t>
      </w:r>
      <w:proofErr w:type="gramEnd"/>
      <w:r w:rsidRPr="009C6176">
        <w:rPr>
          <w:rFonts w:ascii="Times New Roman" w:eastAsia="Times New Roman" w:hAnsi="Times New Roman" w:cs="Times New Roman"/>
          <w:b/>
        </w:rPr>
        <w:t>.544.000,00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b/>
        </w:rPr>
        <w:t xml:space="preserve">             </w:t>
      </w:r>
      <w:r w:rsidRPr="009C6176">
        <w:rPr>
          <w:rFonts w:ascii="Times New Roman" w:eastAsia="Times New Roman" w:hAnsi="Times New Roman" w:cs="Times New Roman"/>
        </w:rPr>
        <w:t xml:space="preserve">1 – Personel Giderleri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1.389.000,00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2 – Sosyal Güvenlik Kurumu Devlet Primi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t>:          160.000,00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3 – Mal ve Hizmet Alım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16.527.000,00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6 – Sermaye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3.468.000,00 TL</w:t>
      </w:r>
    </w:p>
    <w:p w:rsidR="009C6176" w:rsidRP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rPr>
        <w:t xml:space="preserve">           </w:t>
      </w:r>
      <w:r w:rsidRPr="009C6176">
        <w:rPr>
          <w:rFonts w:ascii="Times New Roman" w:eastAsia="Times New Roman" w:hAnsi="Times New Roman" w:cs="Times New Roman"/>
          <w:b/>
        </w:rPr>
        <w:t xml:space="preserve">06- İSKAN VE TOPLUM REFAHI </w:t>
      </w:r>
      <w:proofErr w:type="gramStart"/>
      <w:r w:rsidRPr="009C6176">
        <w:rPr>
          <w:rFonts w:ascii="Times New Roman" w:eastAsia="Times New Roman" w:hAnsi="Times New Roman" w:cs="Times New Roman"/>
          <w:b/>
        </w:rPr>
        <w:t>HİZMETLERİ                :     104</w:t>
      </w:r>
      <w:proofErr w:type="gramEnd"/>
      <w:r w:rsidRPr="009C6176">
        <w:rPr>
          <w:rFonts w:ascii="Times New Roman" w:eastAsia="Times New Roman" w:hAnsi="Times New Roman" w:cs="Times New Roman"/>
          <w:b/>
        </w:rPr>
        <w:t>.936.000,00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 xml:space="preserve">1 – Personel Giderleri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7.078.000,00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2 – Sosyal Güvenlik Kurumu Devlet Primi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t>:         1.065.000,00 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3 – Mal ve Hizmet Alım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1.441.000,00 TL</w:t>
      </w:r>
    </w:p>
    <w:p w:rsid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ab/>
        <w:t>6 – Sermaye Giderleri</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95.352.000,00 TL</w:t>
      </w:r>
    </w:p>
    <w:p w:rsidR="00CC1BE9" w:rsidRDefault="00CC1BE9" w:rsidP="009C6176">
      <w:pPr>
        <w:spacing w:after="200"/>
        <w:rPr>
          <w:rFonts w:ascii="Times New Roman" w:eastAsia="Times New Roman" w:hAnsi="Times New Roman" w:cs="Times New Roman"/>
        </w:rPr>
      </w:pPr>
    </w:p>
    <w:p w:rsidR="00CC1BE9" w:rsidRPr="007E4C08"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CC1BE9" w:rsidRDefault="00CC1BE9" w:rsidP="00CC1BE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9C6176" w:rsidRPr="0078628B" w:rsidRDefault="009C6176" w:rsidP="0078628B">
      <w:pPr>
        <w:pStyle w:val="AralkYok"/>
        <w:rPr>
          <w:rFonts w:ascii="Times New Roman" w:hAnsi="Times New Roman" w:cs="Times New Roman"/>
        </w:rPr>
      </w:pPr>
      <w:r w:rsidRPr="009C6176">
        <w:lastRenderedPageBreak/>
        <w:t xml:space="preserve">           </w:t>
      </w:r>
      <w:r w:rsidRPr="0078628B">
        <w:rPr>
          <w:rFonts w:ascii="Times New Roman" w:hAnsi="Times New Roman" w:cs="Times New Roman"/>
        </w:rPr>
        <w:t xml:space="preserve">08- DİNLENME KÜLTÜR VE DİN </w:t>
      </w:r>
      <w:proofErr w:type="gramStart"/>
      <w:r w:rsidRPr="0078628B">
        <w:rPr>
          <w:rFonts w:ascii="Times New Roman" w:hAnsi="Times New Roman" w:cs="Times New Roman"/>
        </w:rPr>
        <w:t xml:space="preserve">HİZMETLERİ            </w:t>
      </w:r>
      <w:r w:rsidR="0078628B">
        <w:rPr>
          <w:rFonts w:ascii="Times New Roman" w:hAnsi="Times New Roman" w:cs="Times New Roman"/>
        </w:rPr>
        <w:t xml:space="preserve">      </w:t>
      </w:r>
      <w:r w:rsidRPr="0078628B">
        <w:rPr>
          <w:rFonts w:ascii="Times New Roman" w:hAnsi="Times New Roman" w:cs="Times New Roman"/>
        </w:rPr>
        <w:t xml:space="preserve">    :        1</w:t>
      </w:r>
      <w:proofErr w:type="gramEnd"/>
      <w:r w:rsidRPr="0078628B">
        <w:rPr>
          <w:rFonts w:ascii="Times New Roman" w:hAnsi="Times New Roman" w:cs="Times New Roman"/>
        </w:rPr>
        <w:t>.719.000,00 TL</w:t>
      </w:r>
    </w:p>
    <w:p w:rsidR="009C6176" w:rsidRPr="0078628B" w:rsidRDefault="009C6176" w:rsidP="0078628B">
      <w:pPr>
        <w:pStyle w:val="AralkYok"/>
        <w:rPr>
          <w:rFonts w:ascii="Times New Roman" w:hAnsi="Times New Roman" w:cs="Times New Roman"/>
        </w:rPr>
      </w:pPr>
      <w:r w:rsidRPr="0078628B">
        <w:rPr>
          <w:rFonts w:ascii="Times New Roman" w:hAnsi="Times New Roman" w:cs="Times New Roman"/>
        </w:rPr>
        <w:tab/>
        <w:t xml:space="preserve">1 – Personel Giderleri </w:t>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t>:             13.000,00 TL</w:t>
      </w:r>
    </w:p>
    <w:p w:rsidR="009C6176" w:rsidRPr="0078628B" w:rsidRDefault="009C6176" w:rsidP="0078628B">
      <w:pPr>
        <w:pStyle w:val="AralkYok"/>
        <w:rPr>
          <w:rFonts w:ascii="Times New Roman" w:hAnsi="Times New Roman" w:cs="Times New Roman"/>
        </w:rPr>
      </w:pPr>
      <w:r w:rsidRPr="0078628B">
        <w:rPr>
          <w:rFonts w:ascii="Times New Roman" w:hAnsi="Times New Roman" w:cs="Times New Roman"/>
        </w:rPr>
        <w:tab/>
        <w:t>2 – Sosyal Güvenlik Kurumu Devlet Primi Giderleri</w:t>
      </w:r>
      <w:r w:rsidRPr="0078628B">
        <w:rPr>
          <w:rFonts w:ascii="Times New Roman" w:hAnsi="Times New Roman" w:cs="Times New Roman"/>
        </w:rPr>
        <w:tab/>
      </w:r>
      <w:r w:rsidRPr="0078628B">
        <w:rPr>
          <w:rFonts w:ascii="Times New Roman" w:hAnsi="Times New Roman" w:cs="Times New Roman"/>
        </w:rPr>
        <w:tab/>
        <w:t>:                8.000,00 TL</w:t>
      </w:r>
    </w:p>
    <w:p w:rsidR="009C6176" w:rsidRPr="0078628B" w:rsidRDefault="009C6176" w:rsidP="0078628B">
      <w:pPr>
        <w:pStyle w:val="AralkYok"/>
        <w:rPr>
          <w:rFonts w:ascii="Times New Roman" w:hAnsi="Times New Roman" w:cs="Times New Roman"/>
        </w:rPr>
      </w:pPr>
      <w:r w:rsidRPr="0078628B">
        <w:rPr>
          <w:rFonts w:ascii="Times New Roman" w:hAnsi="Times New Roman" w:cs="Times New Roman"/>
        </w:rPr>
        <w:tab/>
        <w:t>3 – Mal ve Hizmet Alım Giderleri</w:t>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t>:         1.466.000,00 TL</w:t>
      </w:r>
    </w:p>
    <w:p w:rsidR="009C6176" w:rsidRDefault="009C6176" w:rsidP="0078628B">
      <w:pPr>
        <w:pStyle w:val="AralkYok"/>
        <w:rPr>
          <w:rFonts w:ascii="Times New Roman" w:hAnsi="Times New Roman" w:cs="Times New Roman"/>
        </w:rPr>
      </w:pPr>
      <w:r w:rsidRPr="0078628B">
        <w:rPr>
          <w:rFonts w:ascii="Times New Roman" w:hAnsi="Times New Roman" w:cs="Times New Roman"/>
        </w:rPr>
        <w:tab/>
        <w:t>5 – Cari Transferler</w:t>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r>
      <w:r w:rsidRPr="0078628B">
        <w:rPr>
          <w:rFonts w:ascii="Times New Roman" w:hAnsi="Times New Roman" w:cs="Times New Roman"/>
        </w:rPr>
        <w:tab/>
        <w:t>:             232.000,00 TL</w:t>
      </w:r>
    </w:p>
    <w:p w:rsidR="0078628B" w:rsidRPr="0078628B" w:rsidRDefault="0078628B" w:rsidP="0078628B">
      <w:pPr>
        <w:pStyle w:val="AralkYok"/>
        <w:rPr>
          <w:rFonts w:ascii="Times New Roman" w:hAnsi="Times New Roman" w:cs="Times New Roman"/>
        </w:rPr>
      </w:pPr>
    </w:p>
    <w:p w:rsidR="009C6176" w:rsidRPr="0078628B" w:rsidRDefault="009C6176" w:rsidP="0078628B">
      <w:pPr>
        <w:pStyle w:val="AralkYok"/>
        <w:rPr>
          <w:rFonts w:ascii="Times New Roman" w:hAnsi="Times New Roman" w:cs="Times New Roman"/>
        </w:rPr>
      </w:pPr>
      <w:r w:rsidRPr="0078628B">
        <w:rPr>
          <w:rFonts w:ascii="Times New Roman" w:hAnsi="Times New Roman" w:cs="Times New Roman"/>
        </w:rPr>
        <w:t xml:space="preserve">SOSYAL GÜVENLİK VE SOSYAL </w:t>
      </w:r>
      <w:proofErr w:type="gramStart"/>
      <w:r w:rsidRPr="0078628B">
        <w:rPr>
          <w:rFonts w:ascii="Times New Roman" w:hAnsi="Times New Roman" w:cs="Times New Roman"/>
        </w:rPr>
        <w:t xml:space="preserve">YARDIM              </w:t>
      </w:r>
      <w:r w:rsidR="0078628B">
        <w:rPr>
          <w:rFonts w:ascii="Times New Roman" w:hAnsi="Times New Roman" w:cs="Times New Roman"/>
        </w:rPr>
        <w:t xml:space="preserve">                        </w:t>
      </w:r>
      <w:r w:rsidRPr="0078628B">
        <w:rPr>
          <w:rFonts w:ascii="Times New Roman" w:hAnsi="Times New Roman" w:cs="Times New Roman"/>
        </w:rPr>
        <w:t xml:space="preserve"> :            454</w:t>
      </w:r>
      <w:proofErr w:type="gramEnd"/>
      <w:r w:rsidRPr="0078628B">
        <w:rPr>
          <w:rFonts w:ascii="Times New Roman" w:hAnsi="Times New Roman" w:cs="Times New Roman"/>
        </w:rPr>
        <w:t>.000,00 TL</w:t>
      </w:r>
    </w:p>
    <w:p w:rsidR="009C6176" w:rsidRPr="0078628B" w:rsidRDefault="009C6176" w:rsidP="0078628B">
      <w:pPr>
        <w:pStyle w:val="AralkYok"/>
        <w:rPr>
          <w:rFonts w:ascii="Times New Roman" w:hAnsi="Times New Roman" w:cs="Times New Roman"/>
        </w:rPr>
      </w:pPr>
      <w:r w:rsidRPr="0078628B">
        <w:rPr>
          <w:rFonts w:ascii="Times New Roman" w:hAnsi="Times New Roman" w:cs="Times New Roman"/>
        </w:rPr>
        <w:t xml:space="preserve">               3 – Mal ve Hizmet Alım </w:t>
      </w:r>
      <w:proofErr w:type="gramStart"/>
      <w:r w:rsidRPr="0078628B">
        <w:rPr>
          <w:rFonts w:ascii="Times New Roman" w:hAnsi="Times New Roman" w:cs="Times New Roman"/>
        </w:rPr>
        <w:t xml:space="preserve">Giderleri                                           </w:t>
      </w:r>
      <w:r w:rsidR="0078628B">
        <w:rPr>
          <w:rFonts w:ascii="Times New Roman" w:hAnsi="Times New Roman" w:cs="Times New Roman"/>
        </w:rPr>
        <w:t xml:space="preserve">   :           </w:t>
      </w:r>
      <w:r w:rsidRPr="0078628B">
        <w:rPr>
          <w:rFonts w:ascii="Times New Roman" w:hAnsi="Times New Roman" w:cs="Times New Roman"/>
        </w:rPr>
        <w:t xml:space="preserve">  454</w:t>
      </w:r>
      <w:proofErr w:type="gramEnd"/>
      <w:r w:rsidRPr="0078628B">
        <w:rPr>
          <w:rFonts w:ascii="Times New Roman" w:hAnsi="Times New Roman" w:cs="Times New Roman"/>
        </w:rPr>
        <w:t>.000,00 TL</w:t>
      </w:r>
    </w:p>
    <w:p w:rsidR="009C6176" w:rsidRDefault="009C6176" w:rsidP="0078628B">
      <w:pPr>
        <w:pStyle w:val="AralkYok"/>
        <w:rPr>
          <w:rFonts w:ascii="Times New Roman" w:hAnsi="Times New Roman" w:cs="Times New Roman"/>
        </w:rPr>
      </w:pPr>
      <w:r w:rsidRPr="0078628B">
        <w:rPr>
          <w:rFonts w:ascii="Times New Roman" w:hAnsi="Times New Roman" w:cs="Times New Roman"/>
        </w:rPr>
        <w:t xml:space="preserve">                                                              </w:t>
      </w:r>
      <w:r w:rsidRPr="0078628B">
        <w:rPr>
          <w:rFonts w:ascii="Times New Roman" w:hAnsi="Times New Roman" w:cs="Times New Roman"/>
        </w:rPr>
        <w:tab/>
      </w:r>
      <w:r w:rsidRPr="0078628B">
        <w:rPr>
          <w:rFonts w:ascii="Times New Roman" w:hAnsi="Times New Roman" w:cs="Times New Roman"/>
        </w:rPr>
        <w:tab/>
        <w:t xml:space="preserve">  GENEL </w:t>
      </w:r>
      <w:proofErr w:type="gramStart"/>
      <w:r w:rsidRPr="0078628B">
        <w:rPr>
          <w:rFonts w:ascii="Times New Roman" w:hAnsi="Times New Roman" w:cs="Times New Roman"/>
        </w:rPr>
        <w:t xml:space="preserve">TOPLAM </w:t>
      </w:r>
      <w:r w:rsidR="0078628B">
        <w:rPr>
          <w:rFonts w:ascii="Times New Roman" w:hAnsi="Times New Roman" w:cs="Times New Roman"/>
        </w:rPr>
        <w:t xml:space="preserve">  </w:t>
      </w:r>
      <w:r w:rsidRPr="0078628B">
        <w:rPr>
          <w:rFonts w:ascii="Times New Roman" w:hAnsi="Times New Roman" w:cs="Times New Roman"/>
        </w:rPr>
        <w:t xml:space="preserve">   :      295</w:t>
      </w:r>
      <w:proofErr w:type="gramEnd"/>
      <w:r w:rsidRPr="0078628B">
        <w:rPr>
          <w:rFonts w:ascii="Times New Roman" w:hAnsi="Times New Roman" w:cs="Times New Roman"/>
        </w:rPr>
        <w:t xml:space="preserve">.657.000,00 TL </w:t>
      </w:r>
    </w:p>
    <w:p w:rsidR="0078628B" w:rsidRPr="0078628B" w:rsidRDefault="0078628B" w:rsidP="0078628B">
      <w:pPr>
        <w:pStyle w:val="AralkYok"/>
        <w:rPr>
          <w:rFonts w:ascii="Times New Roman" w:hAnsi="Times New Roman" w:cs="Times New Roman"/>
        </w:rPr>
      </w:pPr>
    </w:p>
    <w:p w:rsidR="009C6176" w:rsidRPr="009C6176"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b/>
        </w:rPr>
        <w:t xml:space="preserve">    BELEDİYE </w:t>
      </w:r>
      <w:proofErr w:type="gramStart"/>
      <w:r w:rsidRPr="009C6176">
        <w:rPr>
          <w:rFonts w:ascii="Times New Roman" w:eastAsia="Times New Roman" w:hAnsi="Times New Roman" w:cs="Times New Roman"/>
          <w:b/>
        </w:rPr>
        <w:t>MÜDÜRLÜKLERİN  GİDERLERİ</w:t>
      </w:r>
      <w:proofErr w:type="gramEnd"/>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 ÖZEL KALEM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4.135.000.TL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2. İNSAN KAYNAKLARI VE </w:t>
      </w:r>
      <w:proofErr w:type="gramStart"/>
      <w:r w:rsidRPr="009C6176">
        <w:rPr>
          <w:rFonts w:ascii="Times New Roman" w:eastAsia="Times New Roman" w:hAnsi="Times New Roman" w:cs="Times New Roman"/>
        </w:rPr>
        <w:t>EĞT.MÜDÜRLÜĞÜ</w:t>
      </w:r>
      <w:proofErr w:type="gramEnd"/>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12.641.000.TL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3. BİLGİ İŞLEM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1.577.000.TL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4. DESTEK HİZMELERİ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10.704.000.TL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5. YAZI İŞLERİ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1.934.000.TL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6. HUKUK İŞLERİ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1.923.000.TL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7. BASIN YAYIN </w:t>
      </w:r>
      <w:proofErr w:type="gramStart"/>
      <w:r w:rsidRPr="009C6176">
        <w:rPr>
          <w:rFonts w:ascii="Times New Roman" w:eastAsia="Times New Roman" w:hAnsi="Times New Roman" w:cs="Times New Roman"/>
        </w:rPr>
        <w:t>HALKLA  İLİŞKİLER</w:t>
      </w:r>
      <w:proofErr w:type="gramEnd"/>
      <w:r w:rsidRPr="009C6176">
        <w:rPr>
          <w:rFonts w:ascii="Times New Roman" w:eastAsia="Times New Roman" w:hAnsi="Times New Roman" w:cs="Times New Roman"/>
        </w:rPr>
        <w:t xml:space="preserve">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6.456.000.TL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8. MAKİNE İKMAL BAKIM ONARIM ONAR. </w:t>
      </w:r>
      <w:proofErr w:type="gramStart"/>
      <w:r w:rsidRPr="009C6176">
        <w:rPr>
          <w:rFonts w:ascii="Times New Roman" w:eastAsia="Times New Roman" w:hAnsi="Times New Roman" w:cs="Times New Roman"/>
        </w:rPr>
        <w:t>HİZ.MÜD</w:t>
      </w:r>
      <w:proofErr w:type="gramEnd"/>
      <w:r w:rsidRPr="009C6176">
        <w:rPr>
          <w:rFonts w:ascii="Times New Roman" w:eastAsia="Times New Roman" w:hAnsi="Times New Roman" w:cs="Times New Roman"/>
        </w:rPr>
        <w:t>.</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15.591.000.TL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9. EMLAK VE İSTİMLAK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4.968.000.TL</w:t>
      </w:r>
    </w:p>
    <w:p w:rsidR="009C6176" w:rsidRPr="009C6176" w:rsidRDefault="009C6176" w:rsidP="009C6176">
      <w:pPr>
        <w:tabs>
          <w:tab w:val="left" w:pos="7230"/>
        </w:tabs>
        <w:spacing w:after="200"/>
        <w:rPr>
          <w:rFonts w:ascii="Times New Roman" w:eastAsia="Times New Roman" w:hAnsi="Times New Roman" w:cs="Times New Roman"/>
        </w:rPr>
      </w:pPr>
      <w:r w:rsidRPr="009C6176">
        <w:rPr>
          <w:rFonts w:ascii="Times New Roman" w:eastAsia="Times New Roman" w:hAnsi="Times New Roman" w:cs="Times New Roman"/>
        </w:rPr>
        <w:t>10. FEN İŞLERİ MÜDÜRLÜĞÜ                                                                             51.196.000.TL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11. MALİ HİZMETLER MÜDÜRLÜĞÜ</w:t>
      </w:r>
      <w:r w:rsidRPr="009C6176">
        <w:rPr>
          <w:rFonts w:ascii="Times New Roman" w:eastAsia="Times New Roman" w:hAnsi="Times New Roman" w:cs="Times New Roman"/>
        </w:rPr>
        <w:tab/>
        <w:t xml:space="preserve">                                                      35.158.000.TL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12. STRATEJİ GELİŞTİRME HİZMETLERİ MÜD.</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5.058.000.TL                                                                   </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13. İMAR VE ŞEHİRCİLİK MÜDÜRLÜĞÜ                                                            3.329.000.TL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14. KÜLTÜR VE SOSYAL İŞL. MÜD                                                                      1.719.000.TL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15. PARK VE BAHCELER MÜDÜRLÜĞÜ.                                                          10.859.000.TL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16. TARIM SAL HİZMETLER MÜDÜRÜĞÜ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2.893.000.TL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17. TEMİZLİK İŞLERİ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21.544.000.TL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18. ETÜD VE PROJE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96.639.000.TL</w:t>
      </w:r>
    </w:p>
    <w:p w:rsidR="009C6176" w:rsidRP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 xml:space="preserve">19. ZABITA MÜDÜRLÜĞÜ     </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t xml:space="preserve">                 4.</w:t>
      </w:r>
      <w:proofErr w:type="gramStart"/>
      <w:r w:rsidRPr="009C6176">
        <w:rPr>
          <w:rFonts w:ascii="Times New Roman" w:eastAsia="Times New Roman" w:hAnsi="Times New Roman" w:cs="Times New Roman"/>
        </w:rPr>
        <w:t>882 .000</w:t>
      </w:r>
      <w:proofErr w:type="gramEnd"/>
      <w:r w:rsidRPr="009C6176">
        <w:rPr>
          <w:rFonts w:ascii="Times New Roman" w:eastAsia="Times New Roman" w:hAnsi="Times New Roman" w:cs="Times New Roman"/>
        </w:rPr>
        <w:t>.TL</w:t>
      </w:r>
    </w:p>
    <w:p w:rsidR="009C6176" w:rsidRDefault="009C6176" w:rsidP="009C6176">
      <w:pPr>
        <w:spacing w:after="200"/>
        <w:rPr>
          <w:rFonts w:ascii="Times New Roman" w:eastAsia="Times New Roman" w:hAnsi="Times New Roman" w:cs="Times New Roman"/>
        </w:rPr>
      </w:pPr>
      <w:r w:rsidRPr="009C6176">
        <w:rPr>
          <w:rFonts w:ascii="Times New Roman" w:eastAsia="Times New Roman" w:hAnsi="Times New Roman" w:cs="Times New Roman"/>
        </w:rPr>
        <w:t>20. MUHTARLIK İŞLERİ MÜDÜRLÜĞÜ</w:t>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Pr="009C6176">
        <w:rPr>
          <w:rFonts w:ascii="Times New Roman" w:eastAsia="Times New Roman" w:hAnsi="Times New Roman" w:cs="Times New Roman"/>
        </w:rPr>
        <w:tab/>
      </w:r>
      <w:r w:rsidR="0078628B">
        <w:rPr>
          <w:rFonts w:ascii="Times New Roman" w:eastAsia="Times New Roman" w:hAnsi="Times New Roman" w:cs="Times New Roman"/>
        </w:rPr>
        <w:tab/>
        <w:t xml:space="preserve">                  2.451.000.TL</w:t>
      </w:r>
    </w:p>
    <w:p w:rsidR="0078628B" w:rsidRPr="009C6176" w:rsidRDefault="0078628B" w:rsidP="009C6176">
      <w:pPr>
        <w:spacing w:after="200"/>
        <w:rPr>
          <w:rFonts w:ascii="Times New Roman" w:eastAsia="Times New Roman" w:hAnsi="Times New Roman" w:cs="Times New Roman"/>
        </w:rPr>
      </w:pPr>
    </w:p>
    <w:p w:rsidR="0078628B" w:rsidRDefault="009C6176" w:rsidP="009C6176">
      <w:pPr>
        <w:spacing w:after="200"/>
        <w:rPr>
          <w:rFonts w:ascii="Times New Roman" w:eastAsia="Times New Roman" w:hAnsi="Times New Roman" w:cs="Times New Roman"/>
          <w:b/>
        </w:rPr>
      </w:pPr>
      <w:r w:rsidRPr="009C6176">
        <w:rPr>
          <w:rFonts w:ascii="Times New Roman" w:eastAsia="Times New Roman" w:hAnsi="Times New Roman" w:cs="Times New Roman"/>
          <w:b/>
        </w:rPr>
        <w:t xml:space="preserve">                                                            </w:t>
      </w:r>
      <w:r w:rsidR="00EC3DE4">
        <w:rPr>
          <w:rFonts w:ascii="Times New Roman" w:eastAsia="Times New Roman" w:hAnsi="Times New Roman" w:cs="Times New Roman"/>
          <w:b/>
        </w:rPr>
        <w:t xml:space="preserve">  </w:t>
      </w:r>
      <w:r w:rsidR="00EC3DE4">
        <w:rPr>
          <w:rFonts w:ascii="Times New Roman" w:eastAsia="Times New Roman" w:hAnsi="Times New Roman" w:cs="Times New Roman"/>
          <w:b/>
        </w:rPr>
        <w:tab/>
      </w:r>
      <w:r w:rsidR="00EC3DE4">
        <w:rPr>
          <w:rFonts w:ascii="Times New Roman" w:eastAsia="Times New Roman" w:hAnsi="Times New Roman" w:cs="Times New Roman"/>
          <w:b/>
        </w:rPr>
        <w:tab/>
        <w:t xml:space="preserve">       GENEL </w:t>
      </w:r>
      <w:proofErr w:type="gramStart"/>
      <w:r w:rsidR="00EC3DE4">
        <w:rPr>
          <w:rFonts w:ascii="Times New Roman" w:eastAsia="Times New Roman" w:hAnsi="Times New Roman" w:cs="Times New Roman"/>
          <w:b/>
        </w:rPr>
        <w:t>TOPLAM    : 295</w:t>
      </w:r>
      <w:proofErr w:type="gramEnd"/>
      <w:r w:rsidR="00EC3DE4">
        <w:rPr>
          <w:rFonts w:ascii="Times New Roman" w:eastAsia="Times New Roman" w:hAnsi="Times New Roman" w:cs="Times New Roman"/>
          <w:b/>
        </w:rPr>
        <w:t>.657</w:t>
      </w:r>
      <w:r w:rsidRPr="009C6176">
        <w:rPr>
          <w:rFonts w:ascii="Times New Roman" w:eastAsia="Times New Roman" w:hAnsi="Times New Roman" w:cs="Times New Roman"/>
          <w:b/>
        </w:rPr>
        <w:t>.000,00 TL</w:t>
      </w:r>
    </w:p>
    <w:p w:rsidR="0078628B" w:rsidRDefault="0078628B" w:rsidP="009C6176">
      <w:pPr>
        <w:suppressAutoHyphens/>
        <w:jc w:val="both"/>
        <w:rPr>
          <w:rFonts w:ascii="Times New Roman" w:eastAsia="Times New Roman" w:hAnsi="Times New Roman" w:cs="Times New Roman"/>
          <w:b/>
        </w:rPr>
      </w:pPr>
    </w:p>
    <w:p w:rsidR="009C6176" w:rsidRPr="007E4C08" w:rsidRDefault="009C6176" w:rsidP="009C617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9C6176" w:rsidRPr="0078628B" w:rsidRDefault="009C6176" w:rsidP="0078628B">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9C6176" w:rsidRPr="009C6176" w:rsidRDefault="009C6176" w:rsidP="009C6176">
      <w:pPr>
        <w:spacing w:after="200"/>
        <w:ind w:left="720"/>
        <w:jc w:val="both"/>
        <w:rPr>
          <w:rFonts w:ascii="Times New Roman" w:eastAsia="Times New Roman" w:hAnsi="Times New Roman" w:cs="Times New Roman"/>
          <w:b/>
          <w:bCs/>
        </w:rPr>
      </w:pPr>
      <w:r w:rsidRPr="009C6176">
        <w:rPr>
          <w:rFonts w:ascii="Times New Roman" w:eastAsia="Times New Roman" w:hAnsi="Times New Roman" w:cs="Times New Roman"/>
          <w:b/>
          <w:bCs/>
          <w:u w:val="single"/>
        </w:rPr>
        <w:lastRenderedPageBreak/>
        <w:t xml:space="preserve">ÜCRET </w:t>
      </w:r>
      <w:proofErr w:type="gramStart"/>
      <w:r w:rsidRPr="009C6176">
        <w:rPr>
          <w:rFonts w:ascii="Times New Roman" w:eastAsia="Times New Roman" w:hAnsi="Times New Roman" w:cs="Times New Roman"/>
          <w:b/>
          <w:bCs/>
          <w:u w:val="single"/>
        </w:rPr>
        <w:t>TARİFELERİ                                   :</w:t>
      </w:r>
      <w:proofErr w:type="gramEnd"/>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2464 Sayılı Belediye Gelirleri Kanunu ve 5393 Sayılı Belediye Kanununa göre Bakan-</w:t>
      </w:r>
    </w:p>
    <w:p w:rsidR="009C6176" w:rsidRPr="009C6176" w:rsidRDefault="009C6176" w:rsidP="009C6176">
      <w:pPr>
        <w:spacing w:after="200"/>
        <w:ind w:left="720"/>
        <w:jc w:val="both"/>
        <w:rPr>
          <w:rFonts w:ascii="Times New Roman" w:eastAsia="Times New Roman" w:hAnsi="Times New Roman" w:cs="Times New Roman"/>
        </w:rPr>
      </w:pPr>
      <w:proofErr w:type="spellStart"/>
      <w:r w:rsidRPr="009C6176">
        <w:rPr>
          <w:rFonts w:ascii="Times New Roman" w:eastAsia="Times New Roman" w:hAnsi="Times New Roman" w:cs="Times New Roman"/>
        </w:rPr>
        <w:t>lar</w:t>
      </w:r>
      <w:proofErr w:type="spellEnd"/>
      <w:r w:rsidRPr="009C6176">
        <w:rPr>
          <w:rFonts w:ascii="Times New Roman" w:eastAsia="Times New Roman" w:hAnsi="Times New Roman" w:cs="Times New Roman"/>
        </w:rPr>
        <w:t xml:space="preserve"> Kurulu ve Belediye Meclisince Tespit ve Kabul edilerek Vergi ve Harçlar ile yapıl-</w:t>
      </w:r>
    </w:p>
    <w:p w:rsidR="009C6176" w:rsidRPr="009C6176" w:rsidRDefault="009C6176" w:rsidP="009C6176">
      <w:pPr>
        <w:spacing w:after="200"/>
        <w:ind w:left="720"/>
        <w:jc w:val="both"/>
        <w:rPr>
          <w:rFonts w:ascii="Times New Roman" w:eastAsia="Times New Roman" w:hAnsi="Times New Roman" w:cs="Times New Roman"/>
        </w:rPr>
      </w:pPr>
      <w:proofErr w:type="spellStart"/>
      <w:r w:rsidRPr="009C6176">
        <w:rPr>
          <w:rFonts w:ascii="Times New Roman" w:eastAsia="Times New Roman" w:hAnsi="Times New Roman" w:cs="Times New Roman"/>
        </w:rPr>
        <w:t>ması</w:t>
      </w:r>
      <w:proofErr w:type="spellEnd"/>
      <w:r w:rsidRPr="009C6176">
        <w:rPr>
          <w:rFonts w:ascii="Times New Roman" w:eastAsia="Times New Roman" w:hAnsi="Times New Roman" w:cs="Times New Roman"/>
        </w:rPr>
        <w:t xml:space="preserve"> isteğe bağlı işlere ait 2023 yılı Ücret tarifelerinde yapılacak tarife değişikliklerinin</w:t>
      </w:r>
    </w:p>
    <w:p w:rsidR="009C6176" w:rsidRPr="009C6176" w:rsidRDefault="009C6176" w:rsidP="009C6176">
      <w:pPr>
        <w:spacing w:after="200"/>
        <w:ind w:left="720"/>
        <w:jc w:val="both"/>
        <w:rPr>
          <w:rFonts w:ascii="Times New Roman" w:eastAsia="Times New Roman" w:hAnsi="Times New Roman" w:cs="Times New Roman"/>
        </w:rPr>
      </w:pPr>
      <w:proofErr w:type="gramStart"/>
      <w:r w:rsidRPr="009C6176">
        <w:rPr>
          <w:rFonts w:ascii="Times New Roman" w:eastAsia="Times New Roman" w:hAnsi="Times New Roman" w:cs="Times New Roman"/>
        </w:rPr>
        <w:t>de</w:t>
      </w:r>
      <w:proofErr w:type="gramEnd"/>
      <w:r w:rsidRPr="009C6176">
        <w:rPr>
          <w:rFonts w:ascii="Times New Roman" w:eastAsia="Times New Roman" w:hAnsi="Times New Roman" w:cs="Times New Roman"/>
        </w:rPr>
        <w:t xml:space="preserve"> göz önünde bulundurulduğu görülmüştür.</w:t>
      </w:r>
    </w:p>
    <w:p w:rsidR="009C6176" w:rsidRPr="009C6176" w:rsidRDefault="009C6176" w:rsidP="009C6176">
      <w:pPr>
        <w:spacing w:after="200"/>
        <w:ind w:left="720"/>
        <w:jc w:val="both"/>
        <w:rPr>
          <w:rFonts w:ascii="Times New Roman" w:eastAsia="Times New Roman" w:hAnsi="Times New Roman" w:cs="Times New Roman"/>
          <w:b/>
          <w:bCs/>
        </w:rPr>
      </w:pPr>
      <w:proofErr w:type="gramStart"/>
      <w:r w:rsidRPr="009C6176">
        <w:rPr>
          <w:rFonts w:ascii="Times New Roman" w:eastAsia="Times New Roman" w:hAnsi="Times New Roman" w:cs="Times New Roman"/>
          <w:b/>
          <w:bCs/>
          <w:u w:val="single"/>
        </w:rPr>
        <w:t>KADROLAR                                                :</w:t>
      </w:r>
      <w:proofErr w:type="gramEnd"/>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 xml:space="preserve">22.07.2007 Tarih ve 26442 Sayılı Resmi Gazetede yayınlanan “Belediye ve Bağlı </w:t>
      </w:r>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 xml:space="preserve">Kuruluşları ile Mahalli İdare Birlikleri Norm Kadro ilke ve standartlarına ilişkin yönetmelik” doğrultusunda 5393 Sayılı Belediye Kanununun 49 Maddesinin 1.fıkrası </w:t>
      </w:r>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 xml:space="preserve">Gereği </w:t>
      </w:r>
      <w:proofErr w:type="gramStart"/>
      <w:r w:rsidRPr="009C6176">
        <w:rPr>
          <w:rFonts w:ascii="Times New Roman" w:eastAsia="Times New Roman" w:hAnsi="Times New Roman" w:cs="Times New Roman"/>
        </w:rPr>
        <w:t>02/07/2020</w:t>
      </w:r>
      <w:proofErr w:type="gramEnd"/>
      <w:r w:rsidRPr="009C6176">
        <w:rPr>
          <w:rFonts w:ascii="Times New Roman" w:eastAsia="Times New Roman" w:hAnsi="Times New Roman" w:cs="Times New Roman"/>
        </w:rPr>
        <w:t xml:space="preserve"> Tarih ve 57 Sayılı Belediye Meclis kararına göre oluşturulan Memur Kadroları (K-1) cetvelinde, İşçi kadroları da (K-2) cetvelinde gösterilmiş olup;</w:t>
      </w:r>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Ödenekleri de bütçenin ilgili kodlarını konmuştur.</w:t>
      </w:r>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Gider Bütçesinin 01-Personel Giderleri Kalemine konulan ödeneğin tahmin edilen Gelirlerimize oranının % 11,04 olduğu görülmüştür.</w:t>
      </w:r>
    </w:p>
    <w:p w:rsidR="009C6176" w:rsidRPr="009C6176" w:rsidRDefault="009C6176" w:rsidP="009C6176">
      <w:pPr>
        <w:spacing w:after="200"/>
        <w:ind w:left="720"/>
        <w:jc w:val="both"/>
        <w:rPr>
          <w:rFonts w:ascii="Times New Roman" w:eastAsia="Times New Roman" w:hAnsi="Times New Roman" w:cs="Times New Roman"/>
          <w:b/>
          <w:bCs/>
        </w:rPr>
      </w:pPr>
      <w:r w:rsidRPr="009C6176">
        <w:rPr>
          <w:rFonts w:ascii="Times New Roman" w:eastAsia="Times New Roman" w:hAnsi="Times New Roman" w:cs="Times New Roman"/>
          <w:b/>
          <w:bCs/>
          <w:u w:val="single"/>
        </w:rPr>
        <w:t xml:space="preserve">(C) </w:t>
      </w:r>
      <w:proofErr w:type="gramStart"/>
      <w:r w:rsidRPr="009C6176">
        <w:rPr>
          <w:rFonts w:ascii="Times New Roman" w:eastAsia="Times New Roman" w:hAnsi="Times New Roman" w:cs="Times New Roman"/>
          <w:b/>
          <w:bCs/>
          <w:u w:val="single"/>
        </w:rPr>
        <w:t>CETVELİ                             :</w:t>
      </w:r>
      <w:proofErr w:type="gramEnd"/>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Belediye Gelirlerinin dayandığı temel hükümleri gösteren (C) cetveli bütçeye eklenmiş olup yürürlükteki mevzuat ve cetvele dayanmayan gelirler tahsil edilmeyecektir.</w:t>
      </w:r>
    </w:p>
    <w:p w:rsidR="009C6176" w:rsidRPr="009C6176" w:rsidRDefault="009C6176" w:rsidP="009C6176">
      <w:pPr>
        <w:spacing w:after="200"/>
        <w:ind w:left="720"/>
        <w:jc w:val="both"/>
        <w:rPr>
          <w:rFonts w:ascii="Times New Roman" w:eastAsia="Times New Roman" w:hAnsi="Times New Roman" w:cs="Times New Roman"/>
          <w:b/>
          <w:bCs/>
          <w:u w:val="single"/>
        </w:rPr>
      </w:pPr>
      <w:r w:rsidRPr="009C6176">
        <w:rPr>
          <w:rFonts w:ascii="Times New Roman" w:eastAsia="Times New Roman" w:hAnsi="Times New Roman" w:cs="Times New Roman"/>
          <w:b/>
          <w:bCs/>
          <w:u w:val="single"/>
        </w:rPr>
        <w:t xml:space="preserve">(G) </w:t>
      </w:r>
      <w:proofErr w:type="gramStart"/>
      <w:r w:rsidRPr="009C6176">
        <w:rPr>
          <w:rFonts w:ascii="Times New Roman" w:eastAsia="Times New Roman" w:hAnsi="Times New Roman" w:cs="Times New Roman"/>
          <w:b/>
          <w:bCs/>
          <w:u w:val="single"/>
        </w:rPr>
        <w:t>CETVELİ                             :</w:t>
      </w:r>
      <w:proofErr w:type="gramEnd"/>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Gelecek yıllara geçici yüklenmelere girişmeye izin verilen hizmetlere ait (G) cetveli de Bütçeye eklenmiş olup miktarı cetvelde gösterilmiştir.</w:t>
      </w:r>
    </w:p>
    <w:p w:rsidR="009C6176" w:rsidRPr="009C6176" w:rsidRDefault="009C6176" w:rsidP="009C6176">
      <w:pPr>
        <w:spacing w:after="200"/>
        <w:ind w:left="720"/>
        <w:jc w:val="both"/>
        <w:rPr>
          <w:rFonts w:ascii="Times New Roman" w:eastAsia="Times New Roman" w:hAnsi="Times New Roman" w:cs="Times New Roman"/>
          <w:b/>
          <w:bCs/>
        </w:rPr>
      </w:pPr>
      <w:r w:rsidRPr="009C6176">
        <w:rPr>
          <w:rFonts w:ascii="Times New Roman" w:eastAsia="Times New Roman" w:hAnsi="Times New Roman" w:cs="Times New Roman"/>
          <w:b/>
          <w:bCs/>
          <w:u w:val="single"/>
        </w:rPr>
        <w:t xml:space="preserve"> (H) </w:t>
      </w:r>
      <w:proofErr w:type="gramStart"/>
      <w:r w:rsidRPr="009C6176">
        <w:rPr>
          <w:rFonts w:ascii="Times New Roman" w:eastAsia="Times New Roman" w:hAnsi="Times New Roman" w:cs="Times New Roman"/>
          <w:b/>
          <w:bCs/>
          <w:u w:val="single"/>
        </w:rPr>
        <w:t>CETVELİ                              :</w:t>
      </w:r>
      <w:proofErr w:type="gramEnd"/>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 xml:space="preserve">6245 Sayılı Harcırah Kanununun 8.Maddesi gereğince Memur olmayanlara verilecek yolluk miktarı </w:t>
      </w:r>
      <w:proofErr w:type="gramStart"/>
      <w:r w:rsidRPr="009C6176">
        <w:rPr>
          <w:rFonts w:ascii="Times New Roman" w:eastAsia="Times New Roman" w:hAnsi="Times New Roman" w:cs="Times New Roman"/>
        </w:rPr>
        <w:t>mezkur</w:t>
      </w:r>
      <w:proofErr w:type="gramEnd"/>
      <w:r w:rsidRPr="009C6176">
        <w:rPr>
          <w:rFonts w:ascii="Times New Roman" w:eastAsia="Times New Roman" w:hAnsi="Times New Roman" w:cs="Times New Roman"/>
        </w:rPr>
        <w:t xml:space="preserve"> cetvelde gösterilmiş olup bütçeye eklenmiştir.</w:t>
      </w:r>
    </w:p>
    <w:p w:rsidR="009C6176" w:rsidRPr="009C6176" w:rsidRDefault="009C6176" w:rsidP="009C6176">
      <w:pPr>
        <w:spacing w:after="200"/>
        <w:ind w:left="720"/>
        <w:jc w:val="both"/>
        <w:rPr>
          <w:rFonts w:ascii="Times New Roman" w:eastAsia="Times New Roman" w:hAnsi="Times New Roman" w:cs="Times New Roman"/>
          <w:b/>
          <w:bCs/>
        </w:rPr>
      </w:pPr>
      <w:r w:rsidRPr="009C6176">
        <w:rPr>
          <w:rFonts w:ascii="Times New Roman" w:eastAsia="Times New Roman" w:hAnsi="Times New Roman" w:cs="Times New Roman"/>
          <w:b/>
          <w:bCs/>
          <w:u w:val="single"/>
        </w:rPr>
        <w:t xml:space="preserve">DİĞER </w:t>
      </w:r>
      <w:proofErr w:type="gramStart"/>
      <w:r w:rsidRPr="009C6176">
        <w:rPr>
          <w:rFonts w:ascii="Times New Roman" w:eastAsia="Times New Roman" w:hAnsi="Times New Roman" w:cs="Times New Roman"/>
          <w:b/>
          <w:bCs/>
          <w:u w:val="single"/>
        </w:rPr>
        <w:t>CETVELLER                  :</w:t>
      </w:r>
      <w:proofErr w:type="gramEnd"/>
    </w:p>
    <w:p w:rsidR="009C6176" w:rsidRPr="009C6176" w:rsidRDefault="009C6176" w:rsidP="009C6176">
      <w:pPr>
        <w:spacing w:after="200"/>
        <w:ind w:left="720"/>
        <w:jc w:val="both"/>
        <w:rPr>
          <w:rFonts w:ascii="Times New Roman" w:eastAsia="Times New Roman" w:hAnsi="Times New Roman" w:cs="Times New Roman"/>
        </w:rPr>
      </w:pPr>
      <w:r w:rsidRPr="009C6176">
        <w:rPr>
          <w:rFonts w:ascii="Times New Roman" w:eastAsia="Times New Roman" w:hAnsi="Times New Roman" w:cs="Times New Roman"/>
        </w:rPr>
        <w:t>10.03.2006 Tarih ve 26104 sayılı Resmi gazetede yayınlanan Mahalli İdareler Bütçe ve Muhasebe Yönetmeliğinde belirtilen Bütçeye eklenmesi gereken cetvellerinde Bütçeye eklendiği görülmüştür.</w:t>
      </w:r>
    </w:p>
    <w:p w:rsidR="009C6176" w:rsidRDefault="009C6176" w:rsidP="009C6176">
      <w:pPr>
        <w:spacing w:after="200"/>
        <w:ind w:left="720"/>
        <w:jc w:val="both"/>
        <w:rPr>
          <w:rFonts w:ascii="Times New Roman" w:eastAsia="Times New Roman" w:hAnsi="Times New Roman" w:cs="Times New Roman"/>
        </w:rPr>
      </w:pPr>
      <w:r>
        <w:rPr>
          <w:rFonts w:ascii="Times New Roman" w:eastAsia="Times New Roman" w:hAnsi="Times New Roman" w:cs="Times New Roman"/>
        </w:rPr>
        <w:t>2023</w:t>
      </w:r>
      <w:r w:rsidRPr="009C6176">
        <w:rPr>
          <w:rFonts w:ascii="Times New Roman" w:eastAsia="Times New Roman" w:hAnsi="Times New Roman" w:cs="Times New Roman"/>
        </w:rPr>
        <w:t xml:space="preserve"> Yılı Bütçesinin, 5393 Sayılı Belediye Kanununun 62.maddesi gereğince eklenen cetvellerinin tamamının Başkanlık görüşü ile birlikte kabulüne ve Belediye Meclisine arzına karar verildi.   </w:t>
      </w:r>
    </w:p>
    <w:p w:rsidR="009C6176" w:rsidRDefault="009C6176" w:rsidP="009C6176">
      <w:pPr>
        <w:spacing w:after="200"/>
        <w:ind w:left="720"/>
        <w:jc w:val="both"/>
        <w:rPr>
          <w:rFonts w:ascii="Times New Roman" w:eastAsia="Times New Roman" w:hAnsi="Times New Roman" w:cs="Times New Roman"/>
        </w:rPr>
      </w:pPr>
    </w:p>
    <w:p w:rsidR="009C6176" w:rsidRDefault="009C6176" w:rsidP="009C6176">
      <w:pPr>
        <w:spacing w:after="200"/>
        <w:ind w:left="720"/>
        <w:jc w:val="both"/>
        <w:rPr>
          <w:rFonts w:ascii="Times New Roman" w:eastAsia="Times New Roman" w:hAnsi="Times New Roman" w:cs="Times New Roman"/>
        </w:rPr>
      </w:pPr>
    </w:p>
    <w:p w:rsidR="009C6176" w:rsidRDefault="009C6176" w:rsidP="009C6176">
      <w:pPr>
        <w:spacing w:after="200"/>
        <w:ind w:left="720"/>
        <w:jc w:val="both"/>
        <w:rPr>
          <w:rFonts w:ascii="Times New Roman" w:eastAsia="Times New Roman" w:hAnsi="Times New Roman" w:cs="Times New Roman"/>
        </w:rPr>
      </w:pPr>
    </w:p>
    <w:p w:rsidR="009C6176" w:rsidRDefault="009C6176" w:rsidP="009C6176">
      <w:pPr>
        <w:spacing w:after="200"/>
        <w:ind w:left="720"/>
        <w:jc w:val="both"/>
        <w:rPr>
          <w:rFonts w:ascii="Times New Roman" w:eastAsia="Times New Roman" w:hAnsi="Times New Roman" w:cs="Times New Roman"/>
        </w:rPr>
      </w:pPr>
    </w:p>
    <w:p w:rsidR="009C6176" w:rsidRPr="007E4C08" w:rsidRDefault="009C6176" w:rsidP="009C617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9C6176" w:rsidRDefault="009C6176" w:rsidP="009C6176">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B70652" w:rsidRPr="0053461B" w:rsidRDefault="00B70652" w:rsidP="00B7065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70652" w:rsidRDefault="00B70652" w:rsidP="00B7065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19.10.2022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B70652" w:rsidRPr="0053461B" w:rsidRDefault="00B70652" w:rsidP="00B7065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B70652" w:rsidRPr="0053461B" w:rsidRDefault="00B70652" w:rsidP="00B7065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70652" w:rsidRPr="0053461B" w:rsidRDefault="00B70652" w:rsidP="00B7065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70652" w:rsidRPr="0053461B" w:rsidTr="009C6176">
        <w:tc>
          <w:tcPr>
            <w:tcW w:w="2448" w:type="dxa"/>
            <w:tcBorders>
              <w:top w:val="single" w:sz="4" w:space="0" w:color="auto"/>
              <w:left w:val="single" w:sz="4" w:space="0" w:color="auto"/>
              <w:bottom w:val="single" w:sz="4" w:space="0" w:color="auto"/>
              <w:right w:val="single" w:sz="4" w:space="0" w:color="auto"/>
            </w:tcBorders>
            <w:vAlign w:val="center"/>
          </w:tcPr>
          <w:p w:rsidR="00B70652" w:rsidRPr="0053461B" w:rsidRDefault="00B70652"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70652" w:rsidRPr="0053461B" w:rsidRDefault="00B70652"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70652" w:rsidRPr="0053461B" w:rsidRDefault="00B7065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B70652" w:rsidRPr="0053461B" w:rsidRDefault="00B7065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KURAL-Mehmet YAVUZ-Bekir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B70652" w:rsidRPr="0053461B" w:rsidTr="009C61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70652" w:rsidRPr="0053461B" w:rsidRDefault="00B70652"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70652" w:rsidRPr="0053461B" w:rsidRDefault="00B70652" w:rsidP="009C6176">
            <w:pPr>
              <w:jc w:val="both"/>
              <w:rPr>
                <w:rFonts w:ascii="Times New Roman" w:eastAsia="Calibri" w:hAnsi="Times New Roman" w:cs="Times New Roman"/>
                <w:b/>
                <w:sz w:val="24"/>
                <w:szCs w:val="24"/>
                <w:lang w:eastAsia="tr-TR"/>
              </w:rPr>
            </w:pPr>
          </w:p>
        </w:tc>
      </w:tr>
      <w:tr w:rsidR="00B70652" w:rsidRPr="0053461B" w:rsidTr="009C61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70652" w:rsidRPr="0053461B" w:rsidRDefault="00B70652"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70652" w:rsidRPr="0053461B" w:rsidRDefault="00B7065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KAYA-Ömer YILDIRIM-Mehmet AL-Ercan ATEŞ-Bekir ALAGÖZ-Ali CİHAN</w:t>
            </w:r>
          </w:p>
        </w:tc>
      </w:tr>
    </w:tbl>
    <w:p w:rsidR="00B70652" w:rsidRPr="0053461B" w:rsidRDefault="00B70652" w:rsidP="00B70652">
      <w:pPr>
        <w:jc w:val="both"/>
        <w:rPr>
          <w:rFonts w:ascii="Times New Roman" w:eastAsia="Calibri" w:hAnsi="Times New Roman" w:cs="Times New Roman"/>
          <w:sz w:val="24"/>
          <w:szCs w:val="24"/>
          <w:lang w:eastAsia="tr-TR"/>
        </w:rPr>
      </w:pPr>
    </w:p>
    <w:p w:rsidR="00B70652" w:rsidRPr="0053461B" w:rsidRDefault="00B70652" w:rsidP="00B7065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70652" w:rsidRPr="003D01B7" w:rsidRDefault="00B70652" w:rsidP="00B7065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D0DF6" w:rsidRDefault="001D0DF6" w:rsidP="001D0DF6">
      <w:pPr>
        <w:pStyle w:val="AralkYok"/>
        <w:ind w:firstLine="708"/>
        <w:jc w:val="both"/>
        <w:rPr>
          <w:rFonts w:ascii="Times New Roman" w:hAnsi="Times New Roman" w:cs="Times New Roman"/>
        </w:rPr>
      </w:pPr>
    </w:p>
    <w:p w:rsidR="00B70652" w:rsidRPr="005B40FA" w:rsidRDefault="00B70652" w:rsidP="00B70652">
      <w:pPr>
        <w:suppressAutoHyphens/>
        <w:jc w:val="both"/>
        <w:rPr>
          <w:rFonts w:ascii="Times New Roman" w:eastAsia="Times New Roman" w:hAnsi="Times New Roman" w:cs="Times New Roman"/>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A6471C">
        <w:rPr>
          <w:rFonts w:ascii="Times New Roman" w:eastAsia="Times New Roman" w:hAnsi="Times New Roman" w:cs="Times New Roman"/>
          <w:sz w:val="24"/>
          <w:szCs w:val="24"/>
          <w:lang w:eastAsia="ar-SA"/>
        </w:rPr>
        <w:t>2023</w:t>
      </w:r>
      <w:proofErr w:type="gramEnd"/>
      <w:r w:rsidRPr="00A6471C">
        <w:rPr>
          <w:rFonts w:ascii="Times New Roman" w:eastAsia="Times New Roman" w:hAnsi="Times New Roman" w:cs="Times New Roman"/>
          <w:sz w:val="24"/>
          <w:szCs w:val="24"/>
          <w:lang w:eastAsia="ar-SA"/>
        </w:rPr>
        <w:t xml:space="preserve"> Yılı Gelir Tarifelerinin görüşülmesi.</w:t>
      </w:r>
      <w:r w:rsidRPr="005B40FA">
        <w:rPr>
          <w:rFonts w:ascii="Times New Roman" w:eastAsia="Times New Roman" w:hAnsi="Times New Roman" w:cs="Times New Roman"/>
          <w:lang w:eastAsia="ar-SA"/>
        </w:rPr>
        <w:t xml:space="preserve"> </w:t>
      </w:r>
    </w:p>
    <w:p w:rsidR="00B70652" w:rsidRPr="005B40FA" w:rsidRDefault="00B70652" w:rsidP="00B70652">
      <w:pPr>
        <w:suppressAutoHyphens/>
        <w:jc w:val="both"/>
        <w:rPr>
          <w:rFonts w:ascii="Times New Roman" w:eastAsia="Times New Roman" w:hAnsi="Times New Roman" w:cs="Times New Roman"/>
          <w:sz w:val="24"/>
          <w:szCs w:val="24"/>
          <w:lang w:eastAsia="ar-SA"/>
        </w:rPr>
      </w:pPr>
    </w:p>
    <w:p w:rsidR="00B70652" w:rsidRDefault="00B70652" w:rsidP="00B70652">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114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sidRPr="00A6471C">
        <w:rPr>
          <w:rFonts w:ascii="Times New Roman" w:eastAsia="Times New Roman" w:hAnsi="Times New Roman" w:cs="Times New Roman"/>
          <w:sz w:val="24"/>
          <w:szCs w:val="24"/>
          <w:lang w:eastAsia="ar-SA"/>
        </w:rPr>
        <w:t>2023</w:t>
      </w:r>
      <w:proofErr w:type="gramEnd"/>
      <w:r w:rsidRPr="00A6471C">
        <w:rPr>
          <w:rFonts w:ascii="Times New Roman" w:eastAsia="Times New Roman" w:hAnsi="Times New Roman" w:cs="Times New Roman"/>
          <w:sz w:val="24"/>
          <w:szCs w:val="24"/>
          <w:lang w:eastAsia="ar-SA"/>
        </w:rPr>
        <w:t xml:space="preserve"> Yılı Gelir Tarifeleri</w:t>
      </w:r>
      <w:r>
        <w:rPr>
          <w:rFonts w:ascii="Times New Roman" w:eastAsia="Times New Roman" w:hAnsi="Times New Roman" w:cs="Times New Roman"/>
          <w:sz w:val="24"/>
          <w:szCs w:val="24"/>
          <w:lang w:eastAsia="ar-SA"/>
        </w:rPr>
        <w:t xml:space="preserve"> </w:t>
      </w:r>
      <w:r w:rsidR="00110C4B">
        <w:rPr>
          <w:rFonts w:ascii="Times New Roman" w:eastAsia="Times New Roman" w:hAnsi="Times New Roman" w:cs="Times New Roman"/>
          <w:sz w:val="24"/>
          <w:szCs w:val="24"/>
          <w:lang w:eastAsia="ar-SA"/>
        </w:rPr>
        <w:t xml:space="preserve">bütçe tarife komisyonundan geldiği şekliyle </w:t>
      </w:r>
      <w:r>
        <w:rPr>
          <w:rFonts w:ascii="Times New Roman" w:eastAsia="Times New Roman" w:hAnsi="Times New Roman" w:cs="Times New Roman"/>
          <w:sz w:val="24"/>
          <w:szCs w:val="24"/>
          <w:lang w:eastAsia="ar-SA"/>
        </w:rPr>
        <w:t xml:space="preserve">oybirliği ile kabul edildi. </w:t>
      </w:r>
    </w:p>
    <w:p w:rsidR="00110C4B" w:rsidRDefault="00110C4B" w:rsidP="00B70652">
      <w:pPr>
        <w:ind w:firstLine="708"/>
        <w:jc w:val="both"/>
        <w:rPr>
          <w:rFonts w:ascii="Times New Roman" w:eastAsia="Times New Roman" w:hAnsi="Times New Roman" w:cs="Times New Roman"/>
          <w:sz w:val="24"/>
          <w:szCs w:val="24"/>
          <w:lang w:eastAsia="ar-SA"/>
        </w:rPr>
      </w:pPr>
    </w:p>
    <w:p w:rsidR="00110C4B" w:rsidRDefault="00110C4B" w:rsidP="00B70652">
      <w:pPr>
        <w:ind w:firstLine="708"/>
        <w:jc w:val="both"/>
      </w:pPr>
    </w:p>
    <w:p w:rsidR="00B70652" w:rsidRDefault="00B70652" w:rsidP="00B70652"/>
    <w:p w:rsidR="00110C4B" w:rsidRDefault="00110C4B" w:rsidP="00B70652"/>
    <w:p w:rsidR="001D0DF6" w:rsidRDefault="001D0DF6" w:rsidP="001D0DF6">
      <w:pPr>
        <w:pStyle w:val="AralkYok"/>
        <w:ind w:firstLine="708"/>
        <w:jc w:val="both"/>
        <w:rPr>
          <w:rFonts w:ascii="Times New Roman" w:hAnsi="Times New Roman" w:cs="Times New Roman"/>
        </w:rPr>
      </w:pPr>
    </w:p>
    <w:p w:rsidR="001D0DF6" w:rsidRDefault="001D0DF6" w:rsidP="001D0DF6">
      <w:pPr>
        <w:pStyle w:val="AralkYok"/>
        <w:ind w:firstLine="708"/>
        <w:jc w:val="both"/>
        <w:rPr>
          <w:rFonts w:ascii="Times New Roman" w:hAnsi="Times New Roman" w:cs="Times New Roman"/>
        </w:rPr>
      </w:pPr>
    </w:p>
    <w:p w:rsidR="001D0DF6" w:rsidRDefault="001D0DF6" w:rsidP="001D0DF6">
      <w:pPr>
        <w:pStyle w:val="AralkYok"/>
        <w:ind w:firstLine="708"/>
        <w:jc w:val="both"/>
        <w:rPr>
          <w:rFonts w:ascii="Times New Roman" w:hAnsi="Times New Roman" w:cs="Times New Roman"/>
        </w:rPr>
      </w:pPr>
    </w:p>
    <w:p w:rsidR="001D0DF6" w:rsidRDefault="001D0DF6" w:rsidP="001D0DF6">
      <w:pPr>
        <w:pStyle w:val="AralkYok"/>
        <w:ind w:firstLine="708"/>
        <w:jc w:val="both"/>
        <w:rPr>
          <w:rFonts w:ascii="Times New Roman" w:hAnsi="Times New Roman" w:cs="Times New Roman"/>
        </w:rPr>
      </w:pPr>
    </w:p>
    <w:p w:rsidR="001D0DF6" w:rsidRDefault="001D0DF6" w:rsidP="001D0DF6">
      <w:pPr>
        <w:pStyle w:val="AralkYok"/>
        <w:ind w:firstLine="708"/>
        <w:jc w:val="both"/>
        <w:rPr>
          <w:rFonts w:ascii="Times New Roman" w:hAnsi="Times New Roman" w:cs="Times New Roman"/>
        </w:rPr>
      </w:pPr>
    </w:p>
    <w:p w:rsidR="001D0DF6" w:rsidRDefault="001D0DF6" w:rsidP="001D0DF6">
      <w:pPr>
        <w:pStyle w:val="AralkYok"/>
        <w:ind w:firstLine="708"/>
        <w:jc w:val="both"/>
        <w:rPr>
          <w:rFonts w:ascii="Times New Roman" w:hAnsi="Times New Roman" w:cs="Times New Roman"/>
        </w:rPr>
      </w:pPr>
    </w:p>
    <w:p w:rsidR="001D0DF6" w:rsidRDefault="001D0DF6" w:rsidP="001D0DF6">
      <w:pPr>
        <w:pStyle w:val="AralkYok"/>
        <w:ind w:firstLine="708"/>
        <w:jc w:val="both"/>
        <w:rPr>
          <w:rFonts w:ascii="Times New Roman" w:hAnsi="Times New Roman" w:cs="Times New Roman"/>
        </w:rPr>
      </w:pPr>
    </w:p>
    <w:p w:rsidR="001D0DF6" w:rsidRDefault="001D0DF6"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990FA2" w:rsidRDefault="00990FA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Default="00B70652" w:rsidP="001D0DF6">
      <w:pPr>
        <w:pStyle w:val="AralkYok"/>
        <w:ind w:firstLine="708"/>
        <w:jc w:val="both"/>
        <w:rPr>
          <w:rFonts w:ascii="Times New Roman" w:hAnsi="Times New Roman" w:cs="Times New Roman"/>
        </w:rPr>
      </w:pPr>
    </w:p>
    <w:p w:rsidR="00B70652" w:rsidRPr="007E4C08" w:rsidRDefault="00B70652" w:rsidP="00B7065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70652" w:rsidRDefault="00B70652" w:rsidP="00B7065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160" w:type="dxa"/>
        <w:tblInd w:w="55" w:type="dxa"/>
        <w:tblCellMar>
          <w:left w:w="70" w:type="dxa"/>
          <w:right w:w="70" w:type="dxa"/>
        </w:tblCellMar>
        <w:tblLook w:val="04A0" w:firstRow="1" w:lastRow="0" w:firstColumn="1" w:lastColumn="0" w:noHBand="0" w:noVBand="1"/>
      </w:tblPr>
      <w:tblGrid>
        <w:gridCol w:w="5744"/>
        <w:gridCol w:w="1708"/>
        <w:gridCol w:w="1708"/>
      </w:tblGrid>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0C4B" w:rsidRPr="00110C4B" w:rsidRDefault="00110C4B" w:rsidP="00110C4B">
            <w:pPr>
              <w:jc w:val="center"/>
              <w:rPr>
                <w:rFonts w:ascii="Arial" w:eastAsia="Times New Roman" w:hAnsi="Arial" w:cs="Arial"/>
                <w:b/>
                <w:bCs/>
                <w:color w:val="000000"/>
                <w:lang w:eastAsia="tr-TR"/>
              </w:rPr>
            </w:pPr>
            <w:r w:rsidRPr="00110C4B">
              <w:rPr>
                <w:rFonts w:ascii="Arial" w:eastAsia="Times New Roman" w:hAnsi="Arial" w:cs="Arial"/>
                <w:b/>
                <w:bCs/>
                <w:color w:val="000000"/>
                <w:lang w:eastAsia="tr-TR"/>
              </w:rPr>
              <w:lastRenderedPageBreak/>
              <w:t>2023 YILI TARİFE CETVELLERİ</w:t>
            </w:r>
          </w:p>
        </w:tc>
      </w:tr>
      <w:tr w:rsidR="00110C4B" w:rsidRPr="00110C4B" w:rsidTr="00110C4B">
        <w:trPr>
          <w:trHeight w:val="5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0C4B" w:rsidRPr="00110C4B" w:rsidRDefault="00110C4B" w:rsidP="00110C4B">
            <w:pPr>
              <w:rPr>
                <w:rFonts w:ascii="Arial" w:eastAsia="Times New Roman" w:hAnsi="Arial" w:cs="Arial"/>
                <w:color w:val="000000"/>
                <w:lang w:eastAsia="tr-TR"/>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C4B" w:rsidRPr="00110C4B" w:rsidRDefault="00110C4B" w:rsidP="00110C4B">
            <w:pPr>
              <w:jc w:val="center"/>
              <w:rPr>
                <w:rFonts w:ascii="Arial" w:eastAsia="Times New Roman" w:hAnsi="Arial" w:cs="Arial"/>
                <w:b/>
                <w:bCs/>
                <w:color w:val="000000"/>
                <w:lang w:eastAsia="tr-TR"/>
              </w:rPr>
            </w:pPr>
            <w:r w:rsidRPr="00110C4B">
              <w:rPr>
                <w:rFonts w:ascii="Arial" w:eastAsia="Times New Roman" w:hAnsi="Arial" w:cs="Arial"/>
                <w:b/>
                <w:bCs/>
                <w:color w:val="000000"/>
                <w:lang w:eastAsia="tr-TR"/>
              </w:rPr>
              <w:t>2022 YILI</w:t>
            </w:r>
            <w:r w:rsidRPr="00110C4B">
              <w:rPr>
                <w:rFonts w:ascii="Arial" w:eastAsia="Times New Roman" w:hAnsi="Arial" w:cs="Arial"/>
                <w:b/>
                <w:bCs/>
                <w:color w:val="000000"/>
                <w:lang w:eastAsia="tr-TR"/>
              </w:rPr>
              <w:br/>
              <w:t>TARİFESİ</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C4B" w:rsidRPr="00110C4B" w:rsidRDefault="00110C4B" w:rsidP="00110C4B">
            <w:pPr>
              <w:jc w:val="center"/>
              <w:rPr>
                <w:rFonts w:ascii="Arial" w:eastAsia="Times New Roman" w:hAnsi="Arial" w:cs="Arial"/>
                <w:b/>
                <w:bCs/>
                <w:color w:val="000000"/>
                <w:lang w:eastAsia="tr-TR"/>
              </w:rPr>
            </w:pPr>
            <w:r w:rsidRPr="00110C4B">
              <w:rPr>
                <w:rFonts w:ascii="Arial" w:eastAsia="Times New Roman" w:hAnsi="Arial" w:cs="Arial"/>
                <w:b/>
                <w:bCs/>
                <w:color w:val="000000"/>
                <w:lang w:eastAsia="tr-TR"/>
              </w:rPr>
              <w:t>2023 YILI</w:t>
            </w:r>
            <w:r w:rsidRPr="00110C4B">
              <w:rPr>
                <w:rFonts w:ascii="Arial" w:eastAsia="Times New Roman" w:hAnsi="Arial" w:cs="Arial"/>
                <w:b/>
                <w:bCs/>
                <w:color w:val="000000"/>
                <w:lang w:eastAsia="tr-TR"/>
              </w:rPr>
              <w:br/>
              <w:t>TARİFESİ</w:t>
            </w:r>
          </w:p>
        </w:tc>
      </w:tr>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Pr>
                <w:rFonts w:ascii="Arial" w:eastAsia="Times New Roman" w:hAnsi="Arial" w:cs="Arial"/>
                <w:b/>
                <w:bCs/>
                <w:color w:val="000000"/>
                <w:lang w:eastAsia="tr-TR"/>
              </w:rPr>
              <w:t>Sebze P</w:t>
            </w:r>
            <w:r w:rsidRPr="00110C4B">
              <w:rPr>
                <w:rFonts w:ascii="Arial" w:eastAsia="Times New Roman" w:hAnsi="Arial" w:cs="Arial"/>
                <w:b/>
                <w:bCs/>
                <w:color w:val="000000"/>
                <w:lang w:eastAsia="tr-TR"/>
              </w:rPr>
              <w:t>azarı (Çumra Merkez)</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Sebze Pazarı Köşe Yol Tezgâhı</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30,00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Sebze Pazarı Ana Yol Üzeri</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14,00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22,00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Ara Yollar Üzeri</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12,00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Dükkân Önleri</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8,00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12,00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Balıkcılar</w:t>
            </w:r>
            <w:proofErr w:type="spellEnd"/>
            <w:r w:rsidRPr="00110C4B">
              <w:rPr>
                <w:rFonts w:ascii="Arial" w:eastAsia="Times New Roman" w:hAnsi="Arial" w:cs="Arial"/>
                <w:color w:val="000000"/>
                <w:lang w:eastAsia="tr-TR"/>
              </w:rPr>
              <w:t xml:space="preserve">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14,00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22,00 TL</w:t>
            </w:r>
          </w:p>
        </w:tc>
      </w:tr>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b/>
                <w:bCs/>
                <w:color w:val="000000"/>
                <w:lang w:eastAsia="tr-TR"/>
              </w:rPr>
            </w:pPr>
            <w:r w:rsidRPr="00110C4B">
              <w:rPr>
                <w:rFonts w:ascii="Arial" w:eastAsia="Times New Roman" w:hAnsi="Arial" w:cs="Arial"/>
                <w:b/>
                <w:bCs/>
                <w:color w:val="000000"/>
                <w:lang w:eastAsia="tr-TR"/>
              </w:rPr>
              <w:t>Manifatura Pazarı</w:t>
            </w:r>
            <w:r w:rsidRPr="00110C4B">
              <w:rPr>
                <w:rFonts w:ascii="Arial" w:eastAsia="Times New Roman" w:hAnsi="Arial" w:cs="Arial"/>
                <w:color w:val="000000"/>
                <w:lang w:eastAsia="tr-TR"/>
              </w:rPr>
              <w:t> </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1 </w:t>
            </w:r>
            <w:proofErr w:type="gramStart"/>
            <w:r w:rsidRPr="00110C4B">
              <w:rPr>
                <w:rFonts w:ascii="Arial" w:eastAsia="Times New Roman" w:hAnsi="Arial" w:cs="Arial"/>
                <w:color w:val="000000"/>
                <w:lang w:eastAsia="tr-TR"/>
              </w:rPr>
              <w:t>Tezgah</w:t>
            </w:r>
            <w:proofErr w:type="gramEnd"/>
            <w:r w:rsidRPr="00110C4B">
              <w:rPr>
                <w:rFonts w:ascii="Arial" w:eastAsia="Times New Roman" w:hAnsi="Arial" w:cs="Arial"/>
                <w:color w:val="000000"/>
                <w:lang w:eastAsia="tr-TR"/>
              </w:rPr>
              <w:t xml:space="preserve"> yer</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17,00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27,00 TL</w:t>
            </w:r>
          </w:p>
        </w:tc>
      </w:tr>
      <w:tr w:rsidR="00110C4B" w:rsidRPr="00110C4B" w:rsidTr="00110C4B">
        <w:trPr>
          <w:trHeight w:val="300"/>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b/>
                <w:bCs/>
                <w:color w:val="000000"/>
                <w:lang w:eastAsia="tr-TR"/>
              </w:rPr>
            </w:pPr>
            <w:r w:rsidRPr="00110C4B">
              <w:rPr>
                <w:rFonts w:ascii="Arial" w:eastAsia="Times New Roman" w:hAnsi="Arial" w:cs="Arial"/>
                <w:b/>
                <w:bCs/>
                <w:color w:val="000000"/>
                <w:lang w:eastAsia="tr-TR"/>
              </w:rPr>
              <w:t>Mahalle Pazarları</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 </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Ana Yol Üzeri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30,00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Ara Yol Üzeri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14,00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22,00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Dışarıda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12,00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Dışarıda üretici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12,00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gramStart"/>
            <w:r w:rsidRPr="00110C4B">
              <w:rPr>
                <w:rFonts w:ascii="Arial" w:eastAsia="Times New Roman" w:hAnsi="Arial" w:cs="Arial"/>
                <w:color w:val="000000"/>
                <w:lang w:eastAsia="tr-TR"/>
              </w:rPr>
              <w:t>Dışarıda  Sebzeci</w:t>
            </w:r>
            <w:proofErr w:type="gramEnd"/>
            <w:r w:rsidRPr="00110C4B">
              <w:rPr>
                <w:rFonts w:ascii="Arial" w:eastAsia="Times New Roman" w:hAnsi="Arial" w:cs="Arial"/>
                <w:color w:val="000000"/>
                <w:lang w:eastAsia="tr-TR"/>
              </w:rPr>
              <w:t xml:space="preserve">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12,00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19,00 TL</w:t>
            </w:r>
          </w:p>
        </w:tc>
      </w:tr>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b/>
                <w:bCs/>
                <w:color w:val="000000"/>
                <w:lang w:eastAsia="tr-TR"/>
              </w:rPr>
              <w:t>Hayvan Pazarı İşgal Harcı</w:t>
            </w:r>
            <w:r w:rsidRPr="00110C4B">
              <w:rPr>
                <w:rFonts w:ascii="Arial" w:eastAsia="Times New Roman" w:hAnsi="Arial" w:cs="Arial"/>
                <w:color w:val="000000"/>
                <w:lang w:eastAsia="tr-TR"/>
              </w:rPr>
              <w:t> </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Küçük Baş Hayvan (Günlük)</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1,50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3,00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Büyük Baş Hayvan (Günlük)</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7,00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12,00 TL</w:t>
            </w:r>
          </w:p>
        </w:tc>
      </w:tr>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b/>
                <w:bCs/>
                <w:color w:val="000000"/>
                <w:lang w:eastAsia="tr-TR"/>
              </w:rPr>
            </w:pPr>
            <w:r w:rsidRPr="00110C4B">
              <w:rPr>
                <w:rFonts w:ascii="Arial" w:eastAsia="Times New Roman" w:hAnsi="Arial" w:cs="Arial"/>
                <w:b/>
                <w:bCs/>
                <w:color w:val="000000"/>
                <w:lang w:eastAsia="tr-TR"/>
              </w:rPr>
              <w:t>Kantar Ücreti</w:t>
            </w:r>
            <w:r w:rsidRPr="00110C4B">
              <w:rPr>
                <w:rFonts w:ascii="Arial" w:eastAsia="Times New Roman" w:hAnsi="Arial" w:cs="Arial"/>
                <w:color w:val="000000"/>
                <w:lang w:eastAsia="tr-TR"/>
              </w:rPr>
              <w:t> </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Tır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13,00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25,00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Kamyon</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13,00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Traktör ve Kamyonet</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13,00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20,00 TL</w:t>
            </w:r>
          </w:p>
        </w:tc>
      </w:tr>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b/>
                <w:bCs/>
                <w:color w:val="000000"/>
                <w:lang w:eastAsia="tr-TR"/>
              </w:rPr>
            </w:pPr>
            <w:r w:rsidRPr="00110C4B">
              <w:rPr>
                <w:rFonts w:ascii="Arial" w:eastAsia="Times New Roman" w:hAnsi="Arial" w:cs="Arial"/>
                <w:b/>
                <w:bCs/>
                <w:color w:val="000000"/>
                <w:lang w:eastAsia="tr-TR"/>
              </w:rPr>
              <w:t>Vidanjör Ücreti</w:t>
            </w:r>
            <w:r w:rsidRPr="00110C4B">
              <w:rPr>
                <w:rFonts w:ascii="Arial" w:eastAsia="Times New Roman" w:hAnsi="Arial" w:cs="Arial"/>
                <w:color w:val="000000"/>
                <w:lang w:eastAsia="tr-TR"/>
              </w:rPr>
              <w:t> </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Merkez Mahalleler</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103,00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165,00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Dış Mahalleler</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129,00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205,00 TL</w:t>
            </w:r>
          </w:p>
        </w:tc>
      </w:tr>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b/>
                <w:bCs/>
                <w:color w:val="000000"/>
                <w:lang w:eastAsia="tr-TR"/>
              </w:rPr>
            </w:pPr>
            <w:r w:rsidRPr="00110C4B">
              <w:rPr>
                <w:rFonts w:ascii="Arial" w:eastAsia="Times New Roman" w:hAnsi="Arial" w:cs="Arial"/>
                <w:b/>
                <w:bCs/>
                <w:color w:val="000000"/>
                <w:lang w:eastAsia="tr-TR"/>
              </w:rPr>
              <w:t xml:space="preserve">Soğuk Hava Depo Ücreti </w:t>
            </w:r>
            <w:r w:rsidRPr="00110C4B">
              <w:rPr>
                <w:rFonts w:ascii="Arial" w:eastAsia="Times New Roman" w:hAnsi="Arial" w:cs="Arial"/>
                <w:color w:val="000000"/>
                <w:lang w:eastAsia="tr-TR"/>
              </w:rPr>
              <w:t> </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Sebze Meyve Ürünleri (Sezonluk)</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0,50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0,80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Süt ve Süt Ürünleri (Sezonluk)</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3,20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Et ve Et Ürünleri (Günlük 100Kg </w:t>
            </w:r>
            <w:proofErr w:type="gramStart"/>
            <w:r w:rsidRPr="00110C4B">
              <w:rPr>
                <w:rFonts w:ascii="Arial" w:eastAsia="Times New Roman" w:hAnsi="Arial" w:cs="Arial"/>
                <w:color w:val="000000"/>
                <w:lang w:eastAsia="tr-TR"/>
              </w:rPr>
              <w:t>Üzer  B</w:t>
            </w:r>
            <w:proofErr w:type="gramEnd"/>
            <w:r w:rsidRPr="00110C4B">
              <w:rPr>
                <w:rFonts w:ascii="Arial" w:eastAsia="Times New Roman" w:hAnsi="Arial" w:cs="Arial"/>
                <w:color w:val="000000"/>
                <w:lang w:eastAsia="tr-TR"/>
              </w:rPr>
              <w:t xml:space="preserve">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193,00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300,00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Et ve Et Ürünleri (Günlük 100Kg Aşağısı)</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97,00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155,00 TL</w:t>
            </w:r>
          </w:p>
        </w:tc>
      </w:tr>
      <w:tr w:rsidR="00110C4B" w:rsidRPr="00110C4B" w:rsidTr="00110C4B">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b/>
                <w:bCs/>
                <w:color w:val="000000"/>
                <w:lang w:eastAsia="tr-TR"/>
              </w:rPr>
            </w:pPr>
            <w:r w:rsidRPr="00110C4B">
              <w:rPr>
                <w:rFonts w:ascii="Arial" w:eastAsia="Times New Roman" w:hAnsi="Arial" w:cs="Arial"/>
                <w:b/>
                <w:bCs/>
                <w:color w:val="000000"/>
                <w:lang w:eastAsia="tr-TR"/>
              </w:rPr>
              <w:t>Belediye İlan Ücreti</w:t>
            </w:r>
            <w:r w:rsidRPr="00110C4B">
              <w:rPr>
                <w:rFonts w:ascii="Arial" w:eastAsia="Times New Roman" w:hAnsi="Arial" w:cs="Arial"/>
                <w:color w:val="000000"/>
                <w:lang w:eastAsia="tr-TR"/>
              </w:rPr>
              <w:t> </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Kelime Ücreti (Reklam Amaçlı)</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4,00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10,00 TL</w:t>
            </w:r>
          </w:p>
        </w:tc>
      </w:tr>
      <w:tr w:rsidR="00110C4B" w:rsidRPr="00110C4B" w:rsidTr="00110C4B">
        <w:trPr>
          <w:trHeight w:val="285"/>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Kelime Ücreti (Reklam Amacı Dışında)</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1,50 TL</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2,00 TL</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Pr="007E4C08" w:rsidRDefault="00110C4B" w:rsidP="00110C4B">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110C4B" w:rsidRDefault="00110C4B" w:rsidP="00110C4B">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160" w:type="dxa"/>
        <w:tblInd w:w="55" w:type="dxa"/>
        <w:tblCellMar>
          <w:left w:w="70" w:type="dxa"/>
          <w:right w:w="70" w:type="dxa"/>
        </w:tblCellMar>
        <w:tblLook w:val="04A0" w:firstRow="1" w:lastRow="0" w:firstColumn="1" w:lastColumn="0" w:noHBand="0" w:noVBand="1"/>
      </w:tblPr>
      <w:tblGrid>
        <w:gridCol w:w="6360"/>
        <w:gridCol w:w="1400"/>
        <w:gridCol w:w="1400"/>
      </w:tblGrid>
      <w:tr w:rsidR="00B93402" w:rsidRPr="00110C4B" w:rsidTr="00704422">
        <w:trPr>
          <w:trHeight w:val="300"/>
        </w:trPr>
        <w:tc>
          <w:tcPr>
            <w:tcW w:w="9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402" w:rsidRPr="00B93402" w:rsidRDefault="00B93402" w:rsidP="00B93402">
            <w:pPr>
              <w:rPr>
                <w:rFonts w:ascii="Arial" w:eastAsia="Times New Roman" w:hAnsi="Arial" w:cs="Arial"/>
                <w:b/>
                <w:bCs/>
                <w:color w:val="000000"/>
                <w:lang w:eastAsia="tr-TR"/>
              </w:rPr>
            </w:pPr>
            <w:r w:rsidRPr="00110C4B">
              <w:rPr>
                <w:rFonts w:ascii="Arial" w:eastAsia="Times New Roman" w:hAnsi="Arial" w:cs="Arial"/>
                <w:b/>
                <w:bCs/>
                <w:color w:val="000000"/>
                <w:lang w:eastAsia="tr-TR"/>
              </w:rPr>
              <w:lastRenderedPageBreak/>
              <w:t>Düğün Salonu Tarifeleri</w:t>
            </w:r>
            <w:r w:rsidRPr="00110C4B">
              <w:rPr>
                <w:rFonts w:ascii="Arial" w:eastAsia="Times New Roman" w:hAnsi="Arial" w:cs="Arial"/>
                <w:color w:val="000000"/>
                <w:lang w:eastAsia="tr-TR"/>
              </w:rPr>
              <w:t> </w:t>
            </w:r>
          </w:p>
        </w:tc>
      </w:tr>
      <w:tr w:rsidR="00110C4B" w:rsidRPr="00110C4B" w:rsidTr="00110C4B">
        <w:trPr>
          <w:trHeight w:val="285"/>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Çumra Merkez Düğün Salonu (Hafta Sonu)</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1.950,00 TL</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3.120,00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Altınpark Düğün Salonu (Hafta Sonu)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970,00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1.550,00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 xml:space="preserve">Okçu Düğün Salonu </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500,00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800,00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Karkın</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 </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800,00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Karkın</w:t>
            </w:r>
            <w:proofErr w:type="spellEnd"/>
            <w:r w:rsidRPr="00110C4B">
              <w:rPr>
                <w:rFonts w:ascii="Arial" w:eastAsia="Times New Roman" w:hAnsi="Arial" w:cs="Arial"/>
                <w:color w:val="000000"/>
                <w:lang w:eastAsia="tr-TR"/>
              </w:rPr>
              <w:t xml:space="preserve"> Düğün Salonu (Eski)</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500,00TL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600,00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r w:rsidRPr="00110C4B">
              <w:rPr>
                <w:rFonts w:ascii="Arial" w:eastAsia="Times New Roman" w:hAnsi="Arial" w:cs="Arial"/>
                <w:color w:val="000000"/>
                <w:lang w:eastAsia="tr-TR"/>
              </w:rPr>
              <w:t>Güvercinlik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400,00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600,00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Alibeyhüyüğü</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 </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800,00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Alibeyhüyüğü</w:t>
            </w:r>
            <w:proofErr w:type="spellEnd"/>
            <w:r w:rsidRPr="00110C4B">
              <w:rPr>
                <w:rFonts w:ascii="Arial" w:eastAsia="Times New Roman" w:hAnsi="Arial" w:cs="Arial"/>
                <w:color w:val="000000"/>
                <w:lang w:eastAsia="tr-TR"/>
              </w:rPr>
              <w:t xml:space="preserve"> Düğün Salonu (Eski)</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500,00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600,00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İçeriçumra</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550,00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880,00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Apa</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600,00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Arıkören</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600,00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Türkmencamili</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200,00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600,00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Gökhüyük</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150,00 TL</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300,00 TL</w:t>
            </w:r>
          </w:p>
        </w:tc>
      </w:tr>
      <w:tr w:rsidR="00110C4B" w:rsidRPr="00110C4B" w:rsidTr="00110C4B">
        <w:trPr>
          <w:trHeight w:val="285"/>
        </w:trPr>
        <w:tc>
          <w:tcPr>
            <w:tcW w:w="6360" w:type="dxa"/>
            <w:tcBorders>
              <w:top w:val="nil"/>
              <w:left w:val="single" w:sz="4" w:space="0" w:color="auto"/>
              <w:bottom w:val="single" w:sz="4" w:space="0" w:color="auto"/>
              <w:right w:val="single" w:sz="4" w:space="0" w:color="auto"/>
            </w:tcBorders>
            <w:shd w:val="clear" w:color="auto" w:fill="auto"/>
            <w:noWrap/>
            <w:vAlign w:val="center"/>
            <w:hideMark/>
          </w:tcPr>
          <w:p w:rsidR="00110C4B" w:rsidRPr="00110C4B" w:rsidRDefault="00110C4B" w:rsidP="00110C4B">
            <w:pPr>
              <w:rPr>
                <w:rFonts w:ascii="Arial" w:eastAsia="Times New Roman" w:hAnsi="Arial" w:cs="Arial"/>
                <w:color w:val="000000"/>
                <w:lang w:eastAsia="tr-TR"/>
              </w:rPr>
            </w:pPr>
            <w:proofErr w:type="spellStart"/>
            <w:r w:rsidRPr="00110C4B">
              <w:rPr>
                <w:rFonts w:ascii="Arial" w:eastAsia="Times New Roman" w:hAnsi="Arial" w:cs="Arial"/>
                <w:color w:val="000000"/>
                <w:lang w:eastAsia="tr-TR"/>
              </w:rPr>
              <w:t>Yenisu</w:t>
            </w:r>
            <w:proofErr w:type="spellEnd"/>
            <w:r w:rsidRPr="00110C4B">
              <w:rPr>
                <w:rFonts w:ascii="Arial" w:eastAsia="Times New Roman" w:hAnsi="Arial" w:cs="Arial"/>
                <w:color w:val="000000"/>
                <w:lang w:eastAsia="tr-TR"/>
              </w:rPr>
              <w:t xml:space="preserve"> Düğün Salonu</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 </w:t>
            </w:r>
          </w:p>
        </w:tc>
        <w:tc>
          <w:tcPr>
            <w:tcW w:w="1400" w:type="dxa"/>
            <w:tcBorders>
              <w:top w:val="nil"/>
              <w:left w:val="nil"/>
              <w:bottom w:val="single" w:sz="4" w:space="0" w:color="auto"/>
              <w:right w:val="single" w:sz="4" w:space="0" w:color="auto"/>
            </w:tcBorders>
            <w:shd w:val="clear" w:color="auto" w:fill="auto"/>
            <w:noWrap/>
            <w:vAlign w:val="bottom"/>
            <w:hideMark/>
          </w:tcPr>
          <w:p w:rsidR="00110C4B" w:rsidRPr="00110C4B" w:rsidRDefault="00110C4B" w:rsidP="00110C4B">
            <w:pPr>
              <w:jc w:val="right"/>
              <w:rPr>
                <w:rFonts w:ascii="Arial" w:eastAsia="Times New Roman" w:hAnsi="Arial" w:cs="Arial"/>
                <w:color w:val="000000"/>
                <w:lang w:eastAsia="tr-TR"/>
              </w:rPr>
            </w:pPr>
            <w:r w:rsidRPr="00110C4B">
              <w:rPr>
                <w:rFonts w:ascii="Arial" w:eastAsia="Times New Roman" w:hAnsi="Arial" w:cs="Arial"/>
                <w:color w:val="000000"/>
                <w:lang w:eastAsia="tr-TR"/>
              </w:rPr>
              <w:t>600,00 TL</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tbl>
      <w:tblPr>
        <w:tblW w:w="9884" w:type="dxa"/>
        <w:tblInd w:w="55" w:type="dxa"/>
        <w:tblCellMar>
          <w:left w:w="70" w:type="dxa"/>
          <w:right w:w="70" w:type="dxa"/>
        </w:tblCellMar>
        <w:tblLook w:val="04A0" w:firstRow="1" w:lastRow="0" w:firstColumn="1" w:lastColumn="0" w:noHBand="0" w:noVBand="1"/>
      </w:tblPr>
      <w:tblGrid>
        <w:gridCol w:w="1908"/>
        <w:gridCol w:w="2216"/>
        <w:gridCol w:w="960"/>
        <w:gridCol w:w="960"/>
        <w:gridCol w:w="960"/>
        <w:gridCol w:w="960"/>
        <w:gridCol w:w="960"/>
        <w:gridCol w:w="960"/>
      </w:tblGrid>
      <w:tr w:rsidR="00B93402" w:rsidRPr="00B93402" w:rsidTr="00704422">
        <w:trPr>
          <w:trHeight w:val="315"/>
        </w:trPr>
        <w:tc>
          <w:tcPr>
            <w:tcW w:w="98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r w:rsidRPr="00B93402">
              <w:rPr>
                <w:rFonts w:ascii="Calibri" w:eastAsia="Times New Roman" w:hAnsi="Calibri" w:cs="Times New Roman"/>
                <w:b/>
                <w:color w:val="000000"/>
                <w:lang w:eastAsia="tr-TR"/>
              </w:rPr>
              <w:t>A) İLAN VE REKLAM VERGİSİ</w:t>
            </w:r>
          </w:p>
        </w:tc>
      </w:tr>
      <w:tr w:rsidR="00B93402" w:rsidRPr="00B93402" w:rsidTr="00B93402">
        <w:trPr>
          <w:trHeight w:val="330"/>
        </w:trPr>
        <w:tc>
          <w:tcPr>
            <w:tcW w:w="4124" w:type="dxa"/>
            <w:gridSpan w:val="2"/>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İlan ve Reklamın Türü ve Yapıldığı Yer</w:t>
            </w:r>
          </w:p>
        </w:tc>
        <w:tc>
          <w:tcPr>
            <w:tcW w:w="192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Grup/Verginin Tutarı (TL)</w:t>
            </w:r>
          </w:p>
        </w:tc>
      </w:tr>
      <w:tr w:rsidR="00B93402" w:rsidRPr="00B93402" w:rsidTr="00B93402">
        <w:trPr>
          <w:trHeight w:val="315"/>
        </w:trPr>
        <w:tc>
          <w:tcPr>
            <w:tcW w:w="4124"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4</w:t>
            </w:r>
          </w:p>
        </w:tc>
      </w:tr>
      <w:tr w:rsidR="00B93402" w:rsidRPr="00B93402" w:rsidTr="00B93402">
        <w:trPr>
          <w:trHeight w:val="330"/>
        </w:trPr>
        <w:tc>
          <w:tcPr>
            <w:tcW w:w="4124"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r>
      <w:tr w:rsidR="00B93402" w:rsidRPr="00B93402" w:rsidTr="00B93402">
        <w:trPr>
          <w:trHeight w:val="2970"/>
        </w:trPr>
        <w:tc>
          <w:tcPr>
            <w:tcW w:w="1908" w:type="dxa"/>
            <w:vMerge w:val="restart"/>
            <w:tcBorders>
              <w:top w:val="nil"/>
              <w:left w:val="single" w:sz="8" w:space="0" w:color="auto"/>
              <w:bottom w:val="single" w:sz="8" w:space="0" w:color="000000"/>
              <w:right w:val="single" w:sz="8" w:space="0" w:color="auto"/>
            </w:tcBorders>
            <w:shd w:val="clear" w:color="auto" w:fill="auto"/>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r w:rsidRPr="00B93402">
              <w:rPr>
                <w:rFonts w:ascii="Times New Roman" w:eastAsia="Times New Roman" w:hAnsi="Times New Roman" w:cs="Times New Roman"/>
                <w:color w:val="000000"/>
                <w:sz w:val="24"/>
                <w:szCs w:val="24"/>
                <w:lang w:eastAsia="tr-TR"/>
              </w:rPr>
              <w:t xml:space="preserve"> </w:t>
            </w:r>
            <w:proofErr w:type="spellStart"/>
            <w:proofErr w:type="gramStart"/>
            <w:r w:rsidRPr="00B93402">
              <w:rPr>
                <w:rFonts w:ascii="Times New Roman" w:eastAsia="Times New Roman" w:hAnsi="Times New Roman" w:cs="Times New Roman"/>
                <w:color w:val="000000"/>
                <w:sz w:val="24"/>
                <w:szCs w:val="24"/>
                <w:lang w:eastAsia="tr-TR"/>
              </w:rPr>
              <w:t>Dükkan,ticari</w:t>
            </w:r>
            <w:proofErr w:type="spellEnd"/>
            <w:proofErr w:type="gramEnd"/>
            <w:r w:rsidRPr="00B93402">
              <w:rPr>
                <w:rFonts w:ascii="Times New Roman" w:eastAsia="Times New Roman" w:hAnsi="Times New Roman" w:cs="Times New Roman"/>
                <w:color w:val="000000"/>
                <w:sz w:val="24"/>
                <w:szCs w:val="24"/>
                <w:lang w:eastAsia="tr-TR"/>
              </w:rPr>
              <w:t xml:space="preserve"> ve sınai müessese ve serbest meslek erbabınca çeşitli yerlere asılan ve takılan her çeşit levha, yazı ve resim gibi sabit bütün ilan ve reklamların beher metrekaresinden yıllık olarak</w:t>
            </w:r>
          </w:p>
        </w:tc>
        <w:tc>
          <w:tcPr>
            <w:tcW w:w="2216"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Bulvar ve Meydan</w:t>
            </w:r>
          </w:p>
        </w:tc>
        <w:tc>
          <w:tcPr>
            <w:tcW w:w="960" w:type="dxa"/>
            <w:tcBorders>
              <w:top w:val="nil"/>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20</w:t>
            </w:r>
          </w:p>
        </w:tc>
        <w:tc>
          <w:tcPr>
            <w:tcW w:w="960" w:type="dxa"/>
            <w:tcBorders>
              <w:top w:val="nil"/>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50</w:t>
            </w:r>
          </w:p>
        </w:tc>
        <w:tc>
          <w:tcPr>
            <w:tcW w:w="960" w:type="dxa"/>
            <w:tcBorders>
              <w:top w:val="nil"/>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60</w:t>
            </w:r>
          </w:p>
        </w:tc>
        <w:tc>
          <w:tcPr>
            <w:tcW w:w="960" w:type="dxa"/>
            <w:tcBorders>
              <w:top w:val="nil"/>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1908"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Cadde</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35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40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1908"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Sokak</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30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2130"/>
        </w:trPr>
        <w:tc>
          <w:tcPr>
            <w:tcW w:w="1908"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w:t>
            </w:r>
            <w:r w:rsidRPr="00B93402">
              <w:rPr>
                <w:rFonts w:ascii="Times New Roman" w:eastAsia="Times New Roman" w:hAnsi="Times New Roman" w:cs="Times New Roman"/>
                <w:color w:val="000000"/>
                <w:sz w:val="24"/>
                <w:szCs w:val="24"/>
                <w:lang w:eastAsia="tr-TR"/>
              </w:rPr>
              <w:t xml:space="preserve"> Motorlu taşıt araçlarının içine veya dışına konulan ilan ve reklamların beher metrekaresinden yıllık olarak</w:t>
            </w:r>
          </w:p>
        </w:tc>
        <w:tc>
          <w:tcPr>
            <w:tcW w:w="2216"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Toplu Taşıma Araçları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8</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40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30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30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1908"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2216"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Diğer</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8</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40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30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B93402" w:rsidRDefault="00B93402" w:rsidP="00B93402">
      <w:pPr>
        <w:jc w:val="center"/>
        <w:rPr>
          <w:rFonts w:ascii="Times New Roman" w:eastAsia="Calibri" w:hAnsi="Times New Roman" w:cs="Times New Roman"/>
          <w:b/>
          <w:sz w:val="24"/>
          <w:szCs w:val="24"/>
          <w:lang w:eastAsia="tr-TR"/>
        </w:rPr>
      </w:pPr>
    </w:p>
    <w:p w:rsidR="00B93402" w:rsidRPr="007E4C08"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93402"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740" w:type="dxa"/>
        <w:tblInd w:w="55" w:type="dxa"/>
        <w:tblCellMar>
          <w:left w:w="70" w:type="dxa"/>
          <w:right w:w="70" w:type="dxa"/>
        </w:tblCellMar>
        <w:tblLook w:val="04A0" w:firstRow="1" w:lastRow="0" w:firstColumn="1" w:lastColumn="0" w:noHBand="0" w:noVBand="1"/>
      </w:tblPr>
      <w:tblGrid>
        <w:gridCol w:w="2020"/>
        <w:gridCol w:w="1960"/>
        <w:gridCol w:w="960"/>
        <w:gridCol w:w="960"/>
        <w:gridCol w:w="960"/>
        <w:gridCol w:w="960"/>
        <w:gridCol w:w="960"/>
        <w:gridCol w:w="960"/>
      </w:tblGrid>
      <w:tr w:rsidR="00B93402" w:rsidRPr="00B93402" w:rsidTr="00B93402">
        <w:trPr>
          <w:trHeight w:val="3570"/>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lastRenderedPageBreak/>
              <w:t>3.</w:t>
            </w:r>
            <w:r w:rsidRPr="00B93402">
              <w:rPr>
                <w:rFonts w:ascii="Times New Roman" w:eastAsia="Times New Roman" w:hAnsi="Times New Roman" w:cs="Times New Roman"/>
                <w:color w:val="000000"/>
                <w:sz w:val="24"/>
                <w:szCs w:val="24"/>
                <w:lang w:eastAsia="tr-TR"/>
              </w:rPr>
              <w:t xml:space="preserve"> </w:t>
            </w:r>
            <w:proofErr w:type="gramStart"/>
            <w:r w:rsidRPr="00B93402">
              <w:rPr>
                <w:rFonts w:ascii="Times New Roman" w:eastAsia="Times New Roman" w:hAnsi="Times New Roman" w:cs="Times New Roman"/>
                <w:color w:val="000000"/>
                <w:sz w:val="24"/>
                <w:szCs w:val="24"/>
                <w:lang w:eastAsia="tr-TR"/>
              </w:rPr>
              <w:t>Cadde sokak</w:t>
            </w:r>
            <w:proofErr w:type="gramEnd"/>
            <w:r w:rsidRPr="00B93402">
              <w:rPr>
                <w:rFonts w:ascii="Times New Roman" w:eastAsia="Times New Roman" w:hAnsi="Times New Roman" w:cs="Times New Roman"/>
                <w:color w:val="000000"/>
                <w:sz w:val="24"/>
                <w:szCs w:val="24"/>
                <w:lang w:eastAsia="tr-TR"/>
              </w:rPr>
              <w:t xml:space="preserve"> veya yaya kaldırımları üzerine gerilen, binaların cephe veya yanlarına asılan bez veya sair maddeler vasıtasıyla yapılan geçici mahiyetteki ilan ve reklamların beher metrekaresinden haftalık olarak</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Bulvar ve Meydan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2</w:t>
            </w:r>
          </w:p>
        </w:tc>
        <w:tc>
          <w:tcPr>
            <w:tcW w:w="960" w:type="dxa"/>
            <w:tcBorders>
              <w:top w:val="single" w:sz="8" w:space="0" w:color="auto"/>
              <w:left w:val="single" w:sz="4" w:space="0" w:color="auto"/>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w:t>
            </w:r>
          </w:p>
        </w:tc>
        <w:tc>
          <w:tcPr>
            <w:tcW w:w="960" w:type="dxa"/>
            <w:tcBorders>
              <w:top w:val="single" w:sz="8" w:space="0" w:color="auto"/>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single" w:sz="8" w:space="0" w:color="auto"/>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single" w:sz="8" w:space="0" w:color="auto"/>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single" w:sz="8" w:space="0" w:color="auto"/>
              <w:left w:val="nil"/>
              <w:bottom w:val="nil"/>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020" w:type="dxa"/>
            <w:vMerge/>
            <w:tcBorders>
              <w:top w:val="single" w:sz="4" w:space="0" w:color="auto"/>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960" w:type="dxa"/>
            <w:tcBorders>
              <w:top w:val="single" w:sz="4" w:space="0" w:color="auto"/>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Cadde</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2</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8</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020" w:type="dxa"/>
            <w:vMerge/>
            <w:tcBorders>
              <w:top w:val="single" w:sz="8" w:space="0" w:color="auto"/>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Sokak</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2</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1170"/>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4.</w:t>
            </w:r>
            <w:r w:rsidRPr="00B93402">
              <w:rPr>
                <w:rFonts w:ascii="Times New Roman" w:eastAsia="Times New Roman" w:hAnsi="Times New Roman" w:cs="Times New Roman"/>
                <w:color w:val="000000"/>
                <w:sz w:val="24"/>
                <w:szCs w:val="24"/>
                <w:lang w:eastAsia="tr-TR"/>
              </w:rPr>
              <w:t xml:space="preserve"> Işıklı veya </w:t>
            </w:r>
            <w:proofErr w:type="gramStart"/>
            <w:r w:rsidRPr="00B93402">
              <w:rPr>
                <w:rFonts w:ascii="Times New Roman" w:eastAsia="Times New Roman" w:hAnsi="Times New Roman" w:cs="Times New Roman"/>
                <w:color w:val="000000"/>
                <w:sz w:val="24"/>
                <w:szCs w:val="24"/>
                <w:lang w:eastAsia="tr-TR"/>
              </w:rPr>
              <w:t>projeksiyonlu</w:t>
            </w:r>
            <w:proofErr w:type="gramEnd"/>
            <w:r w:rsidRPr="00B93402">
              <w:rPr>
                <w:rFonts w:ascii="Times New Roman" w:eastAsia="Times New Roman" w:hAnsi="Times New Roman" w:cs="Times New Roman"/>
                <w:color w:val="000000"/>
                <w:sz w:val="24"/>
                <w:szCs w:val="24"/>
                <w:lang w:eastAsia="tr-TR"/>
              </w:rPr>
              <w:t xml:space="preserve"> ilan ve reklamlardan her metrekare için yıllık olarak</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roofErr w:type="spellStart"/>
            <w:r w:rsidRPr="00B93402">
              <w:rPr>
                <w:rFonts w:ascii="Times New Roman" w:eastAsia="Times New Roman" w:hAnsi="Times New Roman" w:cs="Times New Roman"/>
                <w:color w:val="000000"/>
                <w:sz w:val="24"/>
                <w:szCs w:val="24"/>
                <w:lang w:eastAsia="tr-TR"/>
              </w:rPr>
              <w:t>Led</w:t>
            </w:r>
            <w:proofErr w:type="spellEnd"/>
            <w:r w:rsidRPr="00B93402">
              <w:rPr>
                <w:rFonts w:ascii="Times New Roman" w:eastAsia="Times New Roman" w:hAnsi="Times New Roman" w:cs="Times New Roman"/>
                <w:color w:val="000000"/>
                <w:sz w:val="24"/>
                <w:szCs w:val="24"/>
                <w:lang w:eastAsia="tr-TR"/>
              </w:rPr>
              <w:t xml:space="preserve"> ekranlı ilan ve reklamlardan</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30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150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70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1170"/>
        </w:trPr>
        <w:tc>
          <w:tcPr>
            <w:tcW w:w="202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Diğer ışıklı ve </w:t>
            </w:r>
            <w:proofErr w:type="gramStart"/>
            <w:r w:rsidRPr="00B93402">
              <w:rPr>
                <w:rFonts w:ascii="Times New Roman" w:eastAsia="Times New Roman" w:hAnsi="Times New Roman" w:cs="Times New Roman"/>
                <w:color w:val="000000"/>
                <w:sz w:val="24"/>
                <w:szCs w:val="24"/>
                <w:lang w:eastAsia="tr-TR"/>
              </w:rPr>
              <w:t>projeksiyonlu</w:t>
            </w:r>
            <w:proofErr w:type="gramEnd"/>
            <w:r w:rsidRPr="00B93402">
              <w:rPr>
                <w:rFonts w:ascii="Times New Roman" w:eastAsia="Times New Roman" w:hAnsi="Times New Roman" w:cs="Times New Roman"/>
                <w:color w:val="000000"/>
                <w:sz w:val="24"/>
                <w:szCs w:val="24"/>
                <w:lang w:eastAsia="tr-TR"/>
              </w:rPr>
              <w:t xml:space="preserve"> ilan ve reklamlardan</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30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150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40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264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xml:space="preserve">5. </w:t>
            </w:r>
            <w:r w:rsidRPr="00B93402">
              <w:rPr>
                <w:rFonts w:ascii="Times New Roman" w:eastAsia="Times New Roman" w:hAnsi="Times New Roman" w:cs="Times New Roman"/>
                <w:color w:val="000000"/>
                <w:sz w:val="24"/>
                <w:szCs w:val="24"/>
                <w:lang w:eastAsia="tr-TR"/>
              </w:rPr>
              <w:t>İlan ve reklam amacıyla dağıtılan broşür, katalog, duvar ve cep takvimleri, biblolar vb.nin her biri için</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Bütün yerlerde</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0,01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0,25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0,1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0,1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286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6.</w:t>
            </w:r>
            <w:r w:rsidRPr="00B93402">
              <w:rPr>
                <w:rFonts w:ascii="Times New Roman" w:eastAsia="Times New Roman" w:hAnsi="Times New Roman" w:cs="Times New Roman"/>
                <w:color w:val="000000"/>
                <w:sz w:val="24"/>
                <w:szCs w:val="24"/>
                <w:lang w:eastAsia="tr-TR"/>
              </w:rPr>
              <w:t xml:space="preserve"> Mahiyeti ne olursa olsun yapıştırılacak çeşitli afişler ve benzerlerinin beherinin metrekaresinden</w:t>
            </w:r>
          </w:p>
        </w:tc>
        <w:tc>
          <w:tcPr>
            <w:tcW w:w="1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Bütün yerlerde</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0,02</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0,50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0,3</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0,4</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B93402" w:rsidRPr="007E4C08"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93402"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10049" w:type="dxa"/>
        <w:tblInd w:w="55" w:type="dxa"/>
        <w:tblCellMar>
          <w:left w:w="70" w:type="dxa"/>
          <w:right w:w="70" w:type="dxa"/>
        </w:tblCellMar>
        <w:tblLook w:val="04A0" w:firstRow="1" w:lastRow="0" w:firstColumn="1" w:lastColumn="0" w:noHBand="0" w:noVBand="1"/>
      </w:tblPr>
      <w:tblGrid>
        <w:gridCol w:w="2146"/>
        <w:gridCol w:w="2083"/>
        <w:gridCol w:w="1020"/>
        <w:gridCol w:w="960"/>
        <w:gridCol w:w="960"/>
        <w:gridCol w:w="960"/>
        <w:gridCol w:w="960"/>
        <w:gridCol w:w="960"/>
      </w:tblGrid>
      <w:tr w:rsidR="00B93402" w:rsidRPr="00B93402" w:rsidTr="00704422">
        <w:trPr>
          <w:trHeight w:val="315"/>
        </w:trPr>
        <w:tc>
          <w:tcPr>
            <w:tcW w:w="1004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402" w:rsidRPr="00B93402" w:rsidRDefault="00B93402" w:rsidP="00B93402">
            <w:pPr>
              <w:rPr>
                <w:rFonts w:ascii="Calibri" w:eastAsia="Times New Roman" w:hAnsi="Calibri" w:cs="Times New Roman"/>
                <w:color w:val="000000"/>
                <w:lang w:eastAsia="tr-TR"/>
              </w:rPr>
            </w:pPr>
            <w:r w:rsidRPr="00B93402">
              <w:rPr>
                <w:rFonts w:ascii="Times New Roman" w:eastAsia="Times New Roman" w:hAnsi="Times New Roman" w:cs="Times New Roman"/>
                <w:b/>
                <w:bCs/>
                <w:color w:val="000000"/>
                <w:sz w:val="24"/>
                <w:szCs w:val="24"/>
                <w:lang w:eastAsia="tr-TR"/>
              </w:rPr>
              <w:lastRenderedPageBreak/>
              <w:t>B) EĞLENCE VERGİSİ</w:t>
            </w:r>
          </w:p>
        </w:tc>
      </w:tr>
      <w:tr w:rsidR="00B93402" w:rsidRPr="00B93402" w:rsidTr="00704422">
        <w:trPr>
          <w:trHeight w:val="330"/>
        </w:trPr>
        <w:tc>
          <w:tcPr>
            <w:tcW w:w="1004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402" w:rsidRPr="00B93402" w:rsidRDefault="00B93402" w:rsidP="00B93402">
            <w:pPr>
              <w:rPr>
                <w:rFonts w:ascii="Calibri" w:eastAsia="Times New Roman" w:hAnsi="Calibri" w:cs="Times New Roman"/>
                <w:color w:val="000000"/>
                <w:lang w:eastAsia="tr-TR"/>
              </w:rPr>
            </w:pPr>
            <w:r w:rsidRPr="00B93402">
              <w:rPr>
                <w:rFonts w:ascii="Times New Roman" w:eastAsia="Times New Roman" w:hAnsi="Times New Roman" w:cs="Times New Roman"/>
                <w:color w:val="000000"/>
                <w:sz w:val="24"/>
                <w:szCs w:val="24"/>
                <w:lang w:eastAsia="tr-TR"/>
              </w:rPr>
              <w:t>(Biletle girilmesi zorunlu olmayan eğlence yerlerinde)</w:t>
            </w:r>
          </w:p>
        </w:tc>
      </w:tr>
      <w:tr w:rsidR="00B93402" w:rsidRPr="00B93402" w:rsidTr="00B93402">
        <w:trPr>
          <w:trHeight w:val="330"/>
        </w:trPr>
        <w:tc>
          <w:tcPr>
            <w:tcW w:w="4229"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Eğlencenin Türü ve Alanı</w:t>
            </w:r>
          </w:p>
        </w:tc>
        <w:tc>
          <w:tcPr>
            <w:tcW w:w="198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Grup/Verginin Miktarı (TL)</w:t>
            </w:r>
          </w:p>
        </w:tc>
      </w:tr>
      <w:tr w:rsidR="00B93402" w:rsidRPr="00B93402" w:rsidTr="00B93402">
        <w:trPr>
          <w:trHeight w:val="315"/>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02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4</w:t>
            </w:r>
          </w:p>
        </w:tc>
      </w:tr>
      <w:tr w:rsidR="00B93402" w:rsidRPr="00B93402" w:rsidTr="00B93402">
        <w:trPr>
          <w:trHeight w:val="330"/>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02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r>
      <w:tr w:rsidR="00B93402" w:rsidRPr="00B93402" w:rsidTr="00B93402">
        <w:trPr>
          <w:trHeight w:val="300"/>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Bar, pavyon, gazino, gece kulübü, diskotek, kabare, </w:t>
            </w:r>
            <w:proofErr w:type="gramStart"/>
            <w:r w:rsidRPr="00B93402">
              <w:rPr>
                <w:rFonts w:ascii="Times New Roman" w:eastAsia="Times New Roman" w:hAnsi="Times New Roman" w:cs="Times New Roman"/>
                <w:color w:val="000000"/>
                <w:sz w:val="24"/>
                <w:szCs w:val="24"/>
                <w:lang w:eastAsia="tr-TR"/>
              </w:rPr>
              <w:t>dansing</w:t>
            </w:r>
            <w:proofErr w:type="gramEnd"/>
            <w:r w:rsidRPr="00B93402">
              <w:rPr>
                <w:rFonts w:ascii="Times New Roman" w:eastAsia="Times New Roman" w:hAnsi="Times New Roman" w:cs="Times New Roman"/>
                <w:color w:val="000000"/>
                <w:sz w:val="24"/>
                <w:szCs w:val="24"/>
                <w:lang w:eastAsia="tr-TR"/>
              </w:rPr>
              <w:t xml:space="preserve"> gibi eğlence yerlerinden çalışılan her gün için</w:t>
            </w:r>
          </w:p>
        </w:tc>
        <w:tc>
          <w:tcPr>
            <w:tcW w:w="2083"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50 m² 'ye kadar</w:t>
            </w:r>
          </w:p>
        </w:tc>
        <w:tc>
          <w:tcPr>
            <w:tcW w:w="10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15"/>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102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r>
      <w:tr w:rsidR="00B93402" w:rsidRPr="00B93402" w:rsidTr="00B93402">
        <w:trPr>
          <w:trHeight w:val="33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51 m² -150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645"/>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151 m² -300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301 m² den yukarı</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4 yıldızlı otelde</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 yıldızlı otelde</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Bilardo ve masa futbolu salonları gibi eğlence yerlerinden çalışılan her gün için</w:t>
            </w: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25 m² 'ye kadar</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26 m² -50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51 m² -100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645"/>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101 m² -200 m² arası</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3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201 m² 'den yukarı</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100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r>
      <w:tr w:rsidR="00B93402" w:rsidRPr="00B93402" w:rsidTr="00B93402">
        <w:trPr>
          <w:trHeight w:val="315"/>
        </w:trPr>
        <w:tc>
          <w:tcPr>
            <w:tcW w:w="2146" w:type="dxa"/>
            <w:tcBorders>
              <w:top w:val="nil"/>
              <w:left w:val="nil"/>
              <w:bottom w:val="single" w:sz="4" w:space="0" w:color="auto"/>
              <w:right w:val="nil"/>
            </w:tcBorders>
            <w:shd w:val="clear" w:color="auto" w:fill="auto"/>
            <w:noWrap/>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102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r>
      <w:tr w:rsidR="00B93402" w:rsidRPr="00B93402" w:rsidTr="00B93402">
        <w:trPr>
          <w:trHeight w:val="330"/>
        </w:trPr>
        <w:tc>
          <w:tcPr>
            <w:tcW w:w="1004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402" w:rsidRPr="00B93402" w:rsidRDefault="00B93402" w:rsidP="00B93402">
            <w:pPr>
              <w:rPr>
                <w:rFonts w:ascii="Calibri" w:eastAsia="Times New Roman" w:hAnsi="Calibri" w:cs="Times New Roman"/>
                <w:color w:val="000000"/>
                <w:lang w:eastAsia="tr-TR"/>
              </w:rPr>
            </w:pPr>
            <w:r w:rsidRPr="00B93402">
              <w:rPr>
                <w:rFonts w:ascii="Times New Roman" w:eastAsia="Times New Roman" w:hAnsi="Times New Roman" w:cs="Times New Roman"/>
                <w:b/>
                <w:bCs/>
                <w:color w:val="000000"/>
                <w:sz w:val="24"/>
                <w:szCs w:val="24"/>
                <w:lang w:eastAsia="tr-TR"/>
              </w:rPr>
              <w:t>C) İŞGAL HARCI</w:t>
            </w:r>
          </w:p>
        </w:tc>
      </w:tr>
      <w:tr w:rsidR="00B93402" w:rsidRPr="00B93402" w:rsidTr="00B93402">
        <w:trPr>
          <w:trHeight w:val="330"/>
        </w:trPr>
        <w:tc>
          <w:tcPr>
            <w:tcW w:w="4229"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İşgalin Türü ve Yapıldığı Yer</w:t>
            </w:r>
          </w:p>
        </w:tc>
        <w:tc>
          <w:tcPr>
            <w:tcW w:w="198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Grup/Harcın Tutarı (TL)</w:t>
            </w:r>
          </w:p>
        </w:tc>
      </w:tr>
      <w:tr w:rsidR="00B93402" w:rsidRPr="00B93402" w:rsidTr="00B93402">
        <w:trPr>
          <w:trHeight w:val="315"/>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02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4</w:t>
            </w:r>
          </w:p>
        </w:tc>
      </w:tr>
      <w:tr w:rsidR="00B93402" w:rsidRPr="00B93402" w:rsidTr="00B93402">
        <w:trPr>
          <w:trHeight w:val="330"/>
        </w:trPr>
        <w:tc>
          <w:tcPr>
            <w:tcW w:w="4229"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02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r>
      <w:tr w:rsidR="00B93402" w:rsidRPr="00B93402" w:rsidTr="00B93402">
        <w:trPr>
          <w:trHeight w:val="945"/>
        </w:trPr>
        <w:tc>
          <w:tcPr>
            <w:tcW w:w="422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1. 52 </w:t>
            </w:r>
            <w:proofErr w:type="spellStart"/>
            <w:r w:rsidRPr="00B93402">
              <w:rPr>
                <w:rFonts w:ascii="Times New Roman" w:eastAsia="Times New Roman" w:hAnsi="Times New Roman" w:cs="Times New Roman"/>
                <w:color w:val="000000"/>
                <w:sz w:val="24"/>
                <w:szCs w:val="24"/>
                <w:lang w:eastAsia="tr-TR"/>
              </w:rPr>
              <w:t>nci</w:t>
            </w:r>
            <w:proofErr w:type="spellEnd"/>
            <w:r w:rsidRPr="00B93402">
              <w:rPr>
                <w:rFonts w:ascii="Times New Roman" w:eastAsia="Times New Roman" w:hAnsi="Times New Roman" w:cs="Times New Roman"/>
                <w:color w:val="000000"/>
                <w:sz w:val="24"/>
                <w:szCs w:val="24"/>
                <w:lang w:eastAsia="tr-TR"/>
              </w:rPr>
              <w:t xml:space="preserve"> maddenin (1) ve (2) numaralı bentlerinde yazılı işgallerde beher metrekare için günde</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960"/>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2. 52 </w:t>
            </w:r>
            <w:proofErr w:type="spellStart"/>
            <w:r w:rsidRPr="00B93402">
              <w:rPr>
                <w:rFonts w:ascii="Times New Roman" w:eastAsia="Times New Roman" w:hAnsi="Times New Roman" w:cs="Times New Roman"/>
                <w:color w:val="000000"/>
                <w:sz w:val="24"/>
                <w:szCs w:val="24"/>
                <w:lang w:eastAsia="tr-TR"/>
              </w:rPr>
              <w:t>nci</w:t>
            </w:r>
            <w:proofErr w:type="spellEnd"/>
            <w:r w:rsidRPr="00B93402">
              <w:rPr>
                <w:rFonts w:ascii="Times New Roman" w:eastAsia="Times New Roman" w:hAnsi="Times New Roman" w:cs="Times New Roman"/>
                <w:color w:val="000000"/>
                <w:sz w:val="24"/>
                <w:szCs w:val="24"/>
                <w:lang w:eastAsia="tr-TR"/>
              </w:rPr>
              <w:t xml:space="preserve"> maddenin (1) numaralı bendinde yazılı hayvan satıcılarının işgallerinde;</w:t>
            </w: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a) Satışı yapılan küçükbaş hayvan başına</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96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b) Satışı yapılan büyükbaş hayvan başına</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645"/>
        </w:trPr>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3. 52 </w:t>
            </w:r>
            <w:proofErr w:type="spellStart"/>
            <w:r w:rsidRPr="00B93402">
              <w:rPr>
                <w:rFonts w:ascii="Times New Roman" w:eastAsia="Times New Roman" w:hAnsi="Times New Roman" w:cs="Times New Roman"/>
                <w:color w:val="000000"/>
                <w:sz w:val="24"/>
                <w:szCs w:val="24"/>
                <w:lang w:eastAsia="tr-TR"/>
              </w:rPr>
              <w:t>nci</w:t>
            </w:r>
            <w:proofErr w:type="spellEnd"/>
            <w:r w:rsidRPr="00B93402">
              <w:rPr>
                <w:rFonts w:ascii="Times New Roman" w:eastAsia="Times New Roman" w:hAnsi="Times New Roman" w:cs="Times New Roman"/>
                <w:color w:val="000000"/>
                <w:sz w:val="24"/>
                <w:szCs w:val="24"/>
                <w:lang w:eastAsia="tr-TR"/>
              </w:rPr>
              <w:t xml:space="preserve"> maddenin (3) numaralı bendinde yazılı işgallerde;</w:t>
            </w: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a) Her taşıttan beher saat için:</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1,25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960"/>
        </w:trPr>
        <w:tc>
          <w:tcPr>
            <w:tcW w:w="2146"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2083"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b) Parkmetre çalıştırılan yerlerde beher saat için</w:t>
            </w:r>
          </w:p>
        </w:tc>
        <w:tc>
          <w:tcPr>
            <w:tcW w:w="102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0,2</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2,5</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bl>
    <w:p w:rsidR="00110C4B" w:rsidRDefault="00110C4B" w:rsidP="00990FA2">
      <w:pPr>
        <w:jc w:val="center"/>
        <w:rPr>
          <w:rFonts w:ascii="Times New Roman" w:eastAsia="Calibri" w:hAnsi="Times New Roman" w:cs="Times New Roman"/>
          <w:b/>
          <w:sz w:val="24"/>
          <w:szCs w:val="24"/>
          <w:lang w:eastAsia="tr-TR"/>
        </w:rPr>
      </w:pPr>
    </w:p>
    <w:p w:rsidR="00B93402" w:rsidRDefault="00B93402" w:rsidP="00B93402">
      <w:pPr>
        <w:suppressAutoHyphens/>
        <w:jc w:val="both"/>
        <w:rPr>
          <w:rFonts w:ascii="Times New Roman" w:eastAsia="Calibri" w:hAnsi="Times New Roman" w:cs="Times New Roman"/>
          <w:b/>
          <w:sz w:val="24"/>
          <w:szCs w:val="24"/>
          <w:lang w:eastAsia="tr-TR"/>
        </w:rPr>
      </w:pPr>
    </w:p>
    <w:p w:rsidR="00B93402" w:rsidRPr="007E4C08"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93402"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740" w:type="dxa"/>
        <w:tblInd w:w="55" w:type="dxa"/>
        <w:tblCellMar>
          <w:left w:w="70" w:type="dxa"/>
          <w:right w:w="70" w:type="dxa"/>
        </w:tblCellMar>
        <w:tblLook w:val="04A0" w:firstRow="1" w:lastRow="0" w:firstColumn="1" w:lastColumn="0" w:noHBand="0" w:noVBand="1"/>
      </w:tblPr>
      <w:tblGrid>
        <w:gridCol w:w="2020"/>
        <w:gridCol w:w="1960"/>
        <w:gridCol w:w="960"/>
        <w:gridCol w:w="960"/>
        <w:gridCol w:w="960"/>
        <w:gridCol w:w="960"/>
        <w:gridCol w:w="960"/>
        <w:gridCol w:w="960"/>
      </w:tblGrid>
      <w:tr w:rsidR="00B93402" w:rsidRPr="00B93402" w:rsidTr="00B93402">
        <w:trPr>
          <w:trHeight w:val="330"/>
        </w:trPr>
        <w:tc>
          <w:tcPr>
            <w:tcW w:w="97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402" w:rsidRPr="00B93402" w:rsidRDefault="00B93402" w:rsidP="00B93402">
            <w:pPr>
              <w:rPr>
                <w:rFonts w:ascii="Calibri" w:eastAsia="Times New Roman" w:hAnsi="Calibri" w:cs="Times New Roman"/>
                <w:color w:val="000000"/>
                <w:lang w:eastAsia="tr-TR"/>
              </w:rPr>
            </w:pPr>
            <w:r w:rsidRPr="00B93402">
              <w:rPr>
                <w:rFonts w:ascii="Times New Roman" w:eastAsia="Times New Roman" w:hAnsi="Times New Roman" w:cs="Times New Roman"/>
                <w:b/>
                <w:bCs/>
                <w:color w:val="000000"/>
                <w:sz w:val="24"/>
                <w:szCs w:val="24"/>
                <w:lang w:eastAsia="tr-TR"/>
              </w:rPr>
              <w:lastRenderedPageBreak/>
              <w:t>D) TATİL GÜNLERİNDE ÇALIŞMA RUHSAT HARCI</w:t>
            </w:r>
          </w:p>
        </w:tc>
      </w:tr>
      <w:tr w:rsidR="00B93402" w:rsidRPr="00B93402" w:rsidTr="00B93402">
        <w:trPr>
          <w:trHeight w:val="330"/>
        </w:trPr>
        <w:tc>
          <w:tcPr>
            <w:tcW w:w="3980"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İşyerinin Türü ve Alanı</w:t>
            </w:r>
          </w:p>
        </w:tc>
        <w:tc>
          <w:tcPr>
            <w:tcW w:w="192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Grup/Harcın Tutarı (TL)</w:t>
            </w:r>
          </w:p>
        </w:tc>
      </w:tr>
      <w:tr w:rsidR="00B93402" w:rsidRPr="00B93402" w:rsidTr="00B93402">
        <w:trPr>
          <w:trHeight w:val="315"/>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4</w:t>
            </w:r>
          </w:p>
        </w:tc>
      </w:tr>
      <w:tr w:rsidR="00B93402" w:rsidRPr="00B93402" w:rsidTr="00B93402">
        <w:trPr>
          <w:trHeight w:val="330"/>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r>
      <w:tr w:rsidR="00B93402" w:rsidRPr="00B93402" w:rsidTr="00B93402">
        <w:trPr>
          <w:trHeight w:val="33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25 m² 'ye kadar</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800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330"/>
        </w:trPr>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Her tür işyeri için yıllık olarak</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26 m² -100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645"/>
        </w:trPr>
        <w:tc>
          <w:tcPr>
            <w:tcW w:w="202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101 m² -250 m² arası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645"/>
        </w:trPr>
        <w:tc>
          <w:tcPr>
            <w:tcW w:w="202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251 m² -500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330"/>
        </w:trPr>
        <w:tc>
          <w:tcPr>
            <w:tcW w:w="202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501 m² 'den yukarı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20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800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300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315"/>
        </w:trPr>
        <w:tc>
          <w:tcPr>
            <w:tcW w:w="2020" w:type="dxa"/>
            <w:tcBorders>
              <w:top w:val="nil"/>
              <w:left w:val="nil"/>
              <w:bottom w:val="single" w:sz="4" w:space="0" w:color="auto"/>
              <w:right w:val="nil"/>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1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c>
          <w:tcPr>
            <w:tcW w:w="960" w:type="dxa"/>
            <w:tcBorders>
              <w:top w:val="nil"/>
              <w:left w:val="nil"/>
              <w:bottom w:val="single" w:sz="4" w:space="0" w:color="auto"/>
              <w:right w:val="nil"/>
            </w:tcBorders>
            <w:shd w:val="clear" w:color="auto" w:fill="auto"/>
            <w:noWrap/>
            <w:vAlign w:val="bottom"/>
            <w:hideMark/>
          </w:tcPr>
          <w:p w:rsidR="00B93402" w:rsidRPr="00B93402" w:rsidRDefault="00B93402" w:rsidP="00B93402">
            <w:pPr>
              <w:rPr>
                <w:rFonts w:ascii="Calibri" w:eastAsia="Times New Roman" w:hAnsi="Calibri" w:cs="Times New Roman"/>
                <w:color w:val="000000"/>
                <w:lang w:eastAsia="tr-TR"/>
              </w:rPr>
            </w:pPr>
          </w:p>
        </w:tc>
      </w:tr>
      <w:tr w:rsidR="00B93402" w:rsidRPr="00B93402" w:rsidTr="00704422">
        <w:trPr>
          <w:trHeight w:val="330"/>
        </w:trPr>
        <w:tc>
          <w:tcPr>
            <w:tcW w:w="97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402" w:rsidRPr="00B93402" w:rsidRDefault="00B93402" w:rsidP="00B93402">
            <w:pPr>
              <w:rPr>
                <w:rFonts w:ascii="Calibri" w:eastAsia="Times New Roman" w:hAnsi="Calibri" w:cs="Times New Roman"/>
                <w:color w:val="000000"/>
                <w:lang w:eastAsia="tr-TR"/>
              </w:rPr>
            </w:pPr>
            <w:r w:rsidRPr="00B93402">
              <w:rPr>
                <w:rFonts w:ascii="Times New Roman" w:eastAsia="Times New Roman" w:hAnsi="Times New Roman" w:cs="Times New Roman"/>
                <w:b/>
                <w:bCs/>
                <w:color w:val="000000"/>
                <w:sz w:val="24"/>
                <w:szCs w:val="24"/>
                <w:lang w:eastAsia="tr-TR"/>
              </w:rPr>
              <w:t>E) İŞYERİ AÇMA İZNİ HARCI</w:t>
            </w:r>
          </w:p>
        </w:tc>
      </w:tr>
      <w:tr w:rsidR="00B93402" w:rsidRPr="00B93402" w:rsidTr="00B93402">
        <w:trPr>
          <w:trHeight w:val="330"/>
        </w:trPr>
        <w:tc>
          <w:tcPr>
            <w:tcW w:w="3980"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İşyerinin Türü ve Alanı</w:t>
            </w:r>
          </w:p>
        </w:tc>
        <w:tc>
          <w:tcPr>
            <w:tcW w:w="192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Kanuni Tarife</w:t>
            </w:r>
          </w:p>
        </w:tc>
        <w:tc>
          <w:tcPr>
            <w:tcW w:w="3840" w:type="dxa"/>
            <w:gridSpan w:val="4"/>
            <w:tcBorders>
              <w:top w:val="single" w:sz="4" w:space="0" w:color="auto"/>
              <w:left w:val="nil"/>
              <w:bottom w:val="single" w:sz="8" w:space="0" w:color="auto"/>
              <w:right w:val="single" w:sz="8" w:space="0" w:color="000000"/>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Grup/Harcın Tutarı (TL)</w:t>
            </w:r>
          </w:p>
        </w:tc>
      </w:tr>
      <w:tr w:rsidR="00B93402" w:rsidRPr="00B93402" w:rsidTr="00B93402">
        <w:trPr>
          <w:trHeight w:val="315"/>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Az</w:t>
            </w:r>
          </w:p>
        </w:tc>
        <w:tc>
          <w:tcPr>
            <w:tcW w:w="960" w:type="dxa"/>
            <w:tcBorders>
              <w:top w:val="nil"/>
              <w:left w:val="nil"/>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En Çok</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2</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4</w:t>
            </w:r>
          </w:p>
        </w:tc>
      </w:tr>
      <w:tr w:rsidR="00B93402" w:rsidRPr="00B93402" w:rsidTr="00B93402">
        <w:trPr>
          <w:trHeight w:val="330"/>
        </w:trPr>
        <w:tc>
          <w:tcPr>
            <w:tcW w:w="3980" w:type="dxa"/>
            <w:gridSpan w:val="2"/>
            <w:vMerge/>
            <w:tcBorders>
              <w:top w:val="single" w:sz="8" w:space="0" w:color="auto"/>
              <w:left w:val="single" w:sz="8" w:space="0" w:color="auto"/>
              <w:bottom w:val="single" w:sz="8" w:space="0" w:color="000000"/>
              <w:right w:val="single" w:sz="8" w:space="0" w:color="000000"/>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(TL)</w:t>
            </w: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c>
          <w:tcPr>
            <w:tcW w:w="960" w:type="dxa"/>
            <w:vMerge/>
            <w:tcBorders>
              <w:top w:val="nil"/>
              <w:left w:val="single" w:sz="8" w:space="0" w:color="auto"/>
              <w:bottom w:val="single" w:sz="8" w:space="0" w:color="000000"/>
              <w:right w:val="single" w:sz="8" w:space="0" w:color="auto"/>
            </w:tcBorders>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p>
        </w:tc>
      </w:tr>
      <w:tr w:rsidR="00B93402" w:rsidRPr="00B93402" w:rsidTr="00B93402">
        <w:trPr>
          <w:trHeight w:val="330"/>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25 m² 'ye kadar</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0,1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645"/>
        </w:trPr>
        <w:tc>
          <w:tcPr>
            <w:tcW w:w="2020" w:type="dxa"/>
            <w:tcBorders>
              <w:top w:val="nil"/>
              <w:left w:val="single" w:sz="8" w:space="0" w:color="auto"/>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Her tür işyeri için beher  </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26 m² -100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645"/>
        </w:trPr>
        <w:tc>
          <w:tcPr>
            <w:tcW w:w="2020" w:type="dxa"/>
            <w:tcBorders>
              <w:top w:val="nil"/>
              <w:left w:val="single" w:sz="8" w:space="0" w:color="auto"/>
              <w:bottom w:val="nil"/>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 xml:space="preserve"> </w:t>
            </w:r>
            <w:proofErr w:type="gramStart"/>
            <w:r w:rsidRPr="00B93402">
              <w:rPr>
                <w:rFonts w:ascii="Times New Roman" w:eastAsia="Times New Roman" w:hAnsi="Times New Roman" w:cs="Times New Roman"/>
                <w:color w:val="000000"/>
                <w:sz w:val="24"/>
                <w:szCs w:val="24"/>
                <w:lang w:eastAsia="tr-TR"/>
              </w:rPr>
              <w:t>m</w:t>
            </w:r>
            <w:proofErr w:type="gramEnd"/>
            <w:r w:rsidRPr="00B93402">
              <w:rPr>
                <w:rFonts w:ascii="Times New Roman" w:eastAsia="Times New Roman" w:hAnsi="Times New Roman" w:cs="Times New Roman"/>
                <w:color w:val="000000"/>
                <w:sz w:val="24"/>
                <w:szCs w:val="24"/>
                <w:lang w:eastAsia="tr-TR"/>
              </w:rPr>
              <w:t>² sinden</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101 m² -250 m² arası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645"/>
        </w:trPr>
        <w:tc>
          <w:tcPr>
            <w:tcW w:w="2020" w:type="dxa"/>
            <w:tcBorders>
              <w:top w:val="nil"/>
              <w:left w:val="single" w:sz="8" w:space="0" w:color="auto"/>
              <w:bottom w:val="nil"/>
              <w:right w:val="single" w:sz="8" w:space="0" w:color="auto"/>
            </w:tcBorders>
            <w:shd w:val="clear" w:color="auto" w:fill="auto"/>
            <w:hideMark/>
          </w:tcPr>
          <w:p w:rsidR="00B93402" w:rsidRPr="00B93402" w:rsidRDefault="00B93402" w:rsidP="00B93402">
            <w:pPr>
              <w:rPr>
                <w:rFonts w:ascii="Calibri" w:eastAsia="Times New Roman" w:hAnsi="Calibri" w:cs="Times New Roman"/>
                <w:color w:val="000000"/>
                <w:lang w:eastAsia="tr-TR"/>
              </w:rPr>
            </w:pPr>
            <w:r w:rsidRPr="00B93402">
              <w:rPr>
                <w:rFonts w:ascii="Calibri" w:eastAsia="Times New Roman" w:hAnsi="Calibri" w:cs="Times New Roman"/>
                <w:color w:val="000000"/>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251 m² -500 m² arası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r w:rsidR="00B93402" w:rsidRPr="00B93402" w:rsidTr="00B93402">
        <w:trPr>
          <w:trHeight w:val="330"/>
        </w:trPr>
        <w:tc>
          <w:tcPr>
            <w:tcW w:w="2020" w:type="dxa"/>
            <w:tcBorders>
              <w:top w:val="nil"/>
              <w:left w:val="single" w:sz="8" w:space="0" w:color="auto"/>
              <w:bottom w:val="single" w:sz="8" w:space="0" w:color="auto"/>
              <w:right w:val="single" w:sz="8" w:space="0" w:color="auto"/>
            </w:tcBorders>
            <w:shd w:val="clear" w:color="auto" w:fill="auto"/>
            <w:hideMark/>
          </w:tcPr>
          <w:p w:rsidR="00B93402" w:rsidRPr="00B93402" w:rsidRDefault="00B93402" w:rsidP="00B93402">
            <w:pPr>
              <w:rPr>
                <w:rFonts w:ascii="Calibri" w:eastAsia="Times New Roman" w:hAnsi="Calibri" w:cs="Times New Roman"/>
                <w:color w:val="000000"/>
                <w:lang w:eastAsia="tr-TR"/>
              </w:rPr>
            </w:pPr>
            <w:r w:rsidRPr="00B93402">
              <w:rPr>
                <w:rFonts w:ascii="Calibri" w:eastAsia="Times New Roman" w:hAnsi="Calibri" w:cs="Times New Roman"/>
                <w:color w:val="000000"/>
                <w:lang w:eastAsia="tr-TR"/>
              </w:rPr>
              <w:t> </w:t>
            </w:r>
          </w:p>
        </w:tc>
        <w:tc>
          <w:tcPr>
            <w:tcW w:w="1960" w:type="dxa"/>
            <w:tcBorders>
              <w:top w:val="nil"/>
              <w:left w:val="nil"/>
              <w:bottom w:val="single" w:sz="8" w:space="0" w:color="auto"/>
              <w:right w:val="single" w:sz="8" w:space="0" w:color="auto"/>
            </w:tcBorders>
            <w:shd w:val="clear" w:color="auto" w:fill="auto"/>
            <w:vAlign w:val="center"/>
            <w:hideMark/>
          </w:tcPr>
          <w:p w:rsidR="00B93402" w:rsidRPr="00B93402" w:rsidRDefault="00B93402" w:rsidP="00B93402">
            <w:pPr>
              <w:rPr>
                <w:rFonts w:ascii="Times New Roman" w:eastAsia="Times New Roman" w:hAnsi="Times New Roman" w:cs="Times New Roman"/>
                <w:color w:val="000000"/>
                <w:sz w:val="24"/>
                <w:szCs w:val="24"/>
                <w:lang w:eastAsia="tr-TR"/>
              </w:rPr>
            </w:pPr>
            <w:r w:rsidRPr="00B93402">
              <w:rPr>
                <w:rFonts w:ascii="Times New Roman" w:eastAsia="Times New Roman" w:hAnsi="Times New Roman" w:cs="Times New Roman"/>
                <w:color w:val="000000"/>
                <w:sz w:val="24"/>
                <w:szCs w:val="24"/>
                <w:lang w:eastAsia="tr-TR"/>
              </w:rPr>
              <w:t>501 m² 'den yukarı</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0,10</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1</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c>
          <w:tcPr>
            <w:tcW w:w="960" w:type="dxa"/>
            <w:tcBorders>
              <w:top w:val="nil"/>
              <w:left w:val="nil"/>
              <w:bottom w:val="single" w:sz="8" w:space="0" w:color="auto"/>
              <w:right w:val="single" w:sz="8" w:space="0" w:color="auto"/>
            </w:tcBorders>
            <w:shd w:val="clear" w:color="auto" w:fill="auto"/>
            <w:noWrap/>
            <w:vAlign w:val="center"/>
            <w:hideMark/>
          </w:tcPr>
          <w:p w:rsidR="00B93402" w:rsidRPr="00B93402" w:rsidRDefault="00B93402" w:rsidP="00B93402">
            <w:pPr>
              <w:rPr>
                <w:rFonts w:ascii="Times New Roman" w:eastAsia="Times New Roman" w:hAnsi="Times New Roman" w:cs="Times New Roman"/>
                <w:b/>
                <w:bCs/>
                <w:color w:val="000000"/>
                <w:sz w:val="24"/>
                <w:szCs w:val="24"/>
                <w:lang w:eastAsia="tr-TR"/>
              </w:rPr>
            </w:pPr>
            <w:r w:rsidRPr="00B93402">
              <w:rPr>
                <w:rFonts w:ascii="Times New Roman" w:eastAsia="Times New Roman" w:hAnsi="Times New Roman" w:cs="Times New Roman"/>
                <w:b/>
                <w:bCs/>
                <w:color w:val="000000"/>
                <w:sz w:val="24"/>
                <w:szCs w:val="24"/>
                <w:lang w:eastAsia="tr-TR"/>
              </w:rPr>
              <w:t> </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B93402" w:rsidRDefault="00B93402" w:rsidP="00990FA2">
      <w:pPr>
        <w:jc w:val="center"/>
        <w:rPr>
          <w:rFonts w:ascii="Times New Roman" w:eastAsia="Calibri" w:hAnsi="Times New Roman" w:cs="Times New Roman"/>
          <w:b/>
          <w:sz w:val="24"/>
          <w:szCs w:val="24"/>
          <w:lang w:eastAsia="tr-TR"/>
        </w:rPr>
      </w:pPr>
    </w:p>
    <w:p w:rsidR="00B93402" w:rsidRDefault="00B93402"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B93402" w:rsidRDefault="00B93402"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B93402" w:rsidRPr="007E4C08"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B93402" w:rsidRDefault="00B93402" w:rsidP="00B9340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040" w:type="dxa"/>
        <w:tblInd w:w="55" w:type="dxa"/>
        <w:tblCellMar>
          <w:left w:w="70" w:type="dxa"/>
          <w:right w:w="70" w:type="dxa"/>
        </w:tblCellMar>
        <w:tblLook w:val="04A0" w:firstRow="1" w:lastRow="0" w:firstColumn="1" w:lastColumn="0" w:noHBand="0" w:noVBand="1"/>
      </w:tblPr>
      <w:tblGrid>
        <w:gridCol w:w="446"/>
        <w:gridCol w:w="4419"/>
        <w:gridCol w:w="651"/>
        <w:gridCol w:w="1762"/>
        <w:gridCol w:w="1762"/>
      </w:tblGrid>
      <w:tr w:rsidR="00704422" w:rsidRPr="00704422" w:rsidTr="00704422">
        <w:trPr>
          <w:trHeight w:val="300"/>
        </w:trPr>
        <w:tc>
          <w:tcPr>
            <w:tcW w:w="48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4422" w:rsidRPr="00704422" w:rsidRDefault="00704422" w:rsidP="00704422">
            <w:pPr>
              <w:rPr>
                <w:rFonts w:ascii="Times New Roman" w:eastAsia="Times New Roman" w:hAnsi="Times New Roman" w:cs="Times New Roman"/>
                <w:b/>
                <w:bCs/>
                <w:color w:val="000000"/>
                <w:sz w:val="20"/>
                <w:szCs w:val="20"/>
                <w:lang w:eastAsia="tr-TR"/>
              </w:rPr>
            </w:pPr>
            <w:r w:rsidRPr="00704422">
              <w:rPr>
                <w:rFonts w:ascii="Times New Roman" w:eastAsia="Times New Roman" w:hAnsi="Times New Roman" w:cs="Times New Roman"/>
                <w:b/>
                <w:bCs/>
                <w:color w:val="000000"/>
                <w:sz w:val="20"/>
                <w:szCs w:val="20"/>
                <w:lang w:eastAsia="tr-TR"/>
              </w:rPr>
              <w:lastRenderedPageBreak/>
              <w:t xml:space="preserve">Kazı, </w:t>
            </w:r>
            <w:proofErr w:type="spellStart"/>
            <w:proofErr w:type="gramStart"/>
            <w:r w:rsidRPr="00704422">
              <w:rPr>
                <w:rFonts w:ascii="Times New Roman" w:eastAsia="Times New Roman" w:hAnsi="Times New Roman" w:cs="Times New Roman"/>
                <w:b/>
                <w:bCs/>
                <w:color w:val="000000"/>
                <w:sz w:val="20"/>
                <w:szCs w:val="20"/>
                <w:lang w:eastAsia="tr-TR"/>
              </w:rPr>
              <w:t>Dolgu,Kaplama</w:t>
            </w:r>
            <w:proofErr w:type="spellEnd"/>
            <w:proofErr w:type="gramEnd"/>
            <w:r w:rsidRPr="00704422">
              <w:rPr>
                <w:rFonts w:ascii="Times New Roman" w:eastAsia="Times New Roman" w:hAnsi="Times New Roman" w:cs="Times New Roman"/>
                <w:b/>
                <w:bCs/>
                <w:color w:val="000000"/>
                <w:sz w:val="20"/>
                <w:szCs w:val="20"/>
                <w:lang w:eastAsia="tr-TR"/>
              </w:rPr>
              <w:t xml:space="preserve"> ve Hasar Ücretleri:** (KDV. Hariç</w:t>
            </w:r>
            <w:proofErr w:type="gramStart"/>
            <w:r w:rsidRPr="00704422">
              <w:rPr>
                <w:rFonts w:ascii="Times New Roman" w:eastAsia="Times New Roman" w:hAnsi="Times New Roman" w:cs="Times New Roman"/>
                <w:b/>
                <w:bCs/>
                <w:color w:val="000000"/>
                <w:sz w:val="20"/>
                <w:szCs w:val="20"/>
                <w:lang w:eastAsia="tr-TR"/>
              </w:rPr>
              <w:t>)</w:t>
            </w:r>
            <w:proofErr w:type="gramEnd"/>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4422" w:rsidRPr="00704422" w:rsidRDefault="00704422" w:rsidP="00704422">
            <w:pPr>
              <w:rPr>
                <w:rFonts w:ascii="Times New Roman" w:eastAsia="Times New Roman" w:hAnsi="Times New Roman" w:cs="Times New Roman"/>
                <w:color w:val="000000"/>
                <w:sz w:val="20"/>
                <w:szCs w:val="20"/>
                <w:lang w:eastAsia="tr-TR"/>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4422" w:rsidRPr="00704422" w:rsidRDefault="00704422" w:rsidP="00704422">
            <w:pPr>
              <w:jc w:val="cente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2022 YILI TARİFESİ</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4422" w:rsidRPr="00704422" w:rsidRDefault="00704422" w:rsidP="00704422">
            <w:pPr>
              <w:jc w:val="cente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2023 YILI TARİFESİ</w:t>
            </w:r>
          </w:p>
        </w:tc>
      </w:tr>
      <w:tr w:rsidR="00704422" w:rsidRPr="00704422" w:rsidTr="00704422">
        <w:trPr>
          <w:trHeight w:val="51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422" w:rsidRPr="00704422" w:rsidRDefault="00704422" w:rsidP="00704422">
            <w:pPr>
              <w:rPr>
                <w:rFonts w:ascii="Times New Roman" w:eastAsia="Times New Roman" w:hAnsi="Times New Roman" w:cs="Times New Roman"/>
                <w:b/>
                <w:bCs/>
                <w:sz w:val="20"/>
                <w:szCs w:val="20"/>
                <w:lang w:eastAsia="tr-TR"/>
              </w:rPr>
            </w:pPr>
            <w:r w:rsidRPr="00704422">
              <w:rPr>
                <w:rFonts w:ascii="Times New Roman" w:eastAsia="Times New Roman" w:hAnsi="Times New Roman" w:cs="Times New Roman"/>
                <w:b/>
                <w:bCs/>
                <w:sz w:val="20"/>
                <w:szCs w:val="20"/>
                <w:lang w:eastAsia="tr-TR"/>
              </w:rPr>
              <w:t>S.N</w:t>
            </w:r>
          </w:p>
        </w:tc>
        <w:tc>
          <w:tcPr>
            <w:tcW w:w="4496" w:type="dxa"/>
            <w:tcBorders>
              <w:top w:val="single" w:sz="4" w:space="0" w:color="auto"/>
              <w:left w:val="nil"/>
              <w:bottom w:val="single" w:sz="4" w:space="0" w:color="auto"/>
              <w:right w:val="single" w:sz="4" w:space="0" w:color="auto"/>
            </w:tcBorders>
            <w:shd w:val="clear" w:color="auto" w:fill="auto"/>
            <w:vAlign w:val="center"/>
            <w:hideMark/>
          </w:tcPr>
          <w:p w:rsidR="00704422" w:rsidRPr="00704422" w:rsidRDefault="00704422" w:rsidP="00704422">
            <w:pPr>
              <w:jc w:val="center"/>
              <w:rPr>
                <w:rFonts w:ascii="Times New Roman" w:eastAsia="Times New Roman" w:hAnsi="Times New Roman" w:cs="Times New Roman"/>
                <w:b/>
                <w:bCs/>
                <w:sz w:val="20"/>
                <w:szCs w:val="20"/>
                <w:lang w:eastAsia="tr-TR"/>
              </w:rPr>
            </w:pPr>
            <w:r w:rsidRPr="00704422">
              <w:rPr>
                <w:rFonts w:ascii="Times New Roman" w:eastAsia="Times New Roman" w:hAnsi="Times New Roman" w:cs="Times New Roman"/>
                <w:b/>
                <w:bCs/>
                <w:sz w:val="20"/>
                <w:szCs w:val="20"/>
                <w:lang w:eastAsia="tr-TR"/>
              </w:rPr>
              <w:t>Cinsi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704422" w:rsidRPr="00704422" w:rsidRDefault="00704422" w:rsidP="00704422">
            <w:pPr>
              <w:jc w:val="center"/>
              <w:rPr>
                <w:rFonts w:ascii="Times New Roman" w:eastAsia="Times New Roman" w:hAnsi="Times New Roman" w:cs="Times New Roman"/>
                <w:b/>
                <w:bCs/>
                <w:sz w:val="20"/>
                <w:szCs w:val="20"/>
                <w:lang w:eastAsia="tr-TR"/>
              </w:rPr>
            </w:pPr>
            <w:r w:rsidRPr="00704422">
              <w:rPr>
                <w:rFonts w:ascii="Times New Roman" w:eastAsia="Times New Roman" w:hAnsi="Times New Roman" w:cs="Times New Roman"/>
                <w:b/>
                <w:bCs/>
                <w:sz w:val="20"/>
                <w:szCs w:val="20"/>
                <w:lang w:eastAsia="tr-TR"/>
              </w:rPr>
              <w:t>Değer</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rsidR="00704422" w:rsidRPr="00704422" w:rsidRDefault="00704422" w:rsidP="00704422">
            <w:pPr>
              <w:jc w:val="center"/>
              <w:rPr>
                <w:rFonts w:ascii="Times New Roman" w:eastAsia="Times New Roman" w:hAnsi="Times New Roman" w:cs="Times New Roman"/>
                <w:b/>
                <w:bCs/>
                <w:color w:val="000000"/>
                <w:sz w:val="20"/>
                <w:szCs w:val="20"/>
                <w:lang w:eastAsia="tr-TR"/>
              </w:rPr>
            </w:pPr>
            <w:r w:rsidRPr="00704422">
              <w:rPr>
                <w:rFonts w:ascii="Times New Roman" w:eastAsia="Times New Roman" w:hAnsi="Times New Roman" w:cs="Times New Roman"/>
                <w:b/>
                <w:bCs/>
                <w:color w:val="000000"/>
                <w:sz w:val="20"/>
                <w:szCs w:val="20"/>
                <w:lang w:eastAsia="tr-TR"/>
              </w:rPr>
              <w:t>Birim Fiyatı(TL/m²)</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rsidR="00704422" w:rsidRPr="00704422" w:rsidRDefault="00704422" w:rsidP="00704422">
            <w:pPr>
              <w:jc w:val="center"/>
              <w:rPr>
                <w:rFonts w:ascii="Times New Roman" w:eastAsia="Times New Roman" w:hAnsi="Times New Roman" w:cs="Times New Roman"/>
                <w:b/>
                <w:bCs/>
                <w:color w:val="000000"/>
                <w:sz w:val="20"/>
                <w:szCs w:val="20"/>
                <w:lang w:eastAsia="tr-TR"/>
              </w:rPr>
            </w:pPr>
            <w:r w:rsidRPr="00704422">
              <w:rPr>
                <w:rFonts w:ascii="Times New Roman" w:eastAsia="Times New Roman" w:hAnsi="Times New Roman" w:cs="Times New Roman"/>
                <w:b/>
                <w:bCs/>
                <w:color w:val="000000"/>
                <w:sz w:val="20"/>
                <w:szCs w:val="20"/>
                <w:lang w:eastAsia="tr-TR"/>
              </w:rPr>
              <w:t>Birim Fiyatı(TL/m²)</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Yollarda ve tretuvarlarda kazı yapılması ve moloz nakli</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³</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90,00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144,00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2</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Kırma taş dolgu temini ve sıkıştırılması</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³</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100,00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160,00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3</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Asfalt yama altına 20 cm kalınlıkta beton yapılması</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150,00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240,00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4</w:t>
            </w:r>
          </w:p>
        </w:tc>
        <w:tc>
          <w:tcPr>
            <w:tcW w:w="4496"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Sıcak asfalt kaplama</w:t>
            </w:r>
          </w:p>
        </w:tc>
        <w:tc>
          <w:tcPr>
            <w:tcW w:w="620"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200,00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320,00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5</w:t>
            </w:r>
          </w:p>
        </w:tc>
        <w:tc>
          <w:tcPr>
            <w:tcW w:w="4496"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Sathi kaplama</w:t>
            </w:r>
          </w:p>
        </w:tc>
        <w:tc>
          <w:tcPr>
            <w:tcW w:w="620"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200,00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320,00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6</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Beton Kaplama</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150,00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240,00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7</w:t>
            </w:r>
          </w:p>
        </w:tc>
        <w:tc>
          <w:tcPr>
            <w:tcW w:w="4496"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rPr>
                <w:rFonts w:ascii="Times New Roman" w:eastAsia="Times New Roman" w:hAnsi="Times New Roman" w:cs="Times New Roman"/>
                <w:sz w:val="20"/>
                <w:szCs w:val="20"/>
                <w:lang w:eastAsia="tr-TR"/>
              </w:rPr>
            </w:pPr>
            <w:proofErr w:type="spellStart"/>
            <w:proofErr w:type="gramStart"/>
            <w:r w:rsidRPr="00704422">
              <w:rPr>
                <w:rFonts w:ascii="Times New Roman" w:eastAsia="Times New Roman" w:hAnsi="Times New Roman" w:cs="Times New Roman"/>
                <w:sz w:val="20"/>
                <w:szCs w:val="20"/>
                <w:lang w:eastAsia="tr-TR"/>
              </w:rPr>
              <w:t>Betonarne</w:t>
            </w:r>
            <w:proofErr w:type="spellEnd"/>
            <w:r w:rsidRPr="00704422">
              <w:rPr>
                <w:rFonts w:ascii="Times New Roman" w:eastAsia="Times New Roman" w:hAnsi="Times New Roman" w:cs="Times New Roman"/>
                <w:sz w:val="20"/>
                <w:szCs w:val="20"/>
                <w:lang w:eastAsia="tr-TR"/>
              </w:rPr>
              <w:t xml:space="preserve">  parke</w:t>
            </w:r>
            <w:proofErr w:type="gramEnd"/>
            <w:r w:rsidRPr="00704422">
              <w:rPr>
                <w:rFonts w:ascii="Times New Roman" w:eastAsia="Times New Roman" w:hAnsi="Times New Roman" w:cs="Times New Roman"/>
                <w:sz w:val="20"/>
                <w:szCs w:val="20"/>
                <w:lang w:eastAsia="tr-TR"/>
              </w:rPr>
              <w:t xml:space="preserve"> kaplama</w:t>
            </w:r>
          </w:p>
        </w:tc>
        <w:tc>
          <w:tcPr>
            <w:tcW w:w="620"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125,00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200,00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8</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Karo kaplama</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200,00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320,00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9</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Küp granit kaplama</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450,00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720,00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10</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Andezit kaplama</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500,00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800,00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11</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Fonolit kaplama</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500,00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800,00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12</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Granit kaplama</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500,00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800,00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13</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Beton bordür ve yağmurluğu</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spellStart"/>
            <w:r w:rsidRPr="00704422">
              <w:rPr>
                <w:rFonts w:ascii="Times New Roman" w:eastAsia="Times New Roman" w:hAnsi="Times New Roman" w:cs="Times New Roman"/>
                <w:sz w:val="20"/>
                <w:szCs w:val="20"/>
                <w:lang w:eastAsia="tr-TR"/>
              </w:rPr>
              <w:t>mt</w:t>
            </w:r>
            <w:proofErr w:type="spellEnd"/>
            <w:r w:rsidRPr="00704422">
              <w:rPr>
                <w:rFonts w:ascii="Times New Roman" w:eastAsia="Times New Roman" w:hAnsi="Times New Roman" w:cs="Times New Roman"/>
                <w:sz w:val="20"/>
                <w:szCs w:val="20"/>
                <w:lang w:eastAsia="tr-TR"/>
              </w:rPr>
              <w:t>.</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110,00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176,00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14</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 xml:space="preserve">Andezit, granit, fonolit bordür ve </w:t>
            </w:r>
            <w:proofErr w:type="spellStart"/>
            <w:r w:rsidRPr="00704422">
              <w:rPr>
                <w:rFonts w:ascii="Times New Roman" w:eastAsia="Times New Roman" w:hAnsi="Times New Roman" w:cs="Times New Roman"/>
                <w:sz w:val="20"/>
                <w:szCs w:val="20"/>
                <w:lang w:eastAsia="tr-TR"/>
              </w:rPr>
              <w:t>yamurluğu</w:t>
            </w:r>
            <w:proofErr w:type="spellEnd"/>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spellStart"/>
            <w:r w:rsidRPr="00704422">
              <w:rPr>
                <w:rFonts w:ascii="Times New Roman" w:eastAsia="Times New Roman" w:hAnsi="Times New Roman" w:cs="Times New Roman"/>
                <w:sz w:val="20"/>
                <w:szCs w:val="20"/>
                <w:lang w:eastAsia="tr-TR"/>
              </w:rPr>
              <w:t>mt</w:t>
            </w:r>
            <w:proofErr w:type="spellEnd"/>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175,00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280,00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15</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Asfalt boyası tahribat bedeli</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150,00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240,00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16</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Çim tahrip bedeli</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32,00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51,00 TL</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17</w:t>
            </w:r>
          </w:p>
        </w:tc>
        <w:tc>
          <w:tcPr>
            <w:tcW w:w="4496" w:type="dxa"/>
            <w:tcBorders>
              <w:top w:val="nil"/>
              <w:left w:val="nil"/>
              <w:bottom w:val="single" w:sz="4" w:space="0" w:color="000000"/>
              <w:right w:val="single" w:sz="4" w:space="0" w:color="000000"/>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Toprak yol kaplama</w:t>
            </w:r>
          </w:p>
        </w:tc>
        <w:tc>
          <w:tcPr>
            <w:tcW w:w="620" w:type="dxa"/>
            <w:tcBorders>
              <w:top w:val="nil"/>
              <w:left w:val="nil"/>
              <w:bottom w:val="single" w:sz="4" w:space="0" w:color="000000"/>
              <w:right w:val="single" w:sz="4" w:space="0" w:color="000000"/>
            </w:tcBorders>
            <w:shd w:val="clear" w:color="auto" w:fill="auto"/>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ÜCRETSİZ</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ÜCRETSİZ</w:t>
            </w:r>
          </w:p>
        </w:tc>
      </w:tr>
      <w:tr w:rsidR="00704422" w:rsidRPr="00704422" w:rsidTr="00704422">
        <w:trPr>
          <w:trHeight w:val="30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18</w:t>
            </w:r>
          </w:p>
        </w:tc>
        <w:tc>
          <w:tcPr>
            <w:tcW w:w="4496"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Stabilize yol kaplama</w:t>
            </w:r>
          </w:p>
        </w:tc>
        <w:tc>
          <w:tcPr>
            <w:tcW w:w="620" w:type="dxa"/>
            <w:tcBorders>
              <w:top w:val="nil"/>
              <w:left w:val="nil"/>
              <w:bottom w:val="single" w:sz="4" w:space="0" w:color="000000"/>
              <w:right w:val="single" w:sz="4" w:space="0" w:color="000000"/>
            </w:tcBorders>
            <w:shd w:val="clear" w:color="000000" w:fill="FFFF00"/>
            <w:hideMark/>
          </w:tcPr>
          <w:p w:rsidR="00704422" w:rsidRPr="00704422" w:rsidRDefault="00704422" w:rsidP="00704422">
            <w:pPr>
              <w:jc w:val="center"/>
              <w:rPr>
                <w:rFonts w:ascii="Times New Roman" w:eastAsia="Times New Roman" w:hAnsi="Times New Roman" w:cs="Times New Roman"/>
                <w:sz w:val="20"/>
                <w:szCs w:val="20"/>
                <w:lang w:eastAsia="tr-TR"/>
              </w:rPr>
            </w:pPr>
            <w:proofErr w:type="gramStart"/>
            <w:r w:rsidRPr="00704422">
              <w:rPr>
                <w:rFonts w:ascii="Times New Roman" w:eastAsia="Times New Roman" w:hAnsi="Times New Roman" w:cs="Times New Roman"/>
                <w:sz w:val="20"/>
                <w:szCs w:val="20"/>
                <w:lang w:eastAsia="tr-TR"/>
              </w:rPr>
              <w:t>m</w:t>
            </w:r>
            <w:proofErr w:type="gramEnd"/>
            <w:r w:rsidRPr="00704422">
              <w:rPr>
                <w:rFonts w:ascii="Times New Roman" w:eastAsia="Times New Roman" w:hAnsi="Times New Roman" w:cs="Times New Roman"/>
                <w:sz w:val="20"/>
                <w:szCs w:val="20"/>
                <w:lang w:eastAsia="tr-TR"/>
              </w:rPr>
              <w:t>²</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10,00 TL</w:t>
            </w:r>
          </w:p>
        </w:tc>
        <w:tc>
          <w:tcPr>
            <w:tcW w:w="1762" w:type="dxa"/>
            <w:tcBorders>
              <w:top w:val="nil"/>
              <w:left w:val="nil"/>
              <w:bottom w:val="single" w:sz="4" w:space="0" w:color="000000"/>
              <w:right w:val="single" w:sz="4" w:space="0" w:color="000000"/>
            </w:tcBorders>
            <w:shd w:val="clear" w:color="auto" w:fill="auto"/>
            <w:vAlign w:val="center"/>
            <w:hideMark/>
          </w:tcPr>
          <w:p w:rsidR="00704422" w:rsidRPr="00704422" w:rsidRDefault="00704422" w:rsidP="00704422">
            <w:pPr>
              <w:jc w:val="cente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16,00 TL</w:t>
            </w:r>
          </w:p>
        </w:tc>
      </w:tr>
      <w:tr w:rsidR="00704422" w:rsidRPr="00704422" w:rsidTr="00704422">
        <w:trPr>
          <w:trHeight w:val="300"/>
        </w:trPr>
        <w:tc>
          <w:tcPr>
            <w:tcW w:w="400" w:type="dxa"/>
            <w:tcBorders>
              <w:top w:val="nil"/>
              <w:left w:val="single" w:sz="4" w:space="0" w:color="000000"/>
              <w:bottom w:val="single" w:sz="4" w:space="0" w:color="auto"/>
              <w:right w:val="single" w:sz="4" w:space="0" w:color="000000"/>
            </w:tcBorders>
            <w:shd w:val="clear" w:color="auto" w:fill="auto"/>
            <w:noWrap/>
            <w:vAlign w:val="center"/>
            <w:hideMark/>
          </w:tcPr>
          <w:p w:rsidR="00704422" w:rsidRPr="00704422" w:rsidRDefault="00704422" w:rsidP="00704422">
            <w:pPr>
              <w:rPr>
                <w:rFonts w:ascii="Times New Roman" w:eastAsia="Times New Roman" w:hAnsi="Times New Roman" w:cs="Times New Roman"/>
                <w:color w:val="000000"/>
                <w:sz w:val="20"/>
                <w:szCs w:val="20"/>
                <w:lang w:eastAsia="tr-TR"/>
              </w:rPr>
            </w:pPr>
            <w:r w:rsidRPr="00704422">
              <w:rPr>
                <w:rFonts w:ascii="Times New Roman" w:eastAsia="Times New Roman" w:hAnsi="Times New Roman" w:cs="Times New Roman"/>
                <w:color w:val="000000"/>
                <w:sz w:val="20"/>
                <w:szCs w:val="20"/>
                <w:lang w:eastAsia="tr-TR"/>
              </w:rPr>
              <w:t>19</w:t>
            </w:r>
          </w:p>
        </w:tc>
        <w:tc>
          <w:tcPr>
            <w:tcW w:w="8640" w:type="dxa"/>
            <w:gridSpan w:val="4"/>
            <w:tcBorders>
              <w:top w:val="single" w:sz="4" w:space="0" w:color="000000"/>
              <w:left w:val="nil"/>
              <w:bottom w:val="single" w:sz="4" w:space="0" w:color="auto"/>
              <w:right w:val="single" w:sz="4" w:space="0" w:color="000000"/>
            </w:tcBorders>
            <w:shd w:val="clear" w:color="auto" w:fill="auto"/>
            <w:hideMark/>
          </w:tcPr>
          <w:p w:rsidR="00704422" w:rsidRPr="00704422" w:rsidRDefault="00704422" w:rsidP="00072B96">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sz w:val="20"/>
                <w:szCs w:val="20"/>
                <w:lang w:eastAsia="tr-TR"/>
              </w:rPr>
              <w:t>İzinsiz kazı ve tahriplerde belirlen</w:t>
            </w:r>
            <w:r w:rsidR="00072B96">
              <w:rPr>
                <w:rFonts w:ascii="Times New Roman" w:eastAsia="Times New Roman" w:hAnsi="Times New Roman" w:cs="Times New Roman"/>
                <w:sz w:val="20"/>
                <w:szCs w:val="20"/>
                <w:lang w:eastAsia="tr-TR"/>
              </w:rPr>
              <w:t xml:space="preserve">en </w:t>
            </w:r>
            <w:r w:rsidRPr="00704422">
              <w:rPr>
                <w:rFonts w:ascii="Times New Roman" w:eastAsia="Times New Roman" w:hAnsi="Times New Roman" w:cs="Times New Roman"/>
                <w:sz w:val="20"/>
                <w:szCs w:val="20"/>
                <w:lang w:eastAsia="tr-TR"/>
              </w:rPr>
              <w:t>miktarların üç katı uy</w:t>
            </w:r>
            <w:r w:rsidR="00072B96">
              <w:rPr>
                <w:rFonts w:ascii="Times New Roman" w:eastAsia="Times New Roman" w:hAnsi="Times New Roman" w:cs="Times New Roman"/>
                <w:sz w:val="20"/>
                <w:szCs w:val="20"/>
                <w:lang w:eastAsia="tr-TR"/>
              </w:rPr>
              <w:t>g</w:t>
            </w:r>
            <w:r w:rsidRPr="00704422">
              <w:rPr>
                <w:rFonts w:ascii="Times New Roman" w:eastAsia="Times New Roman" w:hAnsi="Times New Roman" w:cs="Times New Roman"/>
                <w:sz w:val="20"/>
                <w:szCs w:val="20"/>
                <w:lang w:eastAsia="tr-TR"/>
              </w:rPr>
              <w:t>ulanır</w:t>
            </w:r>
            <w:r w:rsidR="00072B96">
              <w:rPr>
                <w:rFonts w:ascii="Times New Roman" w:eastAsia="Times New Roman" w:hAnsi="Times New Roman" w:cs="Times New Roman"/>
                <w:sz w:val="20"/>
                <w:szCs w:val="20"/>
                <w:lang w:eastAsia="tr-TR"/>
              </w:rPr>
              <w:t>.</w:t>
            </w:r>
          </w:p>
        </w:tc>
      </w:tr>
      <w:tr w:rsidR="00704422" w:rsidRPr="00704422" w:rsidTr="00704422">
        <w:trPr>
          <w:trHeight w:val="3225"/>
        </w:trPr>
        <w:tc>
          <w:tcPr>
            <w:tcW w:w="9040" w:type="dxa"/>
            <w:gridSpan w:val="5"/>
            <w:tcBorders>
              <w:top w:val="single" w:sz="4" w:space="0" w:color="auto"/>
              <w:left w:val="single" w:sz="4" w:space="0" w:color="auto"/>
              <w:bottom w:val="single" w:sz="4" w:space="0" w:color="auto"/>
              <w:right w:val="single" w:sz="4" w:space="0" w:color="auto"/>
            </w:tcBorders>
            <w:shd w:val="clear" w:color="auto" w:fill="auto"/>
            <w:hideMark/>
          </w:tcPr>
          <w:p w:rsidR="00704422" w:rsidRPr="00704422" w:rsidRDefault="00704422" w:rsidP="00704422">
            <w:pPr>
              <w:rPr>
                <w:rFonts w:ascii="Times New Roman" w:eastAsia="Times New Roman" w:hAnsi="Times New Roman" w:cs="Times New Roman"/>
                <w:sz w:val="20"/>
                <w:szCs w:val="20"/>
                <w:lang w:eastAsia="tr-TR"/>
              </w:rPr>
            </w:pPr>
            <w:r w:rsidRPr="00704422">
              <w:rPr>
                <w:rFonts w:ascii="Times New Roman" w:eastAsia="Times New Roman" w:hAnsi="Times New Roman" w:cs="Times New Roman"/>
                <w:b/>
                <w:bCs/>
                <w:sz w:val="20"/>
                <w:szCs w:val="20"/>
                <w:lang w:eastAsia="tr-TR"/>
              </w:rPr>
              <w:t>** a)</w:t>
            </w:r>
            <w:r w:rsidRPr="00704422">
              <w:rPr>
                <w:rFonts w:ascii="Times New Roman" w:eastAsia="Times New Roman" w:hAnsi="Times New Roman" w:cs="Times New Roman"/>
                <w:sz w:val="20"/>
                <w:szCs w:val="20"/>
                <w:lang w:eastAsia="tr-TR"/>
              </w:rPr>
              <w:t xml:space="preserve"> Çumra Belediyesinin sorumluluk alanındaki yollarda veya </w:t>
            </w:r>
            <w:proofErr w:type="gramStart"/>
            <w:r w:rsidRPr="00704422">
              <w:rPr>
                <w:rFonts w:ascii="Times New Roman" w:eastAsia="Times New Roman" w:hAnsi="Times New Roman" w:cs="Times New Roman"/>
                <w:sz w:val="20"/>
                <w:szCs w:val="20"/>
                <w:lang w:eastAsia="tr-TR"/>
              </w:rPr>
              <w:t xml:space="preserve">kaldırımlarda  </w:t>
            </w:r>
            <w:r w:rsidRPr="00704422">
              <w:rPr>
                <w:rFonts w:ascii="Times New Roman" w:eastAsia="Times New Roman" w:hAnsi="Times New Roman" w:cs="Times New Roman"/>
                <w:sz w:val="20"/>
                <w:szCs w:val="20"/>
                <w:u w:val="single"/>
                <w:lang w:eastAsia="tr-TR"/>
              </w:rPr>
              <w:t>hasarlı</w:t>
            </w:r>
            <w:proofErr w:type="gramEnd"/>
            <w:r w:rsidRPr="00704422">
              <w:rPr>
                <w:rFonts w:ascii="Times New Roman" w:eastAsia="Times New Roman" w:hAnsi="Times New Roman" w:cs="Times New Roman"/>
                <w:sz w:val="20"/>
                <w:szCs w:val="20"/>
                <w:lang w:eastAsia="tr-TR"/>
              </w:rPr>
              <w:t xml:space="preserve"> </w:t>
            </w:r>
            <w:r w:rsidRPr="00704422">
              <w:rPr>
                <w:rFonts w:ascii="Times New Roman" w:eastAsia="Times New Roman" w:hAnsi="Times New Roman" w:cs="Times New Roman"/>
                <w:sz w:val="20"/>
                <w:szCs w:val="20"/>
                <w:u w:val="single"/>
                <w:lang w:eastAsia="tr-TR"/>
              </w:rPr>
              <w:t>bir</w:t>
            </w:r>
            <w:r w:rsidRPr="00704422">
              <w:rPr>
                <w:rFonts w:ascii="Times New Roman" w:eastAsia="Times New Roman" w:hAnsi="Times New Roman" w:cs="Times New Roman"/>
                <w:sz w:val="20"/>
                <w:szCs w:val="20"/>
                <w:lang w:eastAsia="tr-TR"/>
              </w:rPr>
              <w:t xml:space="preserve"> </w:t>
            </w:r>
            <w:r w:rsidRPr="00704422">
              <w:rPr>
                <w:rFonts w:ascii="Times New Roman" w:eastAsia="Times New Roman" w:hAnsi="Times New Roman" w:cs="Times New Roman"/>
                <w:sz w:val="20"/>
                <w:szCs w:val="20"/>
                <w:u w:val="single"/>
                <w:lang w:eastAsia="tr-TR"/>
              </w:rPr>
              <w:t>kaza</w:t>
            </w:r>
            <w:r w:rsidRPr="00704422">
              <w:rPr>
                <w:rFonts w:ascii="Times New Roman" w:eastAsia="Times New Roman" w:hAnsi="Times New Roman" w:cs="Times New Roman"/>
                <w:sz w:val="20"/>
                <w:szCs w:val="20"/>
                <w:lang w:eastAsia="tr-TR"/>
              </w:rPr>
              <w:t xml:space="preserve"> meydana geldiğinde, yolun veya kaldırımın trafik durumu ve</w:t>
            </w:r>
            <w:r w:rsidR="00072B96">
              <w:rPr>
                <w:rFonts w:ascii="Times New Roman" w:eastAsia="Times New Roman" w:hAnsi="Times New Roman" w:cs="Times New Roman"/>
                <w:sz w:val="20"/>
                <w:szCs w:val="20"/>
                <w:lang w:eastAsia="tr-TR"/>
              </w:rPr>
              <w:t xml:space="preserve"> </w:t>
            </w:r>
            <w:r w:rsidRPr="00704422">
              <w:rPr>
                <w:rFonts w:ascii="Times New Roman" w:eastAsia="Times New Roman" w:hAnsi="Times New Roman" w:cs="Times New Roman"/>
                <w:sz w:val="20"/>
                <w:szCs w:val="20"/>
                <w:lang w:eastAsia="tr-TR"/>
              </w:rPr>
              <w:t xml:space="preserve">önceliği göz önüne alınarak, hasar ile ilgili tutanak kazazedelere tebliğ edilir. İşin </w:t>
            </w:r>
            <w:proofErr w:type="spellStart"/>
            <w:r w:rsidRPr="00704422">
              <w:rPr>
                <w:rFonts w:ascii="Times New Roman" w:eastAsia="Times New Roman" w:hAnsi="Times New Roman" w:cs="Times New Roman"/>
                <w:sz w:val="20"/>
                <w:szCs w:val="20"/>
                <w:lang w:eastAsia="tr-TR"/>
              </w:rPr>
              <w:t>aciliyeti</w:t>
            </w:r>
            <w:proofErr w:type="spellEnd"/>
            <w:r w:rsidRPr="00704422">
              <w:rPr>
                <w:rFonts w:ascii="Times New Roman" w:eastAsia="Times New Roman" w:hAnsi="Times New Roman" w:cs="Times New Roman"/>
                <w:sz w:val="20"/>
                <w:szCs w:val="20"/>
                <w:lang w:eastAsia="tr-TR"/>
              </w:rPr>
              <w:t xml:space="preserve"> ve bulunduğu yerin risk durumu göz önüne alınarak, bekleyebilecek </w:t>
            </w:r>
            <w:bookmarkStart w:id="0" w:name="_GoBack"/>
            <w:bookmarkEnd w:id="0"/>
            <w:r w:rsidR="00072B96" w:rsidRPr="00704422">
              <w:rPr>
                <w:rFonts w:ascii="Times New Roman" w:eastAsia="Times New Roman" w:hAnsi="Times New Roman" w:cs="Times New Roman"/>
                <w:sz w:val="20"/>
                <w:szCs w:val="20"/>
                <w:lang w:eastAsia="tr-TR"/>
              </w:rPr>
              <w:t xml:space="preserve">işlerde </w:t>
            </w:r>
            <w:proofErr w:type="gramStart"/>
            <w:r w:rsidR="00072B96" w:rsidRPr="00704422">
              <w:rPr>
                <w:rFonts w:ascii="Times New Roman" w:eastAsia="Times New Roman" w:hAnsi="Times New Roman" w:cs="Times New Roman"/>
                <w:sz w:val="20"/>
                <w:szCs w:val="20"/>
                <w:lang w:eastAsia="tr-TR"/>
              </w:rPr>
              <w:t>hasardan</w:t>
            </w:r>
            <w:r w:rsidRPr="00704422">
              <w:rPr>
                <w:rFonts w:ascii="Times New Roman" w:eastAsia="Times New Roman" w:hAnsi="Times New Roman" w:cs="Times New Roman"/>
                <w:sz w:val="20"/>
                <w:szCs w:val="20"/>
                <w:lang w:eastAsia="tr-TR"/>
              </w:rPr>
              <w:t xml:space="preserve">  sorumlu</w:t>
            </w:r>
            <w:proofErr w:type="gramEnd"/>
            <w:r w:rsidRPr="00704422">
              <w:rPr>
                <w:rFonts w:ascii="Times New Roman" w:eastAsia="Times New Roman" w:hAnsi="Times New Roman" w:cs="Times New Roman"/>
                <w:sz w:val="20"/>
                <w:szCs w:val="20"/>
                <w:lang w:eastAsia="tr-TR"/>
              </w:rPr>
              <w:t xml:space="preserve">  kişi/kişiler  3  iş  günü  içerisinde  (kaza  anından itibaren  her  türlü  güvenlik  önlemini  aldıktan sonra)  Çumra  Belediyesi'ne müracaat  ederek   hasarın  kendilerince  giderileceği  taahhüt  edilir,  hasar  fenni  şartnamesine  uygun  olarak  giderilirse  herhangi  bir  ücret alınmaz.  </w:t>
            </w:r>
            <w:proofErr w:type="gramStart"/>
            <w:r w:rsidRPr="00704422">
              <w:rPr>
                <w:rFonts w:ascii="Times New Roman" w:eastAsia="Times New Roman" w:hAnsi="Times New Roman" w:cs="Times New Roman"/>
                <w:sz w:val="20"/>
                <w:szCs w:val="20"/>
                <w:lang w:eastAsia="tr-TR"/>
              </w:rPr>
              <w:t>Aksi  taktirde</w:t>
            </w:r>
            <w:proofErr w:type="gramEnd"/>
            <w:r w:rsidRPr="00704422">
              <w:rPr>
                <w:rFonts w:ascii="Times New Roman" w:eastAsia="Times New Roman" w:hAnsi="Times New Roman" w:cs="Times New Roman"/>
                <w:sz w:val="20"/>
                <w:szCs w:val="20"/>
                <w:lang w:eastAsia="tr-TR"/>
              </w:rPr>
              <w:t xml:space="preserve">  yukarıdaki  tarifeye  göre  hasar  bedeli  (varsa)  Kanuni  ekleri  ile  birlikte  tahsil  edilir.  </w:t>
            </w:r>
            <w:proofErr w:type="gramStart"/>
            <w:r w:rsidRPr="00704422">
              <w:rPr>
                <w:rFonts w:ascii="Times New Roman" w:eastAsia="Times New Roman" w:hAnsi="Times New Roman" w:cs="Times New Roman"/>
                <w:sz w:val="20"/>
                <w:szCs w:val="20"/>
                <w:lang w:eastAsia="tr-TR"/>
              </w:rPr>
              <w:t>Arızalı  alandan</w:t>
            </w:r>
            <w:proofErr w:type="gramEnd"/>
            <w:r w:rsidRPr="00704422">
              <w:rPr>
                <w:rFonts w:ascii="Times New Roman" w:eastAsia="Times New Roman" w:hAnsi="Times New Roman" w:cs="Times New Roman"/>
                <w:sz w:val="20"/>
                <w:szCs w:val="20"/>
                <w:lang w:eastAsia="tr-TR"/>
              </w:rPr>
              <w:t xml:space="preserve">  kaynaklanabilecek  kaza  ve/veya hasarlardan da aynı kişiler sorumludur.</w:t>
            </w:r>
            <w:r w:rsidRPr="00704422">
              <w:rPr>
                <w:rFonts w:ascii="Times New Roman" w:eastAsia="Times New Roman" w:hAnsi="Times New Roman" w:cs="Times New Roman"/>
                <w:sz w:val="20"/>
                <w:szCs w:val="20"/>
                <w:lang w:eastAsia="tr-TR"/>
              </w:rPr>
              <w:br/>
              <w:t xml:space="preserve">   </w:t>
            </w:r>
            <w:r w:rsidRPr="00704422">
              <w:rPr>
                <w:rFonts w:ascii="Times New Roman" w:eastAsia="Times New Roman" w:hAnsi="Times New Roman" w:cs="Times New Roman"/>
                <w:b/>
                <w:bCs/>
                <w:sz w:val="20"/>
                <w:szCs w:val="20"/>
                <w:lang w:eastAsia="tr-TR"/>
              </w:rPr>
              <w:t>b)</w:t>
            </w:r>
            <w:r w:rsidRPr="00704422">
              <w:rPr>
                <w:rFonts w:ascii="Times New Roman" w:eastAsia="Times New Roman" w:hAnsi="Times New Roman" w:cs="Times New Roman"/>
                <w:sz w:val="20"/>
                <w:szCs w:val="20"/>
                <w:lang w:eastAsia="tr-TR"/>
              </w:rPr>
              <w:t xml:space="preserve"> Çumra Belediyesinin sorumluluk alanındaki yollarda veya kaldırımlarda kazı yapılmasının yasak olduğu tarihlerde asfalt olmayan ''stabilize ve toprak'' ile arıza kazıları hariç, kazı yasağının geçerli olduğu tarihlerde kazı talebinde bulunulması halinde, asfalt </w:t>
            </w:r>
            <w:proofErr w:type="spellStart"/>
            <w:proofErr w:type="gramStart"/>
            <w:r w:rsidRPr="00704422">
              <w:rPr>
                <w:rFonts w:ascii="Times New Roman" w:eastAsia="Times New Roman" w:hAnsi="Times New Roman" w:cs="Times New Roman"/>
                <w:sz w:val="20"/>
                <w:szCs w:val="20"/>
                <w:lang w:eastAsia="tr-TR"/>
              </w:rPr>
              <w:t>yollarda,tretuvar</w:t>
            </w:r>
            <w:proofErr w:type="gramEnd"/>
            <w:r w:rsidRPr="00704422">
              <w:rPr>
                <w:rFonts w:ascii="Times New Roman" w:eastAsia="Times New Roman" w:hAnsi="Times New Roman" w:cs="Times New Roman"/>
                <w:sz w:val="20"/>
                <w:szCs w:val="20"/>
                <w:lang w:eastAsia="tr-TR"/>
              </w:rPr>
              <w:t>,andezit</w:t>
            </w:r>
            <w:proofErr w:type="spellEnd"/>
            <w:r w:rsidRPr="00704422">
              <w:rPr>
                <w:rFonts w:ascii="Times New Roman" w:eastAsia="Times New Roman" w:hAnsi="Times New Roman" w:cs="Times New Roman"/>
                <w:sz w:val="20"/>
                <w:szCs w:val="20"/>
                <w:lang w:eastAsia="tr-TR"/>
              </w:rPr>
              <w:t xml:space="preserve"> ve muhtelif kaplama kazılarında kaplama tahrip bedelinin 3 (Üç) katı, </w:t>
            </w:r>
            <w:r w:rsidRPr="00704422">
              <w:rPr>
                <w:rFonts w:ascii="Times New Roman" w:eastAsia="Times New Roman" w:hAnsi="Times New Roman" w:cs="Times New Roman"/>
                <w:sz w:val="20"/>
                <w:szCs w:val="20"/>
                <w:u w:val="single"/>
                <w:lang w:eastAsia="tr-TR"/>
              </w:rPr>
              <w:t>izinsiz</w:t>
            </w:r>
            <w:r w:rsidRPr="00704422">
              <w:rPr>
                <w:rFonts w:ascii="Times New Roman" w:eastAsia="Times New Roman" w:hAnsi="Times New Roman" w:cs="Times New Roman"/>
                <w:sz w:val="20"/>
                <w:szCs w:val="20"/>
                <w:lang w:eastAsia="tr-TR"/>
              </w:rPr>
              <w:t xml:space="preserve"> </w:t>
            </w:r>
            <w:r w:rsidRPr="00704422">
              <w:rPr>
                <w:rFonts w:ascii="Times New Roman" w:eastAsia="Times New Roman" w:hAnsi="Times New Roman" w:cs="Times New Roman"/>
                <w:sz w:val="20"/>
                <w:szCs w:val="20"/>
                <w:u w:val="single"/>
                <w:lang w:eastAsia="tr-TR"/>
              </w:rPr>
              <w:t>kazı</w:t>
            </w:r>
            <w:r w:rsidRPr="00704422">
              <w:rPr>
                <w:rFonts w:ascii="Times New Roman" w:eastAsia="Times New Roman" w:hAnsi="Times New Roman" w:cs="Times New Roman"/>
                <w:sz w:val="20"/>
                <w:szCs w:val="20"/>
                <w:lang w:eastAsia="tr-TR"/>
              </w:rPr>
              <w:t xml:space="preserve"> yapıldığında ceza miktarının 5 (Beş) katı ücret (varsa) Kanuni ekleri ile birlikte tahsil edilir. Arızalı alandan kaynaklanabilecek kaza ve/veya hasarlardan da aynı kişiler sorumludur.</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704422" w:rsidRDefault="00704422" w:rsidP="00990FA2">
      <w:pPr>
        <w:jc w:val="center"/>
        <w:rPr>
          <w:rFonts w:ascii="Times New Roman" w:eastAsia="Calibri" w:hAnsi="Times New Roman" w:cs="Times New Roman"/>
          <w:b/>
          <w:sz w:val="24"/>
          <w:szCs w:val="24"/>
          <w:lang w:eastAsia="tr-TR"/>
        </w:rPr>
      </w:pPr>
    </w:p>
    <w:p w:rsidR="00704422" w:rsidRDefault="00704422" w:rsidP="00990FA2">
      <w:pPr>
        <w:jc w:val="center"/>
        <w:rPr>
          <w:rFonts w:ascii="Times New Roman" w:eastAsia="Calibri" w:hAnsi="Times New Roman" w:cs="Times New Roman"/>
          <w:b/>
          <w:sz w:val="24"/>
          <w:szCs w:val="24"/>
          <w:lang w:eastAsia="tr-TR"/>
        </w:rPr>
      </w:pPr>
    </w:p>
    <w:p w:rsidR="00704422" w:rsidRDefault="00704422" w:rsidP="00990FA2">
      <w:pPr>
        <w:jc w:val="center"/>
        <w:rPr>
          <w:rFonts w:ascii="Times New Roman" w:eastAsia="Calibri" w:hAnsi="Times New Roman" w:cs="Times New Roman"/>
          <w:b/>
          <w:sz w:val="24"/>
          <w:szCs w:val="24"/>
          <w:lang w:eastAsia="tr-TR"/>
        </w:rPr>
      </w:pPr>
    </w:p>
    <w:p w:rsidR="00704422" w:rsidRDefault="00704422" w:rsidP="00990FA2">
      <w:pPr>
        <w:jc w:val="center"/>
        <w:rPr>
          <w:rFonts w:ascii="Times New Roman" w:eastAsia="Calibri" w:hAnsi="Times New Roman" w:cs="Times New Roman"/>
          <w:b/>
          <w:sz w:val="24"/>
          <w:szCs w:val="24"/>
          <w:lang w:eastAsia="tr-TR"/>
        </w:rPr>
      </w:pPr>
    </w:p>
    <w:p w:rsidR="00704422" w:rsidRDefault="00704422" w:rsidP="00990FA2">
      <w:pPr>
        <w:jc w:val="center"/>
        <w:rPr>
          <w:rFonts w:ascii="Times New Roman" w:eastAsia="Calibri" w:hAnsi="Times New Roman" w:cs="Times New Roman"/>
          <w:b/>
          <w:sz w:val="24"/>
          <w:szCs w:val="24"/>
          <w:lang w:eastAsia="tr-TR"/>
        </w:rPr>
      </w:pPr>
    </w:p>
    <w:p w:rsidR="00704422" w:rsidRDefault="00704422"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704422" w:rsidRPr="007E4C08" w:rsidRDefault="00704422" w:rsidP="0070442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704422" w:rsidRDefault="00704422" w:rsidP="0070442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500" w:type="dxa"/>
        <w:tblInd w:w="55" w:type="dxa"/>
        <w:tblCellMar>
          <w:left w:w="70" w:type="dxa"/>
          <w:right w:w="70" w:type="dxa"/>
        </w:tblCellMar>
        <w:tblLook w:val="04A0" w:firstRow="1" w:lastRow="0" w:firstColumn="1" w:lastColumn="0" w:noHBand="0" w:noVBand="1"/>
      </w:tblPr>
      <w:tblGrid>
        <w:gridCol w:w="2700"/>
        <w:gridCol w:w="960"/>
        <w:gridCol w:w="1460"/>
        <w:gridCol w:w="1460"/>
        <w:gridCol w:w="1460"/>
        <w:gridCol w:w="1460"/>
      </w:tblGrid>
      <w:tr w:rsidR="00704422" w:rsidRPr="00704422" w:rsidTr="00704422">
        <w:trPr>
          <w:trHeight w:val="300"/>
        </w:trPr>
        <w:tc>
          <w:tcPr>
            <w:tcW w:w="95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22" w:rsidRPr="00704422" w:rsidRDefault="00704422" w:rsidP="00704422">
            <w:pPr>
              <w:jc w:val="center"/>
              <w:rPr>
                <w:rFonts w:ascii="Calibri" w:eastAsia="Times New Roman" w:hAnsi="Calibri" w:cs="Times New Roman"/>
                <w:color w:val="000000"/>
                <w:lang w:eastAsia="tr-TR"/>
              </w:rPr>
            </w:pPr>
            <w:r w:rsidRPr="00704422">
              <w:rPr>
                <w:rFonts w:ascii="Calibri" w:eastAsia="Times New Roman" w:hAnsi="Calibri" w:cs="Times New Roman"/>
                <w:b/>
                <w:bCs/>
                <w:color w:val="000000"/>
                <w:lang w:eastAsia="tr-TR"/>
              </w:rPr>
              <w:lastRenderedPageBreak/>
              <w:t>OTOBÜSLER</w:t>
            </w:r>
          </w:p>
        </w:tc>
      </w:tr>
      <w:tr w:rsidR="00704422" w:rsidRPr="00704422" w:rsidTr="00704422">
        <w:trPr>
          <w:trHeight w:val="31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jc w:val="center"/>
              <w:rPr>
                <w:rFonts w:ascii="Arial" w:eastAsia="Times New Roman" w:hAnsi="Arial" w:cs="Arial"/>
                <w:b/>
                <w:bCs/>
                <w:color w:val="000000"/>
                <w:sz w:val="24"/>
                <w:szCs w:val="24"/>
                <w:lang w:eastAsia="tr-T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jc w:val="center"/>
              <w:rPr>
                <w:rFonts w:ascii="Arial" w:eastAsia="Times New Roman" w:hAnsi="Arial" w:cs="Arial"/>
                <w:b/>
                <w:bCs/>
                <w:color w:val="000000"/>
                <w:sz w:val="24"/>
                <w:szCs w:val="24"/>
                <w:lang w:eastAsia="tr-TR"/>
              </w:rPr>
            </w:pPr>
          </w:p>
        </w:tc>
        <w:tc>
          <w:tcPr>
            <w:tcW w:w="2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jc w:val="center"/>
              <w:rPr>
                <w:rFonts w:ascii="Arial" w:eastAsia="Times New Roman" w:hAnsi="Arial" w:cs="Arial"/>
                <w:b/>
                <w:bCs/>
                <w:color w:val="000000"/>
                <w:sz w:val="20"/>
                <w:szCs w:val="20"/>
                <w:lang w:eastAsia="tr-TR"/>
              </w:rPr>
            </w:pPr>
            <w:r w:rsidRPr="00704422">
              <w:rPr>
                <w:rFonts w:ascii="Arial" w:eastAsia="Times New Roman" w:hAnsi="Arial" w:cs="Arial"/>
                <w:b/>
                <w:bCs/>
                <w:color w:val="000000"/>
                <w:sz w:val="20"/>
                <w:szCs w:val="20"/>
                <w:lang w:eastAsia="tr-TR"/>
              </w:rPr>
              <w:t>2022 YILI TARİFESİ</w:t>
            </w:r>
          </w:p>
        </w:tc>
        <w:tc>
          <w:tcPr>
            <w:tcW w:w="2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jc w:val="center"/>
              <w:rPr>
                <w:rFonts w:ascii="Arial" w:eastAsia="Times New Roman" w:hAnsi="Arial" w:cs="Arial"/>
                <w:b/>
                <w:bCs/>
                <w:color w:val="000000"/>
                <w:sz w:val="20"/>
                <w:szCs w:val="20"/>
                <w:lang w:eastAsia="tr-TR"/>
              </w:rPr>
            </w:pPr>
            <w:r w:rsidRPr="00704422">
              <w:rPr>
                <w:rFonts w:ascii="Arial" w:eastAsia="Times New Roman" w:hAnsi="Arial" w:cs="Arial"/>
                <w:b/>
                <w:bCs/>
                <w:color w:val="000000"/>
                <w:sz w:val="20"/>
                <w:szCs w:val="20"/>
                <w:lang w:eastAsia="tr-TR"/>
              </w:rPr>
              <w:t>2023 YILI TARİFESİ</w:t>
            </w:r>
          </w:p>
        </w:tc>
      </w:tr>
      <w:tr w:rsidR="00704422" w:rsidRPr="00704422" w:rsidTr="00704422">
        <w:trPr>
          <w:trHeight w:val="72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MEVKİ ADI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04422" w:rsidRPr="00704422" w:rsidRDefault="00704422" w:rsidP="00704422">
            <w:pPr>
              <w:jc w:val="center"/>
              <w:rPr>
                <w:rFonts w:ascii="Arial" w:eastAsia="Times New Roman" w:hAnsi="Arial" w:cs="Arial"/>
                <w:color w:val="000000"/>
                <w:lang w:eastAsia="tr-TR"/>
              </w:rPr>
            </w:pPr>
            <w:r w:rsidRPr="00704422">
              <w:rPr>
                <w:rFonts w:ascii="Arial" w:eastAsia="Times New Roman" w:hAnsi="Arial" w:cs="Arial"/>
                <w:color w:val="000000"/>
                <w:lang w:eastAsia="tr-TR"/>
              </w:rPr>
              <w:t>KM</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04422" w:rsidRPr="00704422" w:rsidRDefault="00704422" w:rsidP="00704422">
            <w:pPr>
              <w:jc w:val="center"/>
              <w:rPr>
                <w:rFonts w:ascii="Arial" w:eastAsia="Times New Roman" w:hAnsi="Arial" w:cs="Arial"/>
                <w:color w:val="000000"/>
                <w:lang w:eastAsia="tr-TR"/>
              </w:rPr>
            </w:pPr>
            <w:r w:rsidRPr="00704422">
              <w:rPr>
                <w:rFonts w:ascii="Arial" w:eastAsia="Times New Roman" w:hAnsi="Arial" w:cs="Arial"/>
                <w:color w:val="000000"/>
                <w:lang w:eastAsia="tr-TR"/>
              </w:rPr>
              <w:t>KÜÇÜK OTOBÜS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04422" w:rsidRPr="00704422" w:rsidRDefault="00704422" w:rsidP="00704422">
            <w:pPr>
              <w:jc w:val="center"/>
              <w:rPr>
                <w:rFonts w:ascii="Arial" w:eastAsia="Times New Roman" w:hAnsi="Arial" w:cs="Arial"/>
                <w:color w:val="000000"/>
                <w:lang w:eastAsia="tr-TR"/>
              </w:rPr>
            </w:pPr>
            <w:r w:rsidRPr="00704422">
              <w:rPr>
                <w:rFonts w:ascii="Arial" w:eastAsia="Times New Roman" w:hAnsi="Arial" w:cs="Arial"/>
                <w:color w:val="000000"/>
                <w:lang w:eastAsia="tr-TR"/>
              </w:rPr>
              <w:t>BÜYÜK OTOBÜS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04422" w:rsidRPr="00704422" w:rsidRDefault="00704422" w:rsidP="00704422">
            <w:pPr>
              <w:jc w:val="center"/>
              <w:rPr>
                <w:rFonts w:ascii="Arial" w:eastAsia="Times New Roman" w:hAnsi="Arial" w:cs="Arial"/>
                <w:color w:val="000000"/>
                <w:lang w:eastAsia="tr-TR"/>
              </w:rPr>
            </w:pPr>
            <w:r w:rsidRPr="00704422">
              <w:rPr>
                <w:rFonts w:ascii="Arial" w:eastAsia="Times New Roman" w:hAnsi="Arial" w:cs="Arial"/>
                <w:color w:val="000000"/>
                <w:lang w:eastAsia="tr-TR"/>
              </w:rPr>
              <w:t>KÜÇÜK OTOBÜS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04422" w:rsidRPr="00704422" w:rsidRDefault="00704422" w:rsidP="00704422">
            <w:pPr>
              <w:jc w:val="center"/>
              <w:rPr>
                <w:rFonts w:ascii="Arial" w:eastAsia="Times New Roman" w:hAnsi="Arial" w:cs="Arial"/>
                <w:color w:val="000000"/>
                <w:lang w:eastAsia="tr-TR"/>
              </w:rPr>
            </w:pPr>
            <w:r w:rsidRPr="00704422">
              <w:rPr>
                <w:rFonts w:ascii="Arial" w:eastAsia="Times New Roman" w:hAnsi="Arial" w:cs="Arial"/>
                <w:color w:val="000000"/>
                <w:lang w:eastAsia="tr-TR"/>
              </w:rPr>
              <w:t>BÜYÜK OTOBÜS</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ABDİTOLU</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24</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295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387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470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620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ADAKALE</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424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571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915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AHMEDİYE</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34</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414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553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660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885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ALEMDAR</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11</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ALİBEYHÜYÜGÜ</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17</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330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APA</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41</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497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663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795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1.060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APASARACIK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581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777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1.240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ARIKÖREN</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19</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229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365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490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AVCITEPE</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40</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648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775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1.035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AVDUL</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22</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266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355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570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AVŞAR</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62</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753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1.003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1.205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1.605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AYDOGMUŞ</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50</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608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810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970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1.295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BALÇIKHİSAR</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22</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266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355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570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BEYLERCE</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6</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BÜYÜKAŞLAMA</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566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905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CİCEK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55</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668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891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1.070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1.425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ÇOMAKLAR</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37</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449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598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720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955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ÇATALHÖYÜK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14</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ÇATÖREN</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58</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939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1.125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1.500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ÇUKURKAVAK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58</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939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1.125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1.500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ÇUMPAŞ YEM SAN.</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5</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DEDEMOĞLU</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17</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330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DİNEK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46</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558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743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890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1.190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DİNEKSARAY</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566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905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DİNLENDİK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10</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DOĞANLI</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31</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375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501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600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800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EREGLİ</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140</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1.701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2.269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2.720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3.630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ERENTEPE</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32</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388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517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620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830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FETHİYE</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7</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GÖKHÜYÜK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12</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GÜNEYSINIR</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35</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566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680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905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GÜRAĞAÇ</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42</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509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678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815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1.085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GÜVERCİNLİK</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7</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182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293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290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470 TL</w:t>
            </w:r>
          </w:p>
        </w:tc>
      </w:tr>
      <w:tr w:rsidR="00704422" w:rsidRPr="00704422" w:rsidTr="0070442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704422" w:rsidRPr="00704422" w:rsidRDefault="00704422" w:rsidP="00704422">
            <w:pPr>
              <w:rPr>
                <w:rFonts w:ascii="Arial" w:eastAsia="Times New Roman" w:hAnsi="Arial" w:cs="Arial"/>
                <w:color w:val="000000"/>
                <w:lang w:eastAsia="tr-TR"/>
              </w:rPr>
            </w:pPr>
            <w:r w:rsidRPr="00704422">
              <w:rPr>
                <w:rFonts w:ascii="Arial" w:eastAsia="Times New Roman" w:hAnsi="Arial" w:cs="Arial"/>
                <w:color w:val="000000"/>
                <w:lang w:eastAsia="tr-TR"/>
              </w:rPr>
              <w:t>İÇERİÇUMRA</w:t>
            </w:r>
          </w:p>
        </w:tc>
        <w:tc>
          <w:tcPr>
            <w:tcW w:w="9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Arial" w:eastAsia="Times New Roman" w:hAnsi="Arial" w:cs="Arial"/>
                <w:color w:val="000000"/>
                <w:lang w:eastAsia="tr-TR"/>
              </w:rPr>
            </w:pPr>
            <w:r w:rsidRPr="00704422">
              <w:rPr>
                <w:rFonts w:ascii="Arial" w:eastAsia="Times New Roman" w:hAnsi="Arial" w:cs="Arial"/>
                <w:color w:val="000000"/>
                <w:lang w:eastAsia="tr-TR"/>
              </w:rPr>
              <w:t>12</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704422" w:rsidRPr="00704422" w:rsidRDefault="00704422" w:rsidP="00704422">
            <w:pPr>
              <w:jc w:val="right"/>
              <w:rPr>
                <w:rFonts w:ascii="Calibri" w:eastAsia="Times New Roman" w:hAnsi="Calibri" w:cs="Times New Roman"/>
                <w:color w:val="000000"/>
                <w:lang w:eastAsia="tr-TR"/>
              </w:rPr>
            </w:pPr>
            <w:r w:rsidRPr="00704422">
              <w:rPr>
                <w:rFonts w:ascii="Calibri" w:eastAsia="Times New Roman" w:hAnsi="Calibri" w:cs="Times New Roman"/>
                <w:color w:val="000000"/>
                <w:lang w:eastAsia="tr-TR"/>
              </w:rPr>
              <w:t>485 TL</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8C0F5A" w:rsidRPr="007E4C08" w:rsidRDefault="008C0F5A" w:rsidP="008C0F5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8C0F5A" w:rsidRDefault="008C0F5A" w:rsidP="008C0F5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W w:w="9500" w:type="dxa"/>
        <w:tblInd w:w="55" w:type="dxa"/>
        <w:tblCellMar>
          <w:left w:w="70" w:type="dxa"/>
          <w:right w:w="70" w:type="dxa"/>
        </w:tblCellMar>
        <w:tblLook w:val="04A0" w:firstRow="1" w:lastRow="0" w:firstColumn="1" w:lastColumn="0" w:noHBand="0" w:noVBand="1"/>
      </w:tblPr>
      <w:tblGrid>
        <w:gridCol w:w="2700"/>
        <w:gridCol w:w="960"/>
        <w:gridCol w:w="1460"/>
        <w:gridCol w:w="1460"/>
        <w:gridCol w:w="1460"/>
        <w:gridCol w:w="1460"/>
      </w:tblGrid>
      <w:tr w:rsidR="008C0F5A" w:rsidRPr="008C0F5A" w:rsidTr="008C0F5A">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lastRenderedPageBreak/>
              <w:t>İNLİ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203 TL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303 TL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325 TL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485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KARAMAN</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82</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996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1.328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1.595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2.125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KARKIN</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19</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229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306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365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490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KAYASU</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581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777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1.245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KONYA</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581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777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1.245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KURUKAVAK</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50</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608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810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970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1.295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KUZUCU</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20</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243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323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390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515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KÜÇÜK KÖY</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14</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485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MEHMETALİ</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54</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655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874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1.050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1.400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OKÇU</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5</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485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ORHANİYE</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38</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460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615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735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985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ÖRENBOYALI</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49</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594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794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950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1.270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SEÇME</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25</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405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650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SÜLEYMANİYE</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38</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460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615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735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985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SÜRGÜÇ</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581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777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1.245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T.KARAHÜYÜK</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25</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405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485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650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TAHTALI</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61</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740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986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1.185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1.580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TAŞAGIL</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22</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266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355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425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570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TÜRKMENCAMİLİ</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14</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485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UZUN KUYU</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43</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521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695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835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1.110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ÜÇHÜYÜK</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19</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229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306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365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490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ÜRÜNLÜ</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12</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203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303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325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485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YENİMESCİT</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48</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581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777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930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1.245 TL</w:t>
            </w:r>
          </w:p>
        </w:tc>
      </w:tr>
      <w:tr w:rsidR="008C0F5A" w:rsidRPr="008C0F5A" w:rsidTr="008C0F5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8C0F5A" w:rsidRPr="008C0F5A" w:rsidRDefault="008C0F5A" w:rsidP="008C0F5A">
            <w:pPr>
              <w:rPr>
                <w:rFonts w:ascii="Arial" w:eastAsia="Times New Roman" w:hAnsi="Arial" w:cs="Arial"/>
                <w:color w:val="000000"/>
                <w:lang w:eastAsia="tr-TR"/>
              </w:rPr>
            </w:pPr>
            <w:r w:rsidRPr="008C0F5A">
              <w:rPr>
                <w:rFonts w:ascii="Arial" w:eastAsia="Times New Roman" w:hAnsi="Arial" w:cs="Arial"/>
                <w:color w:val="000000"/>
                <w:lang w:eastAsia="tr-TR"/>
              </w:rPr>
              <w:t>YENİSU</w:t>
            </w:r>
          </w:p>
        </w:tc>
        <w:tc>
          <w:tcPr>
            <w:tcW w:w="9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Arial" w:eastAsia="Times New Roman" w:hAnsi="Arial" w:cs="Arial"/>
                <w:color w:val="000000"/>
                <w:lang w:eastAsia="tr-TR"/>
              </w:rPr>
            </w:pPr>
            <w:r w:rsidRPr="008C0F5A">
              <w:rPr>
                <w:rFonts w:ascii="Arial" w:eastAsia="Times New Roman" w:hAnsi="Arial" w:cs="Arial"/>
                <w:color w:val="000000"/>
                <w:lang w:eastAsia="tr-TR"/>
              </w:rPr>
              <w:t>38</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460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615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735 TL</w:t>
            </w:r>
          </w:p>
        </w:tc>
        <w:tc>
          <w:tcPr>
            <w:tcW w:w="1460" w:type="dxa"/>
            <w:tcBorders>
              <w:top w:val="nil"/>
              <w:left w:val="nil"/>
              <w:bottom w:val="single" w:sz="4" w:space="0" w:color="auto"/>
              <w:right w:val="single" w:sz="4" w:space="0" w:color="auto"/>
            </w:tcBorders>
            <w:shd w:val="clear" w:color="auto" w:fill="auto"/>
            <w:noWrap/>
            <w:vAlign w:val="center"/>
            <w:hideMark/>
          </w:tcPr>
          <w:p w:rsidR="008C0F5A" w:rsidRPr="008C0F5A" w:rsidRDefault="008C0F5A" w:rsidP="008C0F5A">
            <w:pPr>
              <w:jc w:val="center"/>
              <w:rPr>
                <w:rFonts w:ascii="Calibri" w:eastAsia="Times New Roman" w:hAnsi="Calibri" w:cs="Times New Roman"/>
                <w:color w:val="000000"/>
                <w:lang w:eastAsia="tr-TR"/>
              </w:rPr>
            </w:pPr>
            <w:r w:rsidRPr="008C0F5A">
              <w:rPr>
                <w:rFonts w:ascii="Calibri" w:eastAsia="Times New Roman" w:hAnsi="Calibri" w:cs="Times New Roman"/>
                <w:color w:val="000000"/>
                <w:lang w:eastAsia="tr-TR"/>
              </w:rPr>
              <w:t>985 TL</w:t>
            </w:r>
          </w:p>
        </w:tc>
      </w:tr>
    </w:tbl>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110C4B" w:rsidRDefault="00110C4B"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Pr="007E4C08" w:rsidRDefault="008C0F5A" w:rsidP="008C0F5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83573" w:rsidRDefault="008C0F5A" w:rsidP="00D8357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Style w:val="TabloKlavuzu"/>
        <w:tblW w:w="0" w:type="auto"/>
        <w:tblLook w:val="04A0" w:firstRow="1" w:lastRow="0" w:firstColumn="1" w:lastColumn="0" w:noHBand="0" w:noVBand="1"/>
      </w:tblPr>
      <w:tblGrid>
        <w:gridCol w:w="696"/>
        <w:gridCol w:w="6358"/>
        <w:gridCol w:w="2234"/>
      </w:tblGrid>
      <w:tr w:rsidR="00D83573" w:rsidRPr="00AD51C7" w:rsidTr="00131B08">
        <w:trPr>
          <w:trHeight w:val="450"/>
        </w:trPr>
        <w:tc>
          <w:tcPr>
            <w:tcW w:w="7054" w:type="dxa"/>
            <w:gridSpan w:val="2"/>
            <w:noWrap/>
            <w:hideMark/>
          </w:tcPr>
          <w:p w:rsidR="00D83573" w:rsidRPr="00AD51C7" w:rsidRDefault="00D83573" w:rsidP="00D83573">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lastRenderedPageBreak/>
              <w:t xml:space="preserve">5393 SAYILI BELEDİYE KANUNUN 18/F MADDESİ VE 2464 SAYILI KANUNUN 97. MADDESİ GEREĞİNCE YAPILACAK HİZMET KARŞILIĞI </w:t>
            </w:r>
          </w:p>
        </w:tc>
        <w:tc>
          <w:tcPr>
            <w:tcW w:w="2234" w:type="dxa"/>
            <w:noWrap/>
            <w:hideMark/>
          </w:tcPr>
          <w:p w:rsidR="00D83573" w:rsidRPr="00AD51C7" w:rsidRDefault="00D83573" w:rsidP="00D83573">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2023 YILI</w:t>
            </w:r>
          </w:p>
        </w:tc>
      </w:tr>
      <w:tr w:rsidR="00AD51C7" w:rsidRPr="00AD51C7" w:rsidTr="004D1EBD">
        <w:trPr>
          <w:trHeight w:val="315"/>
        </w:trPr>
        <w:tc>
          <w:tcPr>
            <w:tcW w:w="9288" w:type="dxa"/>
            <w:gridSpan w:val="3"/>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 HARİTA MÜDÜRLÜĞÜNCE UYGULANACAK ÜCRETLER</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w:t>
            </w:r>
          </w:p>
        </w:tc>
        <w:tc>
          <w:tcPr>
            <w:tcW w:w="6358"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xml:space="preserve">İFRAZ, TEVHİD, İMAR UYGULAMALARI KONTROLLÜK ÜCRETİ </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TL</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1,1</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Mesken </w:t>
            </w:r>
            <w:r w:rsidR="00AD51C7" w:rsidRPr="00AD51C7">
              <w:rPr>
                <w:rFonts w:ascii="Times New Roman" w:eastAsia="Calibri" w:hAnsi="Times New Roman" w:cs="Times New Roman"/>
                <w:lang w:eastAsia="tr-TR"/>
              </w:rPr>
              <w:t>alanları</w:t>
            </w:r>
            <w:r w:rsidRPr="00AD51C7">
              <w:rPr>
                <w:rFonts w:ascii="Times New Roman" w:eastAsia="Calibri" w:hAnsi="Times New Roman" w:cs="Times New Roman"/>
                <w:lang w:eastAsia="tr-TR"/>
              </w:rPr>
              <w:t xml:space="preserve"> ve Kırsal Yerleşik Alan içi Alanlar için m² si</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700 TL + m² x 0,1</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1,2</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Ticaret, </w:t>
            </w:r>
            <w:proofErr w:type="gramStart"/>
            <w:r w:rsidRPr="00AD51C7">
              <w:rPr>
                <w:rFonts w:ascii="Times New Roman" w:eastAsia="Calibri" w:hAnsi="Times New Roman" w:cs="Times New Roman"/>
                <w:lang w:eastAsia="tr-TR"/>
              </w:rPr>
              <w:t>TİCK,KSA</w:t>
            </w:r>
            <w:proofErr w:type="gramEnd"/>
            <w:r w:rsidRPr="00AD51C7">
              <w:rPr>
                <w:rFonts w:ascii="Times New Roman" w:eastAsia="Calibri" w:hAnsi="Times New Roman" w:cs="Times New Roman"/>
                <w:lang w:eastAsia="tr-TR"/>
              </w:rPr>
              <w:t>,Tİ alanlar için m² si</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700 TL + m² x 0,15</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1,3</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Enerji Üretim Tesisleri Alanı (GES/RES, </w:t>
            </w:r>
            <w:proofErr w:type="spellStart"/>
            <w:r w:rsidRPr="00AD51C7">
              <w:rPr>
                <w:rFonts w:ascii="Times New Roman" w:eastAsia="Calibri" w:hAnsi="Times New Roman" w:cs="Times New Roman"/>
                <w:lang w:eastAsia="tr-TR"/>
              </w:rPr>
              <w:t>biogaz</w:t>
            </w:r>
            <w:proofErr w:type="spellEnd"/>
            <w:r w:rsidRPr="00AD51C7">
              <w:rPr>
                <w:rFonts w:ascii="Times New Roman" w:eastAsia="Calibri" w:hAnsi="Times New Roman" w:cs="Times New Roman"/>
                <w:lang w:eastAsia="tr-TR"/>
              </w:rPr>
              <w:t xml:space="preserve">, biokütle </w:t>
            </w:r>
            <w:proofErr w:type="spellStart"/>
            <w:r w:rsidRPr="00AD51C7">
              <w:rPr>
                <w:rFonts w:ascii="Times New Roman" w:eastAsia="Calibri" w:hAnsi="Times New Roman" w:cs="Times New Roman"/>
                <w:lang w:eastAsia="tr-TR"/>
              </w:rPr>
              <w:t>vb</w:t>
            </w:r>
            <w:proofErr w:type="spellEnd"/>
            <w:r w:rsidRPr="00AD51C7">
              <w:rPr>
                <w:rFonts w:ascii="Times New Roman" w:eastAsia="Calibri" w:hAnsi="Times New Roman" w:cs="Times New Roman"/>
                <w:lang w:eastAsia="tr-TR"/>
              </w:rPr>
              <w:t xml:space="preserve">) Her Dosya için </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25000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Her oluşan yeni Enerji Üret. </w:t>
            </w:r>
            <w:proofErr w:type="spellStart"/>
            <w:r w:rsidRPr="00AD51C7">
              <w:rPr>
                <w:rFonts w:ascii="Times New Roman" w:eastAsia="Calibri" w:hAnsi="Times New Roman" w:cs="Times New Roman"/>
                <w:lang w:eastAsia="tr-TR"/>
              </w:rPr>
              <w:t>Tes</w:t>
            </w:r>
            <w:proofErr w:type="spellEnd"/>
            <w:r w:rsidRPr="00AD51C7">
              <w:rPr>
                <w:rFonts w:ascii="Times New Roman" w:eastAsia="Calibri" w:hAnsi="Times New Roman" w:cs="Times New Roman"/>
                <w:lang w:eastAsia="tr-TR"/>
              </w:rPr>
              <w:t xml:space="preserve">. Alanı (GES/RES, </w:t>
            </w:r>
            <w:proofErr w:type="spellStart"/>
            <w:r w:rsidRPr="00AD51C7">
              <w:rPr>
                <w:rFonts w:ascii="Times New Roman" w:eastAsia="Calibri" w:hAnsi="Times New Roman" w:cs="Times New Roman"/>
                <w:lang w:eastAsia="tr-TR"/>
              </w:rPr>
              <w:t>biogaz</w:t>
            </w:r>
            <w:proofErr w:type="spellEnd"/>
            <w:r w:rsidRPr="00AD51C7">
              <w:rPr>
                <w:rFonts w:ascii="Times New Roman" w:eastAsia="Calibri" w:hAnsi="Times New Roman" w:cs="Times New Roman"/>
                <w:lang w:eastAsia="tr-TR"/>
              </w:rPr>
              <w:t xml:space="preserve">, biokütle </w:t>
            </w:r>
            <w:proofErr w:type="spellStart"/>
            <w:r w:rsidRPr="00AD51C7">
              <w:rPr>
                <w:rFonts w:ascii="Times New Roman" w:eastAsia="Calibri" w:hAnsi="Times New Roman" w:cs="Times New Roman"/>
                <w:lang w:eastAsia="tr-TR"/>
              </w:rPr>
              <w:t>vb</w:t>
            </w:r>
            <w:proofErr w:type="spellEnd"/>
            <w:r w:rsidRPr="00AD51C7">
              <w:rPr>
                <w:rFonts w:ascii="Times New Roman" w:eastAsia="Calibri" w:hAnsi="Times New Roman" w:cs="Times New Roman"/>
                <w:lang w:eastAsia="tr-TR"/>
              </w:rPr>
              <w:t xml:space="preserve">). </w:t>
            </w:r>
            <w:proofErr w:type="gramStart"/>
            <w:r w:rsidRPr="00AD51C7">
              <w:rPr>
                <w:rFonts w:ascii="Times New Roman" w:eastAsia="Calibri" w:hAnsi="Times New Roman" w:cs="Times New Roman"/>
                <w:lang w:eastAsia="tr-TR"/>
              </w:rPr>
              <w:t>parseli</w:t>
            </w:r>
            <w:proofErr w:type="gramEnd"/>
            <w:r w:rsidRPr="00AD51C7">
              <w:rPr>
                <w:rFonts w:ascii="Times New Roman" w:eastAsia="Calibri" w:hAnsi="Times New Roman" w:cs="Times New Roman"/>
                <w:lang w:eastAsia="tr-TR"/>
              </w:rPr>
              <w:t xml:space="preserve"> için ilave  </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25000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1,4</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Her Tür Sanayi Alanı, Beton Santrali, Alanları  </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1500 TL + m² x 0,2</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1,5</w:t>
            </w:r>
          </w:p>
        </w:tc>
        <w:tc>
          <w:tcPr>
            <w:tcW w:w="8592" w:type="dxa"/>
            <w:gridSpan w:val="2"/>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İmar Dışı (Bahçe-Tarla </w:t>
            </w:r>
            <w:proofErr w:type="spellStart"/>
            <w:r w:rsidRPr="00AD51C7">
              <w:rPr>
                <w:rFonts w:ascii="Times New Roman" w:eastAsia="Calibri" w:hAnsi="Times New Roman" w:cs="Times New Roman"/>
                <w:lang w:eastAsia="tr-TR"/>
              </w:rPr>
              <w:t>vb</w:t>
            </w:r>
            <w:proofErr w:type="spellEnd"/>
            <w:r w:rsidRPr="00AD51C7">
              <w:rPr>
                <w:rFonts w:ascii="Times New Roman" w:eastAsia="Calibri" w:hAnsi="Times New Roman" w:cs="Times New Roman"/>
                <w:lang w:eastAsia="tr-TR"/>
              </w:rPr>
              <w:t xml:space="preserve">) </w:t>
            </w:r>
            <w:proofErr w:type="gramStart"/>
            <w:r w:rsidRPr="00AD51C7">
              <w:rPr>
                <w:rFonts w:ascii="Times New Roman" w:eastAsia="Calibri" w:hAnsi="Times New Roman" w:cs="Times New Roman"/>
                <w:lang w:eastAsia="tr-TR"/>
              </w:rPr>
              <w:t xml:space="preserve">parsellerin  </w:t>
            </w:r>
            <w:proofErr w:type="spellStart"/>
            <w:r w:rsidRPr="00AD51C7">
              <w:rPr>
                <w:rFonts w:ascii="Times New Roman" w:eastAsia="Calibri" w:hAnsi="Times New Roman" w:cs="Times New Roman"/>
                <w:lang w:eastAsia="tr-TR"/>
              </w:rPr>
              <w:t>tevhid</w:t>
            </w:r>
            <w:proofErr w:type="spellEnd"/>
            <w:proofErr w:type="gramEnd"/>
            <w:r w:rsidRPr="00AD51C7">
              <w:rPr>
                <w:rFonts w:ascii="Times New Roman" w:eastAsia="Calibri" w:hAnsi="Times New Roman" w:cs="Times New Roman"/>
                <w:lang w:eastAsia="tr-TR"/>
              </w:rPr>
              <w:t>- ifraz uygulamalarında 1.1 ücretinin 1/4 ü kontrol ücreti alınır.</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1.6</w:t>
            </w:r>
          </w:p>
        </w:tc>
        <w:tc>
          <w:tcPr>
            <w:tcW w:w="8592" w:type="dxa"/>
            <w:gridSpan w:val="2"/>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Yola Terk yapılan Kont-TİC-TİCK-KSA-Tİ-TNK-</w:t>
            </w:r>
            <w:proofErr w:type="spellStart"/>
            <w:proofErr w:type="gramStart"/>
            <w:r w:rsidRPr="00AD51C7">
              <w:rPr>
                <w:rFonts w:ascii="Times New Roman" w:eastAsia="Calibri" w:hAnsi="Times New Roman" w:cs="Times New Roman"/>
                <w:lang w:eastAsia="tr-TR"/>
              </w:rPr>
              <w:t>Sos.T</w:t>
            </w:r>
            <w:proofErr w:type="spellEnd"/>
            <w:proofErr w:type="gramEnd"/>
            <w:r w:rsidRPr="00AD51C7">
              <w:rPr>
                <w:rFonts w:ascii="Times New Roman" w:eastAsia="Calibri" w:hAnsi="Times New Roman" w:cs="Times New Roman"/>
                <w:lang w:eastAsia="tr-TR"/>
              </w:rPr>
              <w:t xml:space="preserve"> </w:t>
            </w:r>
            <w:proofErr w:type="spellStart"/>
            <w:r w:rsidRPr="00AD51C7">
              <w:rPr>
                <w:rFonts w:ascii="Times New Roman" w:eastAsia="Calibri" w:hAnsi="Times New Roman" w:cs="Times New Roman"/>
                <w:lang w:eastAsia="tr-TR"/>
              </w:rPr>
              <w:t>Tar.Hy</w:t>
            </w:r>
            <w:proofErr w:type="spellEnd"/>
            <w:r w:rsidRPr="00AD51C7">
              <w:rPr>
                <w:rFonts w:ascii="Times New Roman" w:eastAsia="Calibri" w:hAnsi="Times New Roman" w:cs="Times New Roman"/>
                <w:lang w:eastAsia="tr-TR"/>
              </w:rPr>
              <w:t xml:space="preserve"> </w:t>
            </w:r>
            <w:proofErr w:type="spellStart"/>
            <w:r w:rsidRPr="00AD51C7">
              <w:rPr>
                <w:rFonts w:ascii="Times New Roman" w:eastAsia="Calibri" w:hAnsi="Times New Roman" w:cs="Times New Roman"/>
                <w:lang w:eastAsia="tr-TR"/>
              </w:rPr>
              <w:t>vb</w:t>
            </w:r>
            <w:proofErr w:type="spellEnd"/>
            <w:r w:rsidRPr="00AD51C7">
              <w:rPr>
                <w:rFonts w:ascii="Times New Roman" w:eastAsia="Calibri" w:hAnsi="Times New Roman" w:cs="Times New Roman"/>
                <w:lang w:eastAsia="tr-TR"/>
              </w:rPr>
              <w:t xml:space="preserve"> parselle ait uygulamalar bu ücretten MUAFTIR</w:t>
            </w:r>
          </w:p>
        </w:tc>
      </w:tr>
      <w:tr w:rsidR="00D83573" w:rsidRPr="00AD51C7" w:rsidTr="0076431E">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w:t>
            </w:r>
          </w:p>
        </w:tc>
        <w:tc>
          <w:tcPr>
            <w:tcW w:w="8592" w:type="dxa"/>
            <w:gridSpan w:val="2"/>
            <w:noWrap/>
            <w:hideMark/>
          </w:tcPr>
          <w:p w:rsidR="00D83573" w:rsidRPr="00AD51C7" w:rsidRDefault="00D83573" w:rsidP="00D83573">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 xml:space="preserve">İMAR DURUM BELGE ÜCRETİ </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2,1</w:t>
            </w:r>
          </w:p>
        </w:tc>
        <w:tc>
          <w:tcPr>
            <w:tcW w:w="6358"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xml:space="preserve">İmar planı ve kırsal yerleşme alanı </w:t>
            </w:r>
            <w:proofErr w:type="gramStart"/>
            <w:r w:rsidRPr="00AD51C7">
              <w:rPr>
                <w:rFonts w:ascii="Times New Roman" w:eastAsia="Calibri" w:hAnsi="Times New Roman" w:cs="Times New Roman"/>
                <w:bCs/>
                <w:lang w:eastAsia="tr-TR"/>
              </w:rPr>
              <w:t>içerisinde  konut</w:t>
            </w:r>
            <w:proofErr w:type="gramEnd"/>
            <w:r w:rsidRPr="00AD51C7">
              <w:rPr>
                <w:rFonts w:ascii="Times New Roman" w:eastAsia="Calibri" w:hAnsi="Times New Roman" w:cs="Times New Roman"/>
                <w:bCs/>
                <w:lang w:eastAsia="tr-TR"/>
              </w:rPr>
              <w:t xml:space="preserve"> ve ticaret parselleri</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2,1,1</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0-500 m² arası tapu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120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2,1,2</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501-1000 m² </w:t>
            </w:r>
            <w:proofErr w:type="gramStart"/>
            <w:r w:rsidRPr="00AD51C7">
              <w:rPr>
                <w:rFonts w:ascii="Times New Roman" w:eastAsia="Calibri" w:hAnsi="Times New Roman" w:cs="Times New Roman"/>
                <w:lang w:eastAsia="tr-TR"/>
              </w:rPr>
              <w:t>arası  tapu</w:t>
            </w:r>
            <w:proofErr w:type="gramEnd"/>
            <w:r w:rsidRPr="00AD51C7">
              <w:rPr>
                <w:rFonts w:ascii="Times New Roman" w:eastAsia="Calibri" w:hAnsi="Times New Roman" w:cs="Times New Roman"/>
                <w:lang w:eastAsia="tr-TR"/>
              </w:rPr>
              <w:t xml:space="preserve">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170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2,1,3</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1001-2000 m² </w:t>
            </w:r>
            <w:proofErr w:type="gramStart"/>
            <w:r w:rsidRPr="00AD51C7">
              <w:rPr>
                <w:rFonts w:ascii="Times New Roman" w:eastAsia="Calibri" w:hAnsi="Times New Roman" w:cs="Times New Roman"/>
                <w:lang w:eastAsia="tr-TR"/>
              </w:rPr>
              <w:t>arası  tapu</w:t>
            </w:r>
            <w:proofErr w:type="gramEnd"/>
            <w:r w:rsidRPr="00AD51C7">
              <w:rPr>
                <w:rFonts w:ascii="Times New Roman" w:eastAsia="Calibri" w:hAnsi="Times New Roman" w:cs="Times New Roman"/>
                <w:lang w:eastAsia="tr-TR"/>
              </w:rPr>
              <w:t xml:space="preserve">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230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2,1,4</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2001-5000 m² </w:t>
            </w:r>
            <w:proofErr w:type="gramStart"/>
            <w:r w:rsidRPr="00AD51C7">
              <w:rPr>
                <w:rFonts w:ascii="Times New Roman" w:eastAsia="Calibri" w:hAnsi="Times New Roman" w:cs="Times New Roman"/>
                <w:lang w:eastAsia="tr-TR"/>
              </w:rPr>
              <w:t>arası  tapu</w:t>
            </w:r>
            <w:proofErr w:type="gramEnd"/>
            <w:r w:rsidRPr="00AD51C7">
              <w:rPr>
                <w:rFonts w:ascii="Times New Roman" w:eastAsia="Calibri" w:hAnsi="Times New Roman" w:cs="Times New Roman"/>
                <w:lang w:eastAsia="tr-TR"/>
              </w:rPr>
              <w:t xml:space="preserve">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270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2,1,5</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5001 m² üzeri her m² için 2.1.4 e ilave edilir</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0,02</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2,2</w:t>
            </w:r>
          </w:p>
        </w:tc>
        <w:tc>
          <w:tcPr>
            <w:tcW w:w="6358"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Her Tür Sanayi, Enerji Üretim (</w:t>
            </w:r>
            <w:proofErr w:type="gramStart"/>
            <w:r w:rsidRPr="00AD51C7">
              <w:rPr>
                <w:rFonts w:ascii="Times New Roman" w:eastAsia="Calibri" w:hAnsi="Times New Roman" w:cs="Times New Roman"/>
                <w:bCs/>
                <w:lang w:eastAsia="tr-TR"/>
              </w:rPr>
              <w:t>GES,RES</w:t>
            </w:r>
            <w:proofErr w:type="gramEnd"/>
            <w:r w:rsidRPr="00AD51C7">
              <w:rPr>
                <w:rFonts w:ascii="Times New Roman" w:eastAsia="Calibri" w:hAnsi="Times New Roman" w:cs="Times New Roman"/>
                <w:bCs/>
                <w:lang w:eastAsia="tr-TR"/>
              </w:rPr>
              <w:t xml:space="preserve">, </w:t>
            </w:r>
            <w:proofErr w:type="spellStart"/>
            <w:r w:rsidRPr="00AD51C7">
              <w:rPr>
                <w:rFonts w:ascii="Times New Roman" w:eastAsia="Calibri" w:hAnsi="Times New Roman" w:cs="Times New Roman"/>
                <w:bCs/>
                <w:lang w:eastAsia="tr-TR"/>
              </w:rPr>
              <w:t>Biogaz</w:t>
            </w:r>
            <w:proofErr w:type="spellEnd"/>
            <w:r w:rsidRPr="00AD51C7">
              <w:rPr>
                <w:rFonts w:ascii="Times New Roman" w:eastAsia="Calibri" w:hAnsi="Times New Roman" w:cs="Times New Roman"/>
                <w:bCs/>
                <w:lang w:eastAsia="tr-TR"/>
              </w:rPr>
              <w:t xml:space="preserve"> vb.) Beton Santrali  Alanlarında</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2,2,1</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0-10000 m² arası tapu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800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2,2,2</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10001-20000 m² </w:t>
            </w:r>
            <w:proofErr w:type="gramStart"/>
            <w:r w:rsidRPr="00AD51C7">
              <w:rPr>
                <w:rFonts w:ascii="Times New Roman" w:eastAsia="Calibri" w:hAnsi="Times New Roman" w:cs="Times New Roman"/>
                <w:lang w:eastAsia="tr-TR"/>
              </w:rPr>
              <w:t>arası  tapu</w:t>
            </w:r>
            <w:proofErr w:type="gramEnd"/>
            <w:r w:rsidRPr="00AD51C7">
              <w:rPr>
                <w:rFonts w:ascii="Times New Roman" w:eastAsia="Calibri" w:hAnsi="Times New Roman" w:cs="Times New Roman"/>
                <w:lang w:eastAsia="tr-TR"/>
              </w:rPr>
              <w:t xml:space="preserve">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1200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2,2,3</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20001-30000 m² </w:t>
            </w:r>
            <w:proofErr w:type="gramStart"/>
            <w:r w:rsidRPr="00AD51C7">
              <w:rPr>
                <w:rFonts w:ascii="Times New Roman" w:eastAsia="Calibri" w:hAnsi="Times New Roman" w:cs="Times New Roman"/>
                <w:lang w:eastAsia="tr-TR"/>
              </w:rPr>
              <w:t>arası  tapu</w:t>
            </w:r>
            <w:proofErr w:type="gramEnd"/>
            <w:r w:rsidRPr="00AD51C7">
              <w:rPr>
                <w:rFonts w:ascii="Times New Roman" w:eastAsia="Calibri" w:hAnsi="Times New Roman" w:cs="Times New Roman"/>
                <w:lang w:eastAsia="tr-TR"/>
              </w:rPr>
              <w:t xml:space="preserve">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1600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2,2,4</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30001-50000 m² </w:t>
            </w:r>
            <w:proofErr w:type="gramStart"/>
            <w:r w:rsidRPr="00AD51C7">
              <w:rPr>
                <w:rFonts w:ascii="Times New Roman" w:eastAsia="Calibri" w:hAnsi="Times New Roman" w:cs="Times New Roman"/>
                <w:lang w:eastAsia="tr-TR"/>
              </w:rPr>
              <w:t>arası  tapu</w:t>
            </w:r>
            <w:proofErr w:type="gramEnd"/>
            <w:r w:rsidRPr="00AD51C7">
              <w:rPr>
                <w:rFonts w:ascii="Times New Roman" w:eastAsia="Calibri" w:hAnsi="Times New Roman" w:cs="Times New Roman"/>
                <w:lang w:eastAsia="tr-TR"/>
              </w:rPr>
              <w:t xml:space="preserve">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2000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2,2,5</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50001 m² üzeri her m² için 2.2.4 e ilave edilir</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0,04</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2,3</w:t>
            </w:r>
          </w:p>
        </w:tc>
        <w:tc>
          <w:tcPr>
            <w:tcW w:w="6358"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İmar planı ve kırsal yerleşme alanı dışında</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2,3,1</w:t>
            </w:r>
            <w:proofErr w:type="gramEnd"/>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5000 m2 ye kadar olan parsellerde </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150</w:t>
            </w:r>
          </w:p>
        </w:tc>
      </w:tr>
      <w:tr w:rsidR="00D83573" w:rsidRPr="00AD51C7" w:rsidTr="004943CC">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proofErr w:type="gramStart"/>
            <w:r w:rsidRPr="00AD51C7">
              <w:rPr>
                <w:rFonts w:ascii="Times New Roman" w:eastAsia="Calibri" w:hAnsi="Times New Roman" w:cs="Times New Roman"/>
                <w:bCs/>
                <w:lang w:eastAsia="tr-TR"/>
              </w:rPr>
              <w:t>2,3,2</w:t>
            </w:r>
            <w:proofErr w:type="gramEnd"/>
          </w:p>
        </w:tc>
        <w:tc>
          <w:tcPr>
            <w:tcW w:w="8592" w:type="dxa"/>
            <w:gridSpan w:val="2"/>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5001 den büyük tapularda </w:t>
            </w:r>
            <w:proofErr w:type="gramStart"/>
            <w:r w:rsidRPr="00AD51C7">
              <w:rPr>
                <w:rFonts w:ascii="Times New Roman" w:eastAsia="Calibri" w:hAnsi="Times New Roman" w:cs="Times New Roman"/>
                <w:lang w:eastAsia="tr-TR"/>
              </w:rPr>
              <w:t>2.1</w:t>
            </w:r>
            <w:proofErr w:type="gramEnd"/>
            <w:r w:rsidRPr="00AD51C7">
              <w:rPr>
                <w:rFonts w:ascii="Times New Roman" w:eastAsia="Calibri" w:hAnsi="Times New Roman" w:cs="Times New Roman"/>
                <w:lang w:eastAsia="tr-TR"/>
              </w:rPr>
              <w:t xml:space="preserve"> de hesaplanan bedelin 1/2 si alınır</w:t>
            </w:r>
          </w:p>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r>
      <w:tr w:rsidR="00D83573" w:rsidRPr="00AD51C7" w:rsidTr="00475AF5">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w:t>
            </w:r>
          </w:p>
        </w:tc>
        <w:tc>
          <w:tcPr>
            <w:tcW w:w="8592" w:type="dxa"/>
            <w:gridSpan w:val="2"/>
            <w:noWrap/>
            <w:hideMark/>
          </w:tcPr>
          <w:p w:rsidR="00D83573" w:rsidRPr="00AD51C7" w:rsidRDefault="00D83573" w:rsidP="00D83573">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UYGULAMA İMAR PLAN YAPIM / TADİLAT KONTROL ÜCRETİ</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3,1</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0-1000 m² arası tapu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700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3,2</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1001-2000 m² arası tapu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900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3,3</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2001-5000 m² arası tapu alanı için</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1500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3,4</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5001 - 10.000 m² arası tapu alanı için </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2400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3,5</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10.001 m² üzeri her 1.000 m² için </w:t>
            </w:r>
            <w:proofErr w:type="gramStart"/>
            <w:r w:rsidRPr="00AD51C7">
              <w:rPr>
                <w:rFonts w:ascii="Times New Roman" w:eastAsia="Calibri" w:hAnsi="Times New Roman" w:cs="Times New Roman"/>
                <w:lang w:eastAsia="tr-TR"/>
              </w:rPr>
              <w:t>3.4</w:t>
            </w:r>
            <w:proofErr w:type="gramEnd"/>
            <w:r w:rsidRPr="00AD51C7">
              <w:rPr>
                <w:rFonts w:ascii="Times New Roman" w:eastAsia="Calibri" w:hAnsi="Times New Roman" w:cs="Times New Roman"/>
                <w:lang w:eastAsia="tr-TR"/>
              </w:rPr>
              <w:t xml:space="preserve"> e ilave </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170</w:t>
            </w:r>
          </w:p>
        </w:tc>
      </w:tr>
      <w:tr w:rsidR="00D83573" w:rsidRPr="00AD51C7" w:rsidTr="00D83573">
        <w:trPr>
          <w:trHeight w:val="315"/>
        </w:trPr>
        <w:tc>
          <w:tcPr>
            <w:tcW w:w="696"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3,6</w:t>
            </w:r>
          </w:p>
        </w:tc>
        <w:tc>
          <w:tcPr>
            <w:tcW w:w="6358" w:type="dxa"/>
            <w:noWrap/>
            <w:hideMark/>
          </w:tcPr>
          <w:p w:rsidR="00D83573" w:rsidRPr="00AD51C7" w:rsidRDefault="00D83573" w:rsidP="00D83573">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Kat </w:t>
            </w:r>
            <w:proofErr w:type="spellStart"/>
            <w:r w:rsidRPr="00AD51C7">
              <w:rPr>
                <w:rFonts w:ascii="Times New Roman" w:eastAsia="Calibri" w:hAnsi="Times New Roman" w:cs="Times New Roman"/>
                <w:lang w:eastAsia="tr-TR"/>
              </w:rPr>
              <w:t>arttırımı</w:t>
            </w:r>
            <w:proofErr w:type="spellEnd"/>
            <w:r w:rsidRPr="00AD51C7">
              <w:rPr>
                <w:rFonts w:ascii="Times New Roman" w:eastAsia="Calibri" w:hAnsi="Times New Roman" w:cs="Times New Roman"/>
                <w:lang w:eastAsia="tr-TR"/>
              </w:rPr>
              <w:t xml:space="preserve"> talebinde ilave olarak Hesaplanan harç x ilave kat adedi</w:t>
            </w:r>
          </w:p>
        </w:tc>
        <w:tc>
          <w:tcPr>
            <w:tcW w:w="2234" w:type="dxa"/>
            <w:noWrap/>
            <w:hideMark/>
          </w:tcPr>
          <w:p w:rsidR="00D83573" w:rsidRPr="00AD51C7" w:rsidRDefault="00D83573" w:rsidP="00D83573">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r>
    </w:tbl>
    <w:p w:rsidR="008C0F5A" w:rsidRDefault="008C0F5A" w:rsidP="00AD51C7">
      <w:pP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AD51C7" w:rsidRPr="007E4C08" w:rsidRDefault="00AD51C7" w:rsidP="00AD51C7">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D51C7" w:rsidRDefault="00AD51C7" w:rsidP="00AD51C7">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Style w:val="TabloKlavuzu"/>
        <w:tblW w:w="0" w:type="auto"/>
        <w:tblLook w:val="04A0" w:firstRow="1" w:lastRow="0" w:firstColumn="1" w:lastColumn="0" w:noHBand="0" w:noVBand="1"/>
      </w:tblPr>
      <w:tblGrid>
        <w:gridCol w:w="682"/>
        <w:gridCol w:w="6577"/>
        <w:gridCol w:w="2029"/>
      </w:tblGrid>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lastRenderedPageBreak/>
              <w:t>4</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proofErr w:type="gramStart"/>
            <w:r w:rsidRPr="00AD51C7">
              <w:rPr>
                <w:rFonts w:ascii="Times New Roman" w:eastAsia="Calibri" w:hAnsi="Times New Roman" w:cs="Times New Roman"/>
                <w:b/>
                <w:bCs/>
                <w:lang w:eastAsia="tr-TR"/>
              </w:rPr>
              <w:t>HALİHAZIR</w:t>
            </w:r>
            <w:proofErr w:type="gramEnd"/>
            <w:r w:rsidRPr="00AD51C7">
              <w:rPr>
                <w:rFonts w:ascii="Times New Roman" w:eastAsia="Calibri" w:hAnsi="Times New Roman" w:cs="Times New Roman"/>
                <w:b/>
                <w:bCs/>
                <w:lang w:eastAsia="tr-TR"/>
              </w:rPr>
              <w:t xml:space="preserve"> HARİTA KONTROL VE ONAY ÜCRETİ</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4,1</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10 </w:t>
            </w:r>
            <w:proofErr w:type="spellStart"/>
            <w:r w:rsidRPr="00AD51C7">
              <w:rPr>
                <w:rFonts w:ascii="Times New Roman" w:eastAsia="Calibri" w:hAnsi="Times New Roman" w:cs="Times New Roman"/>
                <w:lang w:eastAsia="tr-TR"/>
              </w:rPr>
              <w:t>Hektar'a</w:t>
            </w:r>
            <w:proofErr w:type="spellEnd"/>
            <w:r w:rsidRPr="00AD51C7">
              <w:rPr>
                <w:rFonts w:ascii="Times New Roman" w:eastAsia="Calibri" w:hAnsi="Times New Roman" w:cs="Times New Roman"/>
                <w:lang w:eastAsia="tr-TR"/>
              </w:rPr>
              <w:t xml:space="preserve"> kadar her ha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1750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4,2</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10 ha - 50 ha arası her ha için (</w:t>
            </w:r>
            <w:proofErr w:type="gramStart"/>
            <w:r w:rsidRPr="00AD51C7">
              <w:rPr>
                <w:rFonts w:ascii="Times New Roman" w:eastAsia="Calibri" w:hAnsi="Times New Roman" w:cs="Times New Roman"/>
                <w:lang w:eastAsia="tr-TR"/>
              </w:rPr>
              <w:t>4.1</w:t>
            </w:r>
            <w:proofErr w:type="gramEnd"/>
            <w:r w:rsidRPr="00AD51C7">
              <w:rPr>
                <w:rFonts w:ascii="Times New Roman" w:eastAsia="Calibri" w:hAnsi="Times New Roman" w:cs="Times New Roman"/>
                <w:lang w:eastAsia="tr-TR"/>
              </w:rPr>
              <w:t xml:space="preserve"> e) ilave </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800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4,3</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50 ha üzeri her ha için (</w:t>
            </w:r>
            <w:proofErr w:type="gramStart"/>
            <w:r w:rsidRPr="00AD51C7">
              <w:rPr>
                <w:rFonts w:ascii="Times New Roman" w:eastAsia="Calibri" w:hAnsi="Times New Roman" w:cs="Times New Roman"/>
                <w:lang w:eastAsia="tr-TR"/>
              </w:rPr>
              <w:t>4.1</w:t>
            </w:r>
            <w:proofErr w:type="gramEnd"/>
            <w:r w:rsidRPr="00AD51C7">
              <w:rPr>
                <w:rFonts w:ascii="Times New Roman" w:eastAsia="Calibri" w:hAnsi="Times New Roman" w:cs="Times New Roman"/>
                <w:lang w:eastAsia="tr-TR"/>
              </w:rPr>
              <w:t>+4.2 ye)  ilave</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350</w:t>
            </w:r>
          </w:p>
        </w:tc>
      </w:tr>
      <w:tr w:rsidR="00AD51C7" w:rsidRPr="00AD51C7" w:rsidTr="00314AD4">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5</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PLANKOTE ÜCRETİ</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5,1</w:t>
            </w:r>
          </w:p>
        </w:tc>
        <w:tc>
          <w:tcPr>
            <w:tcW w:w="6577"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Konut ve Ticaret Alanlarında</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5.1.1</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0-1000 m² arası tapu alanı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5.1.2</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1001-2000 m² arası tapu alanı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350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5.1.3</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2001-5000 m² arası tapu alanı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5.1.4</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5001 m² üzeri her m² için </w:t>
            </w:r>
            <w:proofErr w:type="gramStart"/>
            <w:r w:rsidRPr="00AD51C7">
              <w:rPr>
                <w:rFonts w:ascii="Times New Roman" w:eastAsia="Calibri" w:hAnsi="Times New Roman" w:cs="Times New Roman"/>
                <w:lang w:eastAsia="tr-TR"/>
              </w:rPr>
              <w:t>5.3</w:t>
            </w:r>
            <w:proofErr w:type="gramEnd"/>
            <w:r w:rsidRPr="00AD51C7">
              <w:rPr>
                <w:rFonts w:ascii="Times New Roman" w:eastAsia="Calibri" w:hAnsi="Times New Roman" w:cs="Times New Roman"/>
                <w:lang w:eastAsia="tr-TR"/>
              </w:rPr>
              <w:t xml:space="preserve"> e ilave edilir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0,015</w:t>
            </w:r>
          </w:p>
        </w:tc>
      </w:tr>
      <w:tr w:rsidR="00AD51C7" w:rsidRPr="00AD51C7" w:rsidTr="00153E1E">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5.2</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Her Tür Sanayi, Enerji Üretim (</w:t>
            </w:r>
            <w:proofErr w:type="gramStart"/>
            <w:r w:rsidRPr="00AD51C7">
              <w:rPr>
                <w:rFonts w:ascii="Times New Roman" w:eastAsia="Calibri" w:hAnsi="Times New Roman" w:cs="Times New Roman"/>
                <w:b/>
                <w:bCs/>
                <w:lang w:eastAsia="tr-TR"/>
              </w:rPr>
              <w:t>GES,RES</w:t>
            </w:r>
            <w:proofErr w:type="gramEnd"/>
            <w:r w:rsidRPr="00AD51C7">
              <w:rPr>
                <w:rFonts w:ascii="Times New Roman" w:eastAsia="Calibri" w:hAnsi="Times New Roman" w:cs="Times New Roman"/>
                <w:b/>
                <w:bCs/>
                <w:lang w:eastAsia="tr-TR"/>
              </w:rPr>
              <w:t xml:space="preserve">, </w:t>
            </w:r>
            <w:proofErr w:type="spellStart"/>
            <w:r w:rsidRPr="00AD51C7">
              <w:rPr>
                <w:rFonts w:ascii="Times New Roman" w:eastAsia="Calibri" w:hAnsi="Times New Roman" w:cs="Times New Roman"/>
                <w:b/>
                <w:bCs/>
                <w:lang w:eastAsia="tr-TR"/>
              </w:rPr>
              <w:t>Biogaz</w:t>
            </w:r>
            <w:proofErr w:type="spellEnd"/>
            <w:r w:rsidRPr="00AD51C7">
              <w:rPr>
                <w:rFonts w:ascii="Times New Roman" w:eastAsia="Calibri" w:hAnsi="Times New Roman" w:cs="Times New Roman"/>
                <w:b/>
                <w:bCs/>
                <w:lang w:eastAsia="tr-TR"/>
              </w:rPr>
              <w:t xml:space="preserve"> vb.) Beton Santrali  Alanlarında</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5.2.1</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0-5000 m² arası tapu alanı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5.2.2</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5001-20000 m² arası tapu alanı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1000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5.2.3</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20001-50000 m² arası tapu alanı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2000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5.2.3</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50001 m² üzeri her m² için </w:t>
            </w:r>
            <w:proofErr w:type="gramStart"/>
            <w:r w:rsidRPr="00AD51C7">
              <w:rPr>
                <w:rFonts w:ascii="Times New Roman" w:eastAsia="Calibri" w:hAnsi="Times New Roman" w:cs="Times New Roman"/>
                <w:lang w:eastAsia="tr-TR"/>
              </w:rPr>
              <w:t>5.7</w:t>
            </w:r>
            <w:proofErr w:type="gramEnd"/>
            <w:r w:rsidRPr="00AD51C7">
              <w:rPr>
                <w:rFonts w:ascii="Times New Roman" w:eastAsia="Calibri" w:hAnsi="Times New Roman" w:cs="Times New Roman"/>
                <w:lang w:eastAsia="tr-TR"/>
              </w:rPr>
              <w:t xml:space="preserve"> e ilave edilir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0,02</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 xml:space="preserve">İmar Dışı (Bahçe-Tarla </w:t>
            </w:r>
            <w:proofErr w:type="spellStart"/>
            <w:r w:rsidRPr="00AD51C7">
              <w:rPr>
                <w:rFonts w:ascii="Times New Roman" w:eastAsia="Calibri" w:hAnsi="Times New Roman" w:cs="Times New Roman"/>
                <w:lang w:eastAsia="tr-TR"/>
              </w:rPr>
              <w:t>vb</w:t>
            </w:r>
            <w:proofErr w:type="spellEnd"/>
            <w:r w:rsidRPr="00AD51C7">
              <w:rPr>
                <w:rFonts w:ascii="Times New Roman" w:eastAsia="Calibri" w:hAnsi="Times New Roman" w:cs="Times New Roman"/>
                <w:lang w:eastAsia="tr-TR"/>
              </w:rPr>
              <w:t xml:space="preserve">) </w:t>
            </w:r>
            <w:proofErr w:type="gramStart"/>
            <w:r w:rsidRPr="00AD51C7">
              <w:rPr>
                <w:rFonts w:ascii="Times New Roman" w:eastAsia="Calibri" w:hAnsi="Times New Roman" w:cs="Times New Roman"/>
                <w:lang w:eastAsia="tr-TR"/>
              </w:rPr>
              <w:t xml:space="preserve">parsellerin  </w:t>
            </w:r>
            <w:proofErr w:type="spellStart"/>
            <w:r w:rsidRPr="00AD51C7">
              <w:rPr>
                <w:rFonts w:ascii="Times New Roman" w:eastAsia="Calibri" w:hAnsi="Times New Roman" w:cs="Times New Roman"/>
                <w:lang w:eastAsia="tr-TR"/>
              </w:rPr>
              <w:t>plankote</w:t>
            </w:r>
            <w:proofErr w:type="spellEnd"/>
            <w:proofErr w:type="gramEnd"/>
            <w:r w:rsidRPr="00AD51C7">
              <w:rPr>
                <w:rFonts w:ascii="Times New Roman" w:eastAsia="Calibri" w:hAnsi="Times New Roman" w:cs="Times New Roman"/>
                <w:lang w:eastAsia="tr-TR"/>
              </w:rPr>
              <w:t xml:space="preserve"> taleplerinde  5.1  hesaplanan ücretin 1/2  ücreti alınır.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r>
      <w:tr w:rsidR="00AD51C7" w:rsidRPr="00AD51C7" w:rsidTr="00B525B7">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6</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ZEMİN ETÜD KONTROL ÜCRETİ</w:t>
            </w:r>
          </w:p>
        </w:tc>
      </w:tr>
      <w:tr w:rsidR="00AD51C7" w:rsidRPr="00AD51C7" w:rsidTr="0036422E">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6,1</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 xml:space="preserve">200 m2 ve 2 Kata Kadar olan Meskenler-500 m2 ye kadar Tarım ve </w:t>
            </w:r>
            <w:proofErr w:type="spellStart"/>
            <w:r w:rsidRPr="00AD51C7">
              <w:rPr>
                <w:rFonts w:ascii="Times New Roman" w:eastAsia="Calibri" w:hAnsi="Times New Roman" w:cs="Times New Roman"/>
                <w:b/>
                <w:bCs/>
                <w:lang w:eastAsia="tr-TR"/>
              </w:rPr>
              <w:t>Hayv</w:t>
            </w:r>
            <w:proofErr w:type="spellEnd"/>
            <w:r w:rsidRPr="00AD51C7">
              <w:rPr>
                <w:rFonts w:ascii="Times New Roman" w:eastAsia="Calibri" w:hAnsi="Times New Roman" w:cs="Times New Roman"/>
                <w:b/>
                <w:bCs/>
                <w:lang w:eastAsia="tr-TR"/>
              </w:rPr>
              <w:t>. Yapıları</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3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4-6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400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7-10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11 Sondaj ve Üzeri (Her Sondaj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w:t>
            </w:r>
          </w:p>
        </w:tc>
      </w:tr>
      <w:tr w:rsidR="00AD51C7" w:rsidRPr="00AD51C7" w:rsidTr="001170B5">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6,2</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 xml:space="preserve">3 kat ve Üzeri Konut, </w:t>
            </w:r>
            <w:proofErr w:type="spellStart"/>
            <w:r w:rsidRPr="00AD51C7">
              <w:rPr>
                <w:rFonts w:ascii="Times New Roman" w:eastAsia="Calibri" w:hAnsi="Times New Roman" w:cs="Times New Roman"/>
                <w:b/>
                <w:bCs/>
                <w:lang w:eastAsia="tr-TR"/>
              </w:rPr>
              <w:t>Tic+</w:t>
            </w:r>
            <w:proofErr w:type="gramStart"/>
            <w:r w:rsidRPr="00AD51C7">
              <w:rPr>
                <w:rFonts w:ascii="Times New Roman" w:eastAsia="Calibri" w:hAnsi="Times New Roman" w:cs="Times New Roman"/>
                <w:b/>
                <w:bCs/>
                <w:lang w:eastAsia="tr-TR"/>
              </w:rPr>
              <w:t>Konut,Tüm</w:t>
            </w:r>
            <w:proofErr w:type="spellEnd"/>
            <w:proofErr w:type="gramEnd"/>
            <w:r w:rsidRPr="00AD51C7">
              <w:rPr>
                <w:rFonts w:ascii="Times New Roman" w:eastAsia="Calibri" w:hAnsi="Times New Roman" w:cs="Times New Roman"/>
                <w:b/>
                <w:bCs/>
                <w:lang w:eastAsia="tr-TR"/>
              </w:rPr>
              <w:t xml:space="preserve"> Ticaret , KSA ve Tİ  Yapılarında</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3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4-6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750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7-10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1000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11 Sondaj ve Üzeri (Her Sondaj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w:t>
            </w:r>
          </w:p>
        </w:tc>
      </w:tr>
      <w:tr w:rsidR="00AD51C7" w:rsidRPr="00AD51C7" w:rsidTr="00392870">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6,3</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500 m2 üzeri Tarım ve Hayvancılık Yapılarında</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3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4-6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7-10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750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11 Sondaj ve Üzeri (Her Sondaj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w:t>
            </w:r>
          </w:p>
        </w:tc>
      </w:tr>
      <w:tr w:rsidR="00AD51C7" w:rsidRPr="00AD51C7" w:rsidTr="00B27B28">
        <w:trPr>
          <w:trHeight w:val="315"/>
        </w:trPr>
        <w:tc>
          <w:tcPr>
            <w:tcW w:w="682" w:type="dxa"/>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6,4</w:t>
            </w:r>
          </w:p>
        </w:tc>
        <w:tc>
          <w:tcPr>
            <w:tcW w:w="8606" w:type="dxa"/>
            <w:gridSpan w:val="2"/>
            <w:noWrap/>
            <w:hideMark/>
          </w:tcPr>
          <w:p w:rsidR="00AD51C7" w:rsidRPr="00AD51C7" w:rsidRDefault="00AD51C7" w:rsidP="00AD51C7">
            <w:pPr>
              <w:rPr>
                <w:rFonts w:ascii="Times New Roman" w:eastAsia="Calibri" w:hAnsi="Times New Roman" w:cs="Times New Roman"/>
                <w:b/>
                <w:bCs/>
                <w:lang w:eastAsia="tr-TR"/>
              </w:rPr>
            </w:pPr>
            <w:r w:rsidRPr="00AD51C7">
              <w:rPr>
                <w:rFonts w:ascii="Times New Roman" w:eastAsia="Calibri" w:hAnsi="Times New Roman" w:cs="Times New Roman"/>
                <w:b/>
                <w:bCs/>
                <w:lang w:eastAsia="tr-TR"/>
              </w:rPr>
              <w:t xml:space="preserve">Her Tür Sanayi, Beton </w:t>
            </w:r>
            <w:proofErr w:type="spellStart"/>
            <w:proofErr w:type="gramStart"/>
            <w:r w:rsidRPr="00AD51C7">
              <w:rPr>
                <w:rFonts w:ascii="Times New Roman" w:eastAsia="Calibri" w:hAnsi="Times New Roman" w:cs="Times New Roman"/>
                <w:b/>
                <w:bCs/>
                <w:lang w:eastAsia="tr-TR"/>
              </w:rPr>
              <w:t>Santrali,Enerji</w:t>
            </w:r>
            <w:proofErr w:type="spellEnd"/>
            <w:proofErr w:type="gramEnd"/>
            <w:r w:rsidRPr="00AD51C7">
              <w:rPr>
                <w:rFonts w:ascii="Times New Roman" w:eastAsia="Calibri" w:hAnsi="Times New Roman" w:cs="Times New Roman"/>
                <w:b/>
                <w:bCs/>
                <w:lang w:eastAsia="tr-TR"/>
              </w:rPr>
              <w:t xml:space="preserve"> Üretim Alanı (</w:t>
            </w:r>
            <w:proofErr w:type="spellStart"/>
            <w:r w:rsidRPr="00AD51C7">
              <w:rPr>
                <w:rFonts w:ascii="Times New Roman" w:eastAsia="Calibri" w:hAnsi="Times New Roman" w:cs="Times New Roman"/>
                <w:b/>
                <w:bCs/>
                <w:lang w:eastAsia="tr-TR"/>
              </w:rPr>
              <w:t>GES,RES,Biogaz</w:t>
            </w:r>
            <w:proofErr w:type="spellEnd"/>
            <w:r w:rsidRPr="00AD51C7">
              <w:rPr>
                <w:rFonts w:ascii="Times New Roman" w:eastAsia="Calibri" w:hAnsi="Times New Roman" w:cs="Times New Roman"/>
                <w:b/>
                <w:bCs/>
                <w:lang w:eastAsia="tr-TR"/>
              </w:rPr>
              <w:t xml:space="preserve"> vb.)  Yapılarında</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3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1500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4-6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3000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7-10 Sondaja Kadar</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5000</w:t>
            </w:r>
          </w:p>
        </w:tc>
      </w:tr>
      <w:tr w:rsidR="00AD51C7" w:rsidRPr="00AD51C7" w:rsidTr="00AD51C7">
        <w:trPr>
          <w:trHeight w:val="315"/>
        </w:trPr>
        <w:tc>
          <w:tcPr>
            <w:tcW w:w="682"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 </w:t>
            </w:r>
          </w:p>
        </w:tc>
        <w:tc>
          <w:tcPr>
            <w:tcW w:w="6577" w:type="dxa"/>
            <w:noWrap/>
            <w:hideMark/>
          </w:tcPr>
          <w:p w:rsidR="00AD51C7" w:rsidRPr="00AD51C7" w:rsidRDefault="00AD51C7" w:rsidP="00AD51C7">
            <w:pPr>
              <w:rPr>
                <w:rFonts w:ascii="Times New Roman" w:eastAsia="Calibri" w:hAnsi="Times New Roman" w:cs="Times New Roman"/>
                <w:lang w:eastAsia="tr-TR"/>
              </w:rPr>
            </w:pPr>
            <w:r w:rsidRPr="00AD51C7">
              <w:rPr>
                <w:rFonts w:ascii="Times New Roman" w:eastAsia="Calibri" w:hAnsi="Times New Roman" w:cs="Times New Roman"/>
                <w:lang w:eastAsia="tr-TR"/>
              </w:rPr>
              <w:t>11 Sondaj ve Üzeri (Her Sondaj İçin)</w:t>
            </w:r>
          </w:p>
        </w:tc>
        <w:tc>
          <w:tcPr>
            <w:tcW w:w="2029" w:type="dxa"/>
            <w:noWrap/>
            <w:hideMark/>
          </w:tcPr>
          <w:p w:rsidR="00AD51C7" w:rsidRPr="00AD51C7" w:rsidRDefault="00AD51C7" w:rsidP="00AD51C7">
            <w:pPr>
              <w:rPr>
                <w:rFonts w:ascii="Times New Roman" w:eastAsia="Calibri" w:hAnsi="Times New Roman" w:cs="Times New Roman"/>
                <w:bCs/>
                <w:lang w:eastAsia="tr-TR"/>
              </w:rPr>
            </w:pPr>
            <w:r w:rsidRPr="00AD51C7">
              <w:rPr>
                <w:rFonts w:ascii="Times New Roman" w:eastAsia="Calibri" w:hAnsi="Times New Roman" w:cs="Times New Roman"/>
                <w:bCs/>
                <w:lang w:eastAsia="tr-TR"/>
              </w:rPr>
              <w:t>250</w:t>
            </w:r>
          </w:p>
        </w:tc>
      </w:tr>
    </w:tbl>
    <w:p w:rsidR="008C0F5A" w:rsidRDefault="008C0F5A" w:rsidP="00990FA2">
      <w:pPr>
        <w:jc w:val="center"/>
        <w:rPr>
          <w:rFonts w:ascii="Times New Roman" w:eastAsia="Calibri" w:hAnsi="Times New Roman" w:cs="Times New Roman"/>
          <w:b/>
          <w:sz w:val="24"/>
          <w:szCs w:val="24"/>
          <w:lang w:eastAsia="tr-TR"/>
        </w:rPr>
      </w:pPr>
    </w:p>
    <w:p w:rsidR="00AD51C7" w:rsidRDefault="00AD51C7" w:rsidP="00990FA2">
      <w:pPr>
        <w:jc w:val="center"/>
        <w:rPr>
          <w:rFonts w:ascii="Times New Roman" w:eastAsia="Calibri" w:hAnsi="Times New Roman" w:cs="Times New Roman"/>
          <w:b/>
          <w:sz w:val="24"/>
          <w:szCs w:val="24"/>
          <w:lang w:eastAsia="tr-TR"/>
        </w:rPr>
      </w:pPr>
    </w:p>
    <w:p w:rsidR="00AD51C7" w:rsidRDefault="00AD51C7" w:rsidP="00990FA2">
      <w:pPr>
        <w:jc w:val="center"/>
        <w:rPr>
          <w:rFonts w:ascii="Times New Roman" w:eastAsia="Calibri" w:hAnsi="Times New Roman" w:cs="Times New Roman"/>
          <w:b/>
          <w:sz w:val="24"/>
          <w:szCs w:val="24"/>
          <w:lang w:eastAsia="tr-TR"/>
        </w:rPr>
      </w:pPr>
    </w:p>
    <w:p w:rsidR="00AD51C7" w:rsidRDefault="00AD51C7" w:rsidP="00990FA2">
      <w:pPr>
        <w:jc w:val="center"/>
        <w:rPr>
          <w:rFonts w:ascii="Times New Roman" w:eastAsia="Calibri" w:hAnsi="Times New Roman" w:cs="Times New Roman"/>
          <w:b/>
          <w:sz w:val="24"/>
          <w:szCs w:val="24"/>
          <w:lang w:eastAsia="tr-TR"/>
        </w:rPr>
      </w:pPr>
    </w:p>
    <w:p w:rsidR="00AD51C7" w:rsidRPr="007E4C08" w:rsidRDefault="00AD51C7" w:rsidP="00AD51C7">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D51C7" w:rsidRDefault="00AD51C7" w:rsidP="00AD51C7">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AD51C7" w:rsidRDefault="00AD51C7" w:rsidP="00990FA2">
      <w:pPr>
        <w:jc w:val="center"/>
        <w:rPr>
          <w:rFonts w:ascii="Times New Roman" w:eastAsia="Calibri" w:hAnsi="Times New Roman" w:cs="Times New Roman"/>
          <w:b/>
          <w:sz w:val="24"/>
          <w:szCs w:val="24"/>
          <w:lang w:eastAsia="tr-TR"/>
        </w:rPr>
      </w:pPr>
    </w:p>
    <w:p w:rsidR="00AD51C7" w:rsidRDefault="00AD51C7" w:rsidP="00990FA2">
      <w:pPr>
        <w:jc w:val="center"/>
        <w:rPr>
          <w:rFonts w:ascii="Times New Roman" w:eastAsia="Calibri" w:hAnsi="Times New Roman" w:cs="Times New Roman"/>
          <w:b/>
          <w:sz w:val="24"/>
          <w:szCs w:val="24"/>
          <w:lang w:eastAsia="tr-TR"/>
        </w:rPr>
      </w:pPr>
    </w:p>
    <w:tbl>
      <w:tblPr>
        <w:tblStyle w:val="TabloKlavuzu"/>
        <w:tblW w:w="0" w:type="auto"/>
        <w:tblLook w:val="04A0" w:firstRow="1" w:lastRow="0" w:firstColumn="1" w:lastColumn="0" w:noHBand="0" w:noVBand="1"/>
      </w:tblPr>
      <w:tblGrid>
        <w:gridCol w:w="799"/>
        <w:gridCol w:w="6003"/>
        <w:gridCol w:w="2486"/>
      </w:tblGrid>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7</w:t>
            </w:r>
          </w:p>
        </w:tc>
        <w:tc>
          <w:tcPr>
            <w:tcW w:w="8489" w:type="dxa"/>
            <w:gridSpan w:val="2"/>
            <w:noWrap/>
            <w:hideMark/>
          </w:tcPr>
          <w:p w:rsidR="00AD51C7" w:rsidRPr="00217C9A" w:rsidRDefault="00AD51C7" w:rsidP="00AD51C7">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 xml:space="preserve">PAFTA SURET - CAD DOSYA </w:t>
            </w:r>
            <w:proofErr w:type="gramStart"/>
            <w:r w:rsidRPr="00217C9A">
              <w:rPr>
                <w:rFonts w:ascii="Times New Roman" w:eastAsia="Calibri" w:hAnsi="Times New Roman" w:cs="Times New Roman"/>
                <w:b/>
                <w:bCs/>
                <w:lang w:eastAsia="tr-TR"/>
              </w:rPr>
              <w:t>ÇIKTI  ÜCRETİ</w:t>
            </w:r>
            <w:proofErr w:type="gramEnd"/>
            <w:r w:rsidRPr="00217C9A">
              <w:rPr>
                <w:rFonts w:ascii="Times New Roman" w:eastAsia="Calibri" w:hAnsi="Times New Roman" w:cs="Times New Roman"/>
                <w:b/>
                <w:bCs/>
                <w:lang w:eastAsia="tr-TR"/>
              </w:rPr>
              <w:t> </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7,1</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A-4 </w:t>
            </w:r>
            <w:proofErr w:type="spellStart"/>
            <w:r w:rsidRPr="00217C9A">
              <w:rPr>
                <w:rFonts w:ascii="Times New Roman" w:eastAsia="Calibri" w:hAnsi="Times New Roman" w:cs="Times New Roman"/>
                <w:lang w:eastAsia="tr-TR"/>
              </w:rPr>
              <w:t>ebatında</w:t>
            </w:r>
            <w:proofErr w:type="spellEnd"/>
            <w:r w:rsidRPr="00217C9A">
              <w:rPr>
                <w:rFonts w:ascii="Times New Roman" w:eastAsia="Calibri" w:hAnsi="Times New Roman" w:cs="Times New Roman"/>
                <w:lang w:eastAsia="tr-TR"/>
              </w:rPr>
              <w:t xml:space="preserve"> (Sayfa Başı)</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70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7,2</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A-3 </w:t>
            </w:r>
            <w:proofErr w:type="spellStart"/>
            <w:r w:rsidRPr="00217C9A">
              <w:rPr>
                <w:rFonts w:ascii="Times New Roman" w:eastAsia="Calibri" w:hAnsi="Times New Roman" w:cs="Times New Roman"/>
                <w:lang w:eastAsia="tr-TR"/>
              </w:rPr>
              <w:t>ebatında</w:t>
            </w:r>
            <w:proofErr w:type="spellEnd"/>
            <w:r w:rsidRPr="00217C9A">
              <w:rPr>
                <w:rFonts w:ascii="Times New Roman" w:eastAsia="Calibri" w:hAnsi="Times New Roman" w:cs="Times New Roman"/>
                <w:lang w:eastAsia="tr-TR"/>
              </w:rPr>
              <w:t xml:space="preserve"> (Sayfa Başı)</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90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7,3</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A-0 </w:t>
            </w:r>
            <w:proofErr w:type="spellStart"/>
            <w:r w:rsidRPr="00217C9A">
              <w:rPr>
                <w:rFonts w:ascii="Times New Roman" w:eastAsia="Calibri" w:hAnsi="Times New Roman" w:cs="Times New Roman"/>
                <w:lang w:eastAsia="tr-TR"/>
              </w:rPr>
              <w:t>Ebatı</w:t>
            </w:r>
            <w:proofErr w:type="spellEnd"/>
            <w:r w:rsidRPr="00217C9A">
              <w:rPr>
                <w:rFonts w:ascii="Times New Roman" w:eastAsia="Calibri" w:hAnsi="Times New Roman" w:cs="Times New Roman"/>
                <w:lang w:eastAsia="tr-TR"/>
              </w:rPr>
              <w:t>(Pafta Başı)</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300</w:t>
            </w:r>
          </w:p>
        </w:tc>
      </w:tr>
      <w:tr w:rsidR="00217C9A" w:rsidRPr="00AD51C7" w:rsidTr="00F54DA0">
        <w:trPr>
          <w:trHeight w:val="315"/>
        </w:trPr>
        <w:tc>
          <w:tcPr>
            <w:tcW w:w="799" w:type="dxa"/>
            <w:noWrap/>
            <w:hideMark/>
          </w:tcPr>
          <w:p w:rsidR="00217C9A" w:rsidRPr="00217C9A" w:rsidRDefault="00217C9A" w:rsidP="00AD51C7">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8</w:t>
            </w:r>
          </w:p>
        </w:tc>
        <w:tc>
          <w:tcPr>
            <w:tcW w:w="8489" w:type="dxa"/>
            <w:gridSpan w:val="2"/>
            <w:noWrap/>
            <w:hideMark/>
          </w:tcPr>
          <w:p w:rsidR="00217C9A" w:rsidRPr="00217C9A" w:rsidRDefault="00217C9A" w:rsidP="00AD51C7">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TEKNİK BELGE VE DOKÜMAN HARCI</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8,1</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Ölçü Krokisi</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100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8,2</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Nirengi Koordinatı(Nokta Başı)</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50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8,3</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Poligon ve RS Noktası Koordinatı (Nokta Başı)</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15</w:t>
            </w:r>
          </w:p>
        </w:tc>
      </w:tr>
      <w:tr w:rsidR="00217C9A" w:rsidRPr="00AD51C7" w:rsidTr="00867815">
        <w:trPr>
          <w:trHeight w:val="315"/>
        </w:trPr>
        <w:tc>
          <w:tcPr>
            <w:tcW w:w="799" w:type="dxa"/>
            <w:noWrap/>
            <w:hideMark/>
          </w:tcPr>
          <w:p w:rsidR="00217C9A" w:rsidRPr="00217C9A" w:rsidRDefault="00217C9A" w:rsidP="00AD51C7">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9</w:t>
            </w:r>
          </w:p>
        </w:tc>
        <w:tc>
          <w:tcPr>
            <w:tcW w:w="8489" w:type="dxa"/>
            <w:gridSpan w:val="2"/>
            <w:noWrap/>
            <w:hideMark/>
          </w:tcPr>
          <w:p w:rsidR="00217C9A" w:rsidRPr="00217C9A" w:rsidRDefault="00217C9A" w:rsidP="00AD51C7">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DİĞER ÜCRETLER</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9,1</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Dosya İnceleme Ücreti (</w:t>
            </w:r>
            <w:proofErr w:type="spellStart"/>
            <w:r w:rsidRPr="00217C9A">
              <w:rPr>
                <w:rFonts w:ascii="Times New Roman" w:eastAsia="Calibri" w:hAnsi="Times New Roman" w:cs="Times New Roman"/>
                <w:lang w:eastAsia="tr-TR"/>
              </w:rPr>
              <w:t>Experler</w:t>
            </w:r>
            <w:proofErr w:type="spellEnd"/>
            <w:r w:rsidRPr="00217C9A">
              <w:rPr>
                <w:rFonts w:ascii="Times New Roman" w:eastAsia="Calibri" w:hAnsi="Times New Roman" w:cs="Times New Roman"/>
                <w:lang w:eastAsia="tr-TR"/>
              </w:rPr>
              <w:t xml:space="preserve"> İçin)</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230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9,2</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Cins Değ. </w:t>
            </w:r>
            <w:proofErr w:type="gramStart"/>
            <w:r w:rsidRPr="00217C9A">
              <w:rPr>
                <w:rFonts w:ascii="Times New Roman" w:eastAsia="Calibri" w:hAnsi="Times New Roman" w:cs="Times New Roman"/>
                <w:lang w:eastAsia="tr-TR"/>
              </w:rPr>
              <w:t xml:space="preserve">Talebi Vaziyet ve Bağ. </w:t>
            </w:r>
            <w:proofErr w:type="gramEnd"/>
            <w:r w:rsidRPr="00217C9A">
              <w:rPr>
                <w:rFonts w:ascii="Times New Roman" w:eastAsia="Calibri" w:hAnsi="Times New Roman" w:cs="Times New Roman"/>
                <w:lang w:eastAsia="tr-TR"/>
              </w:rPr>
              <w:t>Bl</w:t>
            </w:r>
            <w:proofErr w:type="gramStart"/>
            <w:r w:rsidRPr="00217C9A">
              <w:rPr>
                <w:rFonts w:ascii="Times New Roman" w:eastAsia="Calibri" w:hAnsi="Times New Roman" w:cs="Times New Roman"/>
                <w:lang w:eastAsia="tr-TR"/>
              </w:rPr>
              <w:t>..</w:t>
            </w:r>
            <w:proofErr w:type="gramEnd"/>
            <w:r w:rsidRPr="00217C9A">
              <w:rPr>
                <w:rFonts w:ascii="Times New Roman" w:eastAsia="Calibri" w:hAnsi="Times New Roman" w:cs="Times New Roman"/>
                <w:lang w:eastAsia="tr-TR"/>
              </w:rPr>
              <w:t xml:space="preserve"> Kroki Onay Ücreti</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200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9,3</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Asgari Mesafe </w:t>
            </w:r>
            <w:proofErr w:type="spellStart"/>
            <w:r w:rsidRPr="00217C9A">
              <w:rPr>
                <w:rFonts w:ascii="Times New Roman" w:eastAsia="Calibri" w:hAnsi="Times New Roman" w:cs="Times New Roman"/>
                <w:lang w:eastAsia="tr-TR"/>
              </w:rPr>
              <w:t>Tesbit</w:t>
            </w:r>
            <w:proofErr w:type="spellEnd"/>
            <w:r w:rsidRPr="00217C9A">
              <w:rPr>
                <w:rFonts w:ascii="Times New Roman" w:eastAsia="Calibri" w:hAnsi="Times New Roman" w:cs="Times New Roman"/>
                <w:lang w:eastAsia="tr-TR"/>
              </w:rPr>
              <w:t xml:space="preserve"> Tutanağı Talep</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1000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9,4</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Yol Geçit (İrtifak Hakkı) Talepleri Dosya Kontrol Ücreti</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1400</w:t>
            </w:r>
          </w:p>
        </w:tc>
      </w:tr>
      <w:tr w:rsidR="00AD51C7" w:rsidRPr="00AD51C7" w:rsidTr="00AD51C7">
        <w:trPr>
          <w:trHeight w:val="315"/>
        </w:trPr>
        <w:tc>
          <w:tcPr>
            <w:tcW w:w="799"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9,5</w:t>
            </w:r>
          </w:p>
        </w:tc>
        <w:tc>
          <w:tcPr>
            <w:tcW w:w="6003" w:type="dxa"/>
            <w:noWrap/>
            <w:hideMark/>
          </w:tcPr>
          <w:p w:rsidR="00AD51C7" w:rsidRPr="00217C9A" w:rsidRDefault="00AD51C7" w:rsidP="00AD51C7">
            <w:pPr>
              <w:rPr>
                <w:rFonts w:ascii="Times New Roman" w:eastAsia="Calibri" w:hAnsi="Times New Roman" w:cs="Times New Roman"/>
                <w:lang w:eastAsia="tr-TR"/>
              </w:rPr>
            </w:pPr>
            <w:r w:rsidRPr="00217C9A">
              <w:rPr>
                <w:rFonts w:ascii="Times New Roman" w:eastAsia="Calibri" w:hAnsi="Times New Roman" w:cs="Times New Roman"/>
                <w:lang w:eastAsia="tr-TR"/>
              </w:rPr>
              <w:t>Keşif ve Yerinde İnceleme Ücreti</w:t>
            </w:r>
          </w:p>
        </w:tc>
        <w:tc>
          <w:tcPr>
            <w:tcW w:w="2486" w:type="dxa"/>
            <w:noWrap/>
            <w:hideMark/>
          </w:tcPr>
          <w:p w:rsidR="00AD51C7" w:rsidRPr="00217C9A" w:rsidRDefault="00AD51C7" w:rsidP="00AD51C7">
            <w:pPr>
              <w:rPr>
                <w:rFonts w:ascii="Times New Roman" w:eastAsia="Calibri" w:hAnsi="Times New Roman" w:cs="Times New Roman"/>
                <w:bCs/>
                <w:lang w:eastAsia="tr-TR"/>
              </w:rPr>
            </w:pPr>
            <w:r w:rsidRPr="00217C9A">
              <w:rPr>
                <w:rFonts w:ascii="Times New Roman" w:eastAsia="Calibri" w:hAnsi="Times New Roman" w:cs="Times New Roman"/>
                <w:bCs/>
                <w:lang w:eastAsia="tr-TR"/>
              </w:rPr>
              <w:t>500</w:t>
            </w:r>
          </w:p>
        </w:tc>
      </w:tr>
    </w:tbl>
    <w:p w:rsidR="00AD51C7" w:rsidRDefault="00AD51C7"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8C0F5A" w:rsidRDefault="008C0F5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Pr="007E4C08"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17C9A"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Style w:val="TabloKlavuzu"/>
        <w:tblW w:w="0" w:type="auto"/>
        <w:tblLook w:val="04A0" w:firstRow="1" w:lastRow="0" w:firstColumn="1" w:lastColumn="0" w:noHBand="0" w:noVBand="1"/>
      </w:tblPr>
      <w:tblGrid>
        <w:gridCol w:w="656"/>
        <w:gridCol w:w="5793"/>
        <w:gridCol w:w="1456"/>
        <w:gridCol w:w="1383"/>
      </w:tblGrid>
      <w:tr w:rsidR="00217C9A" w:rsidRPr="00217C9A" w:rsidTr="00217C9A">
        <w:trPr>
          <w:trHeight w:val="1080"/>
        </w:trPr>
        <w:tc>
          <w:tcPr>
            <w:tcW w:w="6449" w:type="dxa"/>
            <w:gridSpan w:val="2"/>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lastRenderedPageBreak/>
              <w:t>5393 SAYILI BELEDİYE KANUNUN 18/F MADDESİ VE 2464 SAYILI KANUNUN 97. MADDESİ GEREĞİNCE YAPILACAK HİZMET KARŞILIĞI İMAR ve ŞEHİRCİLİK MÜDÜRLÜĞÜNCE UYGULANACAK ÜCRETLER</w:t>
            </w:r>
          </w:p>
        </w:tc>
        <w:tc>
          <w:tcPr>
            <w:tcW w:w="1456" w:type="dxa"/>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2022 ÜCRETLER</w:t>
            </w:r>
          </w:p>
        </w:tc>
        <w:tc>
          <w:tcPr>
            <w:tcW w:w="1383" w:type="dxa"/>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 xml:space="preserve">2023 TALEP EDİLEN </w:t>
            </w:r>
          </w:p>
        </w:tc>
      </w:tr>
      <w:tr w:rsidR="00217C9A" w:rsidRPr="00217C9A" w:rsidTr="00217C9A">
        <w:trPr>
          <w:trHeight w:val="638"/>
        </w:trPr>
        <w:tc>
          <w:tcPr>
            <w:tcW w:w="65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w:t>
            </w:r>
          </w:p>
        </w:tc>
        <w:tc>
          <w:tcPr>
            <w:tcW w:w="8632" w:type="dxa"/>
            <w:gridSpan w:val="3"/>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PROJE KONTROL ÜCRETİ</w:t>
            </w:r>
            <w:r w:rsidRPr="00217C9A">
              <w:rPr>
                <w:rFonts w:ascii="Times New Roman" w:eastAsia="Calibri" w:hAnsi="Times New Roman" w:cs="Times New Roman"/>
                <w:b/>
                <w:bCs/>
                <w:lang w:eastAsia="tr-TR"/>
              </w:rPr>
              <w:br/>
              <w:t>(MİMARİ, STATİK, ELEKTRİK, MEKANİK PROJELERİ VE VAZİYET PLANI KONTROLÜ)</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1,1</w:t>
            </w:r>
          </w:p>
        </w:tc>
        <w:tc>
          <w:tcPr>
            <w:tcW w:w="8632" w:type="dxa"/>
            <w:gridSpan w:val="3"/>
            <w:noWrap/>
            <w:hideMark/>
          </w:tcPr>
          <w:p w:rsidR="00217C9A" w:rsidRPr="00217C9A" w:rsidRDefault="00217C9A" w:rsidP="00217C9A">
            <w:pPr>
              <w:rPr>
                <w:rFonts w:ascii="Times New Roman" w:eastAsia="Calibri" w:hAnsi="Times New Roman" w:cs="Times New Roman"/>
                <w:bCs/>
                <w:lang w:eastAsia="tr-TR"/>
              </w:rPr>
            </w:pPr>
            <w:r w:rsidRPr="00217C9A">
              <w:rPr>
                <w:rFonts w:ascii="Times New Roman" w:eastAsia="Calibri" w:hAnsi="Times New Roman" w:cs="Times New Roman"/>
                <w:bCs/>
                <w:lang w:eastAsia="tr-TR"/>
              </w:rPr>
              <w:t xml:space="preserve">MESKEN OLAN BAĞIMSIZ BÖLÜMLERDE </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1.1.1</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Bürüt 150 m² den küçük inşaatlar için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1,96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3,52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1.1.2</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Bürüt 151 m² - 200 m² arası inşaat için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2,59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4,66 TL</w:t>
            </w:r>
          </w:p>
        </w:tc>
      </w:tr>
      <w:tr w:rsidR="00217C9A" w:rsidRPr="00217C9A" w:rsidTr="00217C9A">
        <w:trPr>
          <w:trHeight w:val="289"/>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1.1.3</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Bürüt 201 m² den büyük inşaatlar için</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3,57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6,42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b/>
                <w:lang w:eastAsia="tr-TR"/>
              </w:rPr>
            </w:pPr>
            <w:r w:rsidRPr="00217C9A">
              <w:rPr>
                <w:rFonts w:ascii="Times New Roman" w:eastAsia="Calibri" w:hAnsi="Times New Roman" w:cs="Times New Roman"/>
                <w:b/>
                <w:lang w:eastAsia="tr-TR"/>
              </w:rPr>
              <w:t>1,2</w:t>
            </w:r>
          </w:p>
        </w:tc>
        <w:tc>
          <w:tcPr>
            <w:tcW w:w="863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 xml:space="preserve">TİCARİ OLAN BAĞIMSIZ BÖLÜMLERDE </w:t>
            </w:r>
          </w:p>
        </w:tc>
      </w:tr>
      <w:tr w:rsidR="00217C9A" w:rsidRPr="00217C9A" w:rsidTr="00217C9A">
        <w:trPr>
          <w:trHeight w:val="285"/>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1.2.1</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Bürüt 50 m² ye kadar olan inşaat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2,59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4,66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1.2.2</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Bürüt 51 m²-100 m² arası inşaat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3,91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7,04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1.2.3</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Bürüt 101 m² den büyük inşaat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4,54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8,18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b/>
                <w:lang w:eastAsia="tr-TR"/>
              </w:rPr>
            </w:pPr>
            <w:r w:rsidRPr="00217C9A">
              <w:rPr>
                <w:rFonts w:ascii="Times New Roman" w:eastAsia="Calibri" w:hAnsi="Times New Roman" w:cs="Times New Roman"/>
                <w:b/>
                <w:lang w:eastAsia="tr-TR"/>
              </w:rPr>
              <w:t>1,3</w:t>
            </w:r>
          </w:p>
        </w:tc>
        <w:tc>
          <w:tcPr>
            <w:tcW w:w="863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SANAYİ ALANLARINDA</w:t>
            </w:r>
          </w:p>
        </w:tc>
      </w:tr>
      <w:tr w:rsidR="00217C9A" w:rsidRPr="00217C9A" w:rsidTr="00217C9A">
        <w:trPr>
          <w:trHeight w:val="289"/>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1.3.1</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10.000 m² ye kadar olan inşaat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8 TL</w:t>
            </w:r>
          </w:p>
        </w:tc>
      </w:tr>
      <w:tr w:rsidR="00217C9A" w:rsidRPr="00217C9A" w:rsidTr="00217C9A">
        <w:trPr>
          <w:trHeight w:val="285"/>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1.3.2</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10.000 m²-25.000 m² arası inşaat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1.3.3</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25.000 m² den büyük inşaatlarda 1.3.2'ye ilave her m2 için </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b/>
                <w:lang w:eastAsia="tr-TR"/>
              </w:rPr>
            </w:pPr>
            <w:r w:rsidRPr="00217C9A">
              <w:rPr>
                <w:rFonts w:ascii="Times New Roman" w:eastAsia="Calibri" w:hAnsi="Times New Roman" w:cs="Times New Roman"/>
                <w:b/>
                <w:lang w:eastAsia="tr-TR"/>
              </w:rPr>
              <w:t>1.4</w:t>
            </w:r>
          </w:p>
        </w:tc>
        <w:tc>
          <w:tcPr>
            <w:tcW w:w="863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YENİLENEBİLİR ENERJİ ÜRETİM TESİS ALANLARINDA (BİYOGAZ,GES,ÇATI ÜSTÜ GES</w:t>
            </w:r>
            <w:proofErr w:type="gramStart"/>
            <w:r w:rsidRPr="00217C9A">
              <w:rPr>
                <w:rFonts w:ascii="Times New Roman" w:eastAsia="Calibri" w:hAnsi="Times New Roman" w:cs="Times New Roman"/>
                <w:b/>
                <w:bCs/>
                <w:lang w:eastAsia="tr-TR"/>
              </w:rPr>
              <w:t>,…</w:t>
            </w:r>
            <w:proofErr w:type="gramEnd"/>
            <w:r w:rsidRPr="00217C9A">
              <w:rPr>
                <w:rFonts w:ascii="Times New Roman" w:eastAsia="Calibri" w:hAnsi="Times New Roman" w:cs="Times New Roman"/>
                <w:b/>
                <w:bCs/>
                <w:lang w:eastAsia="tr-TR"/>
              </w:rPr>
              <w:t>VB.)</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1.4.1</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3 </w:t>
            </w:r>
            <w:proofErr w:type="spellStart"/>
            <w:r w:rsidRPr="00217C9A">
              <w:rPr>
                <w:rFonts w:ascii="Times New Roman" w:eastAsia="Calibri" w:hAnsi="Times New Roman" w:cs="Times New Roman"/>
                <w:lang w:eastAsia="tr-TR"/>
              </w:rPr>
              <w:t>mwatt’a</w:t>
            </w:r>
            <w:proofErr w:type="spellEnd"/>
            <w:r w:rsidRPr="00217C9A">
              <w:rPr>
                <w:rFonts w:ascii="Times New Roman" w:eastAsia="Calibri" w:hAnsi="Times New Roman" w:cs="Times New Roman"/>
                <w:lang w:eastAsia="tr-TR"/>
              </w:rPr>
              <w:t xml:space="preserve"> kadar her </w:t>
            </w:r>
            <w:proofErr w:type="spellStart"/>
            <w:r w:rsidRPr="00217C9A">
              <w:rPr>
                <w:rFonts w:ascii="Times New Roman" w:eastAsia="Calibri" w:hAnsi="Times New Roman" w:cs="Times New Roman"/>
                <w:lang w:eastAsia="tr-TR"/>
              </w:rPr>
              <w:t>kwatt</w:t>
            </w:r>
            <w:proofErr w:type="spellEnd"/>
            <w:r w:rsidRPr="00217C9A">
              <w:rPr>
                <w:rFonts w:ascii="Times New Roman" w:eastAsia="Calibri" w:hAnsi="Times New Roman" w:cs="Times New Roman"/>
                <w:lang w:eastAsia="tr-TR"/>
              </w:rPr>
              <w:t xml:space="preserve"> başına</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86,25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155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1.4.2</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3 </w:t>
            </w:r>
            <w:proofErr w:type="spellStart"/>
            <w:r w:rsidRPr="00217C9A">
              <w:rPr>
                <w:rFonts w:ascii="Times New Roman" w:eastAsia="Calibri" w:hAnsi="Times New Roman" w:cs="Times New Roman"/>
                <w:lang w:eastAsia="tr-TR"/>
              </w:rPr>
              <w:t>mwatt’an</w:t>
            </w:r>
            <w:proofErr w:type="spellEnd"/>
            <w:r w:rsidRPr="00217C9A">
              <w:rPr>
                <w:rFonts w:ascii="Times New Roman" w:eastAsia="Calibri" w:hAnsi="Times New Roman" w:cs="Times New Roman"/>
                <w:lang w:eastAsia="tr-TR"/>
              </w:rPr>
              <w:t xml:space="preserve"> sonraki her </w:t>
            </w:r>
            <w:proofErr w:type="spellStart"/>
            <w:r w:rsidRPr="00217C9A">
              <w:rPr>
                <w:rFonts w:ascii="Times New Roman" w:eastAsia="Calibri" w:hAnsi="Times New Roman" w:cs="Times New Roman"/>
                <w:lang w:eastAsia="tr-TR"/>
              </w:rPr>
              <w:t>kwatt</w:t>
            </w:r>
            <w:proofErr w:type="spellEnd"/>
            <w:r w:rsidRPr="00217C9A">
              <w:rPr>
                <w:rFonts w:ascii="Times New Roman" w:eastAsia="Calibri" w:hAnsi="Times New Roman" w:cs="Times New Roman"/>
                <w:lang w:eastAsia="tr-TR"/>
              </w:rPr>
              <w:t xml:space="preserve"> başına 1.4.2'ye ilave</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57,50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 TL</w:t>
            </w:r>
          </w:p>
        </w:tc>
      </w:tr>
      <w:tr w:rsidR="00217C9A" w:rsidRPr="00217C9A" w:rsidTr="00217C9A">
        <w:trPr>
          <w:trHeight w:val="278"/>
        </w:trPr>
        <w:tc>
          <w:tcPr>
            <w:tcW w:w="65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2</w:t>
            </w:r>
          </w:p>
        </w:tc>
        <w:tc>
          <w:tcPr>
            <w:tcW w:w="8632" w:type="dxa"/>
            <w:gridSpan w:val="3"/>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APLİKE SU BASMAN TEMEL KONTROL VİZE ÜCRETİ</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2,1</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Temel, Bodrum </w:t>
            </w:r>
            <w:proofErr w:type="gramStart"/>
            <w:r w:rsidRPr="00217C9A">
              <w:rPr>
                <w:rFonts w:ascii="Times New Roman" w:eastAsia="Calibri" w:hAnsi="Times New Roman" w:cs="Times New Roman"/>
                <w:lang w:eastAsia="tr-TR"/>
              </w:rPr>
              <w:t>Dahil</w:t>
            </w:r>
            <w:proofErr w:type="gramEnd"/>
            <w:r w:rsidRPr="00217C9A">
              <w:rPr>
                <w:rFonts w:ascii="Times New Roman" w:eastAsia="Calibri" w:hAnsi="Times New Roman" w:cs="Times New Roman"/>
                <w:lang w:eastAsia="tr-TR"/>
              </w:rPr>
              <w:t xml:space="preserve"> Her Kat İçin</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80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150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3</w:t>
            </w:r>
          </w:p>
        </w:tc>
        <w:tc>
          <w:tcPr>
            <w:tcW w:w="863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YAPI KULLANMA İZNİ BİNA KONTROL ÜCRETİ</w:t>
            </w:r>
          </w:p>
        </w:tc>
      </w:tr>
      <w:tr w:rsidR="00217C9A" w:rsidRPr="00217C9A" w:rsidTr="00217C9A">
        <w:trPr>
          <w:trHeight w:val="285"/>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3,1</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Mesken olan her bağımsız bölüm için </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320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575 TL</w:t>
            </w:r>
          </w:p>
        </w:tc>
      </w:tr>
      <w:tr w:rsidR="00217C9A" w:rsidRPr="00217C9A" w:rsidTr="00217C9A">
        <w:trPr>
          <w:trHeight w:val="285"/>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3,2</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Ticari olan bağımsız bölümlerde her 100 m²'ye kadar </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285 TL</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500 TL</w:t>
            </w:r>
          </w:p>
        </w:tc>
      </w:tr>
      <w:tr w:rsidR="00217C9A" w:rsidRPr="00217C9A" w:rsidTr="00217C9A">
        <w:trPr>
          <w:trHeight w:val="285"/>
        </w:trPr>
        <w:tc>
          <w:tcPr>
            <w:tcW w:w="656" w:type="dxa"/>
            <w:noWrap/>
            <w:hideMark/>
          </w:tcPr>
          <w:p w:rsidR="00217C9A" w:rsidRPr="00217C9A" w:rsidRDefault="00217C9A" w:rsidP="00217C9A">
            <w:pPr>
              <w:rPr>
                <w:rFonts w:ascii="Times New Roman" w:eastAsia="Calibri" w:hAnsi="Times New Roman" w:cs="Times New Roman"/>
                <w:b/>
                <w:lang w:eastAsia="tr-TR"/>
              </w:rPr>
            </w:pPr>
            <w:r w:rsidRPr="00217C9A">
              <w:rPr>
                <w:rFonts w:ascii="Times New Roman" w:eastAsia="Calibri" w:hAnsi="Times New Roman" w:cs="Times New Roman"/>
                <w:b/>
                <w:lang w:eastAsia="tr-TR"/>
              </w:rPr>
              <w:t>3,3</w:t>
            </w:r>
          </w:p>
        </w:tc>
        <w:tc>
          <w:tcPr>
            <w:tcW w:w="8632" w:type="dxa"/>
            <w:gridSpan w:val="3"/>
            <w:noWrap/>
            <w:hideMark/>
          </w:tcPr>
          <w:p w:rsidR="00217C9A" w:rsidRPr="00217C9A" w:rsidRDefault="00217C9A" w:rsidP="00217C9A">
            <w:pPr>
              <w:rPr>
                <w:rFonts w:ascii="Times New Roman" w:eastAsia="Calibri" w:hAnsi="Times New Roman" w:cs="Times New Roman"/>
                <w:b/>
                <w:lang w:eastAsia="tr-TR"/>
              </w:rPr>
            </w:pPr>
            <w:r w:rsidRPr="00217C9A">
              <w:rPr>
                <w:rFonts w:ascii="Times New Roman" w:eastAsia="Calibri" w:hAnsi="Times New Roman" w:cs="Times New Roman"/>
                <w:b/>
                <w:lang w:eastAsia="tr-TR"/>
              </w:rPr>
              <w:t>SANAYİ ALANLARINDA YAPI KULLANMA İZNİ BİNA KONTROL ÜCRETİ</w:t>
            </w:r>
          </w:p>
        </w:tc>
      </w:tr>
      <w:tr w:rsidR="00217C9A" w:rsidRPr="00217C9A" w:rsidTr="00217C9A">
        <w:trPr>
          <w:trHeight w:val="285"/>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3.3.1</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10.000 m² ye kadar olan inşaat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 TL</w:t>
            </w:r>
          </w:p>
        </w:tc>
      </w:tr>
      <w:tr w:rsidR="00217C9A" w:rsidRPr="00217C9A" w:rsidTr="00217C9A">
        <w:trPr>
          <w:trHeight w:val="285"/>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3.3.2</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10.000 m²-25.000 m² arası inşaat m² si</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 TL</w:t>
            </w:r>
          </w:p>
        </w:tc>
      </w:tr>
      <w:tr w:rsidR="00217C9A" w:rsidRPr="00217C9A" w:rsidTr="00217C9A">
        <w:trPr>
          <w:trHeight w:val="300"/>
        </w:trPr>
        <w:tc>
          <w:tcPr>
            <w:tcW w:w="6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3.3.3</w:t>
            </w:r>
          </w:p>
        </w:tc>
        <w:tc>
          <w:tcPr>
            <w:tcW w:w="579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25.000 m² den büyük inşaatlarda 3.3.2'ye ilave her m2 için </w:t>
            </w:r>
          </w:p>
        </w:tc>
        <w:tc>
          <w:tcPr>
            <w:tcW w:w="145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383"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 TL</w:t>
            </w:r>
          </w:p>
        </w:tc>
      </w:tr>
    </w:tbl>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Pr="007E4C08"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17C9A"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tbl>
      <w:tblPr>
        <w:tblStyle w:val="TabloKlavuzu"/>
        <w:tblW w:w="0" w:type="auto"/>
        <w:tblLook w:val="04A0" w:firstRow="1" w:lastRow="0" w:firstColumn="1" w:lastColumn="0" w:noHBand="0" w:noVBand="1"/>
      </w:tblPr>
      <w:tblGrid>
        <w:gridCol w:w="558"/>
        <w:gridCol w:w="7030"/>
        <w:gridCol w:w="850"/>
        <w:gridCol w:w="850"/>
      </w:tblGrid>
      <w:tr w:rsidR="00217C9A" w:rsidRPr="00217C9A" w:rsidTr="00217C9A">
        <w:trPr>
          <w:trHeight w:val="300"/>
        </w:trPr>
        <w:tc>
          <w:tcPr>
            <w:tcW w:w="740" w:type="dxa"/>
            <w:noWrap/>
            <w:hideMark/>
          </w:tcPr>
          <w:p w:rsidR="00217C9A" w:rsidRPr="00217C9A" w:rsidRDefault="00217C9A" w:rsidP="00217C9A">
            <w:pPr>
              <w:rPr>
                <w:rFonts w:ascii="Times New Roman" w:eastAsia="Calibri" w:hAnsi="Times New Roman" w:cs="Times New Roman"/>
                <w:bCs/>
                <w:lang w:eastAsia="tr-TR"/>
              </w:rPr>
            </w:pPr>
            <w:r w:rsidRPr="00217C9A">
              <w:rPr>
                <w:rFonts w:ascii="Times New Roman" w:eastAsia="Calibri" w:hAnsi="Times New Roman" w:cs="Times New Roman"/>
                <w:bCs/>
                <w:lang w:eastAsia="tr-TR"/>
              </w:rPr>
              <w:lastRenderedPageBreak/>
              <w:t>4</w:t>
            </w:r>
          </w:p>
        </w:tc>
        <w:tc>
          <w:tcPr>
            <w:tcW w:w="13040"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 xml:space="preserve">ASANSÖR </w:t>
            </w:r>
            <w:proofErr w:type="gramStart"/>
            <w:r w:rsidRPr="00217C9A">
              <w:rPr>
                <w:rFonts w:ascii="Times New Roman" w:eastAsia="Calibri" w:hAnsi="Times New Roman" w:cs="Times New Roman"/>
                <w:b/>
                <w:bCs/>
                <w:lang w:eastAsia="tr-TR"/>
              </w:rPr>
              <w:t>İŞLETME  RUHSAT</w:t>
            </w:r>
            <w:proofErr w:type="gramEnd"/>
            <w:r w:rsidRPr="00217C9A">
              <w:rPr>
                <w:rFonts w:ascii="Times New Roman" w:eastAsia="Calibri" w:hAnsi="Times New Roman" w:cs="Times New Roman"/>
                <w:b/>
                <w:bCs/>
                <w:lang w:eastAsia="tr-TR"/>
              </w:rPr>
              <w:t xml:space="preserve"> KONTROL ÜCRETİ</w:t>
            </w:r>
          </w:p>
        </w:tc>
      </w:tr>
      <w:tr w:rsidR="00217C9A" w:rsidRPr="00217C9A" w:rsidTr="00217C9A">
        <w:trPr>
          <w:trHeight w:val="285"/>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4,1</w:t>
            </w:r>
          </w:p>
        </w:tc>
        <w:tc>
          <w:tcPr>
            <w:tcW w:w="10664"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 Bağımsız Bölüme Kadar (Her bir asansör için)</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235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450 TL</w:t>
            </w:r>
          </w:p>
        </w:tc>
      </w:tr>
      <w:tr w:rsidR="00217C9A" w:rsidRPr="00217C9A" w:rsidTr="00217C9A">
        <w:trPr>
          <w:trHeight w:val="285"/>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4,2</w:t>
            </w:r>
          </w:p>
        </w:tc>
        <w:tc>
          <w:tcPr>
            <w:tcW w:w="10664"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Her bir asansör için 5 Bağ. Böl. </w:t>
            </w:r>
            <w:proofErr w:type="gramStart"/>
            <w:r w:rsidRPr="00217C9A">
              <w:rPr>
                <w:rFonts w:ascii="Times New Roman" w:eastAsia="Calibri" w:hAnsi="Times New Roman" w:cs="Times New Roman"/>
                <w:lang w:eastAsia="tr-TR"/>
              </w:rPr>
              <w:t xml:space="preserve">Sonraki ilave her Bağ. </w:t>
            </w:r>
            <w:proofErr w:type="gramEnd"/>
            <w:r w:rsidRPr="00217C9A">
              <w:rPr>
                <w:rFonts w:ascii="Times New Roman" w:eastAsia="Calibri" w:hAnsi="Times New Roman" w:cs="Times New Roman"/>
                <w:lang w:eastAsia="tr-TR"/>
              </w:rPr>
              <w:t>Böl. Başına</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35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65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4,3</w:t>
            </w:r>
          </w:p>
        </w:tc>
        <w:tc>
          <w:tcPr>
            <w:tcW w:w="10664" w:type="dxa"/>
            <w:noWrap/>
            <w:hideMark/>
          </w:tcPr>
          <w:p w:rsidR="00217C9A" w:rsidRPr="00217C9A" w:rsidRDefault="00217C9A" w:rsidP="00217C9A">
            <w:pPr>
              <w:rPr>
                <w:rFonts w:ascii="Times New Roman" w:eastAsia="Calibri" w:hAnsi="Times New Roman" w:cs="Times New Roman"/>
                <w:bCs/>
                <w:lang w:eastAsia="tr-TR"/>
              </w:rPr>
            </w:pPr>
            <w:r w:rsidRPr="00217C9A">
              <w:rPr>
                <w:rFonts w:ascii="Times New Roman" w:eastAsia="Calibri" w:hAnsi="Times New Roman" w:cs="Times New Roman"/>
                <w:bCs/>
                <w:lang w:eastAsia="tr-TR"/>
              </w:rPr>
              <w:t>Sanayi Alanlarında (Her Asansör için)</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1.000 TL</w:t>
            </w:r>
          </w:p>
        </w:tc>
      </w:tr>
      <w:tr w:rsidR="00217C9A" w:rsidRPr="00217C9A" w:rsidTr="00217C9A">
        <w:trPr>
          <w:trHeight w:val="300"/>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5</w:t>
            </w:r>
          </w:p>
        </w:tc>
        <w:tc>
          <w:tcPr>
            <w:tcW w:w="13040"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 xml:space="preserve">KAT MÜLKİYETİ/İRTİFAKI </w:t>
            </w:r>
            <w:proofErr w:type="gramStart"/>
            <w:r w:rsidRPr="00217C9A">
              <w:rPr>
                <w:rFonts w:ascii="Times New Roman" w:eastAsia="Calibri" w:hAnsi="Times New Roman" w:cs="Times New Roman"/>
                <w:b/>
                <w:bCs/>
                <w:lang w:eastAsia="tr-TR"/>
              </w:rPr>
              <w:t>BAĞ.BÖL</w:t>
            </w:r>
            <w:proofErr w:type="gramEnd"/>
            <w:r w:rsidRPr="00217C9A">
              <w:rPr>
                <w:rFonts w:ascii="Times New Roman" w:eastAsia="Calibri" w:hAnsi="Times New Roman" w:cs="Times New Roman"/>
                <w:b/>
                <w:bCs/>
                <w:lang w:eastAsia="tr-TR"/>
              </w:rPr>
              <w:t xml:space="preserve"> TASDİK ÜCRETİ</w:t>
            </w:r>
          </w:p>
        </w:tc>
      </w:tr>
      <w:tr w:rsidR="00217C9A" w:rsidRPr="00217C9A" w:rsidTr="00217C9A">
        <w:trPr>
          <w:trHeight w:val="285"/>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5,1</w:t>
            </w:r>
          </w:p>
        </w:tc>
        <w:tc>
          <w:tcPr>
            <w:tcW w:w="10664"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 Bağımsız Bölüm için</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285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510 TL</w:t>
            </w:r>
          </w:p>
        </w:tc>
      </w:tr>
      <w:tr w:rsidR="00217C9A" w:rsidRPr="00217C9A" w:rsidTr="00217C9A">
        <w:trPr>
          <w:trHeight w:val="300"/>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5,2</w:t>
            </w:r>
          </w:p>
        </w:tc>
        <w:tc>
          <w:tcPr>
            <w:tcW w:w="10664"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İlave her bağ bölüm için </w:t>
            </w:r>
            <w:proofErr w:type="gramStart"/>
            <w:r w:rsidRPr="00217C9A">
              <w:rPr>
                <w:rFonts w:ascii="Times New Roman" w:eastAsia="Calibri" w:hAnsi="Times New Roman" w:cs="Times New Roman"/>
                <w:lang w:eastAsia="tr-TR"/>
              </w:rPr>
              <w:t>5.1'e</w:t>
            </w:r>
            <w:proofErr w:type="gramEnd"/>
            <w:r w:rsidRPr="00217C9A">
              <w:rPr>
                <w:rFonts w:ascii="Times New Roman" w:eastAsia="Calibri" w:hAnsi="Times New Roman" w:cs="Times New Roman"/>
                <w:lang w:eastAsia="tr-TR"/>
              </w:rPr>
              <w:t xml:space="preserve"> ilave </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72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130 TL</w:t>
            </w:r>
          </w:p>
        </w:tc>
      </w:tr>
      <w:tr w:rsidR="00217C9A" w:rsidRPr="00217C9A" w:rsidTr="00217C9A">
        <w:trPr>
          <w:trHeight w:val="300"/>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6</w:t>
            </w:r>
          </w:p>
        </w:tc>
        <w:tc>
          <w:tcPr>
            <w:tcW w:w="13040"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PAFTA SURET HARCI</w:t>
            </w:r>
          </w:p>
        </w:tc>
      </w:tr>
      <w:tr w:rsidR="00217C9A" w:rsidRPr="00217C9A" w:rsidTr="00217C9A">
        <w:trPr>
          <w:trHeight w:val="285"/>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6,1</w:t>
            </w:r>
          </w:p>
        </w:tc>
        <w:tc>
          <w:tcPr>
            <w:tcW w:w="10664"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A-4 </w:t>
            </w:r>
            <w:proofErr w:type="spellStart"/>
            <w:r w:rsidRPr="00217C9A">
              <w:rPr>
                <w:rFonts w:ascii="Times New Roman" w:eastAsia="Calibri" w:hAnsi="Times New Roman" w:cs="Times New Roman"/>
                <w:lang w:eastAsia="tr-TR"/>
              </w:rPr>
              <w:t>ebatında</w:t>
            </w:r>
            <w:proofErr w:type="spellEnd"/>
            <w:r w:rsidRPr="00217C9A">
              <w:rPr>
                <w:rFonts w:ascii="Times New Roman" w:eastAsia="Calibri" w:hAnsi="Times New Roman" w:cs="Times New Roman"/>
                <w:lang w:eastAsia="tr-TR"/>
              </w:rPr>
              <w:t xml:space="preserve"> (sayfa başı)</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40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70 TL</w:t>
            </w:r>
          </w:p>
        </w:tc>
      </w:tr>
      <w:tr w:rsidR="00217C9A" w:rsidRPr="00217C9A" w:rsidTr="00217C9A">
        <w:trPr>
          <w:trHeight w:val="285"/>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6,2</w:t>
            </w:r>
          </w:p>
        </w:tc>
        <w:tc>
          <w:tcPr>
            <w:tcW w:w="10664"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A-3 </w:t>
            </w:r>
            <w:proofErr w:type="spellStart"/>
            <w:r w:rsidRPr="00217C9A">
              <w:rPr>
                <w:rFonts w:ascii="Times New Roman" w:eastAsia="Calibri" w:hAnsi="Times New Roman" w:cs="Times New Roman"/>
                <w:lang w:eastAsia="tr-TR"/>
              </w:rPr>
              <w:t>ebatında</w:t>
            </w:r>
            <w:proofErr w:type="spellEnd"/>
            <w:r w:rsidRPr="00217C9A">
              <w:rPr>
                <w:rFonts w:ascii="Times New Roman" w:eastAsia="Calibri" w:hAnsi="Times New Roman" w:cs="Times New Roman"/>
                <w:lang w:eastAsia="tr-TR"/>
              </w:rPr>
              <w:t xml:space="preserve"> (Sayfa Başı)</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46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90 TL</w:t>
            </w:r>
          </w:p>
        </w:tc>
      </w:tr>
      <w:tr w:rsidR="00217C9A" w:rsidRPr="00217C9A" w:rsidTr="00217C9A">
        <w:trPr>
          <w:trHeight w:val="300"/>
        </w:trPr>
        <w:tc>
          <w:tcPr>
            <w:tcW w:w="74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6,3</w:t>
            </w:r>
          </w:p>
        </w:tc>
        <w:tc>
          <w:tcPr>
            <w:tcW w:w="10664"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A-0 </w:t>
            </w:r>
            <w:proofErr w:type="spellStart"/>
            <w:r w:rsidRPr="00217C9A">
              <w:rPr>
                <w:rFonts w:ascii="Times New Roman" w:eastAsia="Calibri" w:hAnsi="Times New Roman" w:cs="Times New Roman"/>
                <w:lang w:eastAsia="tr-TR"/>
              </w:rPr>
              <w:t>Ebatı</w:t>
            </w:r>
            <w:proofErr w:type="spellEnd"/>
            <w:r w:rsidRPr="00217C9A">
              <w:rPr>
                <w:rFonts w:ascii="Times New Roman" w:eastAsia="Calibri" w:hAnsi="Times New Roman" w:cs="Times New Roman"/>
                <w:lang w:eastAsia="tr-TR"/>
              </w:rPr>
              <w:t>(Pafta Başı)</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155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300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7</w:t>
            </w:r>
          </w:p>
        </w:tc>
        <w:tc>
          <w:tcPr>
            <w:tcW w:w="10664"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GÖZLEMSEL ETÜD RAPOR ÜCRETİ</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515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925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8</w:t>
            </w:r>
          </w:p>
        </w:tc>
        <w:tc>
          <w:tcPr>
            <w:tcW w:w="10664"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KEŞİF VE YERİNDE İNCELEME ÜCRETİ</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290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500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9</w:t>
            </w:r>
          </w:p>
        </w:tc>
        <w:tc>
          <w:tcPr>
            <w:tcW w:w="10664"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DOSYA İNCELEME ÜCRETİ (</w:t>
            </w:r>
            <w:proofErr w:type="spellStart"/>
            <w:r w:rsidRPr="00217C9A">
              <w:rPr>
                <w:rFonts w:ascii="Times New Roman" w:eastAsia="Calibri" w:hAnsi="Times New Roman" w:cs="Times New Roman"/>
                <w:b/>
                <w:bCs/>
                <w:lang w:eastAsia="tr-TR"/>
              </w:rPr>
              <w:t>Experler</w:t>
            </w:r>
            <w:proofErr w:type="spellEnd"/>
            <w:r w:rsidRPr="00217C9A">
              <w:rPr>
                <w:rFonts w:ascii="Times New Roman" w:eastAsia="Calibri" w:hAnsi="Times New Roman" w:cs="Times New Roman"/>
                <w:b/>
                <w:bCs/>
                <w:lang w:eastAsia="tr-TR"/>
              </w:rPr>
              <w:t xml:space="preserve"> İçin)</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130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230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10</w:t>
            </w:r>
          </w:p>
        </w:tc>
        <w:tc>
          <w:tcPr>
            <w:tcW w:w="10664"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 xml:space="preserve">CİNS DEĞ. </w:t>
            </w:r>
            <w:proofErr w:type="gramStart"/>
            <w:r w:rsidRPr="00217C9A">
              <w:rPr>
                <w:rFonts w:ascii="Times New Roman" w:eastAsia="Calibri" w:hAnsi="Times New Roman" w:cs="Times New Roman"/>
                <w:b/>
                <w:bCs/>
                <w:lang w:eastAsia="tr-TR"/>
              </w:rPr>
              <w:t xml:space="preserve">TALEBİ VAZİYET VE BAĞ. </w:t>
            </w:r>
            <w:proofErr w:type="gramEnd"/>
            <w:r w:rsidRPr="00217C9A">
              <w:rPr>
                <w:rFonts w:ascii="Times New Roman" w:eastAsia="Calibri" w:hAnsi="Times New Roman" w:cs="Times New Roman"/>
                <w:b/>
                <w:bCs/>
                <w:lang w:eastAsia="tr-TR"/>
              </w:rPr>
              <w:t>BL. KROKİ ONAYI</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105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200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11</w:t>
            </w:r>
          </w:p>
        </w:tc>
        <w:tc>
          <w:tcPr>
            <w:tcW w:w="10664"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ASGARİ MESAFE TESPİT TUTANAĞI TALEBİ</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580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1.000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12</w:t>
            </w:r>
          </w:p>
        </w:tc>
        <w:tc>
          <w:tcPr>
            <w:tcW w:w="10664"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GEÇİŞ YOLU İZİN BELGESİ</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905 TL</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1.650 TL</w:t>
            </w:r>
          </w:p>
        </w:tc>
      </w:tr>
      <w:tr w:rsidR="00217C9A" w:rsidRPr="00217C9A" w:rsidTr="00217C9A">
        <w:trPr>
          <w:trHeight w:val="315"/>
        </w:trPr>
        <w:tc>
          <w:tcPr>
            <w:tcW w:w="740"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13</w:t>
            </w:r>
          </w:p>
        </w:tc>
        <w:tc>
          <w:tcPr>
            <w:tcW w:w="10664"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İŞ DENEYİM BELGESİ (TALEP EDİLEN İŞ BİTİRME TL X %) (En düşük ücret 750 --&gt;1000 TL’dir.)</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TL X 0,005</w:t>
            </w:r>
          </w:p>
        </w:tc>
        <w:tc>
          <w:tcPr>
            <w:tcW w:w="1188"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TL X 0,005</w:t>
            </w:r>
          </w:p>
        </w:tc>
      </w:tr>
    </w:tbl>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rPr>
          <w:rFonts w:ascii="Times New Roman" w:eastAsia="Calibri" w:hAnsi="Times New Roman" w:cs="Times New Roman"/>
          <w:b/>
          <w:sz w:val="24"/>
          <w:szCs w:val="24"/>
          <w:lang w:eastAsia="tr-TR"/>
        </w:rPr>
      </w:pPr>
    </w:p>
    <w:p w:rsidR="00217C9A" w:rsidRDefault="00217C9A" w:rsidP="00217C9A">
      <w:pPr>
        <w:jc w:val="center"/>
        <w:rPr>
          <w:rFonts w:ascii="Times New Roman" w:eastAsia="Calibri" w:hAnsi="Times New Roman" w:cs="Times New Roman"/>
          <w:b/>
          <w:sz w:val="24"/>
          <w:szCs w:val="24"/>
          <w:lang w:eastAsia="tr-TR"/>
        </w:rPr>
      </w:pPr>
    </w:p>
    <w:p w:rsidR="00217C9A" w:rsidRDefault="00217C9A" w:rsidP="00217C9A">
      <w:pPr>
        <w:jc w:val="center"/>
        <w:rPr>
          <w:rFonts w:ascii="Times New Roman" w:eastAsia="Calibri" w:hAnsi="Times New Roman" w:cs="Times New Roman"/>
          <w:b/>
          <w:sz w:val="24"/>
          <w:szCs w:val="24"/>
          <w:lang w:eastAsia="tr-TR"/>
        </w:rPr>
      </w:pPr>
    </w:p>
    <w:p w:rsidR="00217C9A" w:rsidRPr="007E4C08"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17C9A"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Pr>
          <w:rFonts w:ascii="Times New Roman" w:eastAsia="Calibri" w:hAnsi="Times New Roman" w:cs="Times New Roman"/>
          <w:b/>
          <w:sz w:val="24"/>
          <w:szCs w:val="24"/>
          <w:lang w:eastAsia="tr-TR"/>
        </w:rPr>
        <w:t>Katip Üye</w:t>
      </w:r>
    </w:p>
    <w:tbl>
      <w:tblPr>
        <w:tblStyle w:val="TabloKlavuzu"/>
        <w:tblW w:w="0" w:type="auto"/>
        <w:tblLook w:val="04A0" w:firstRow="1" w:lastRow="0" w:firstColumn="1" w:lastColumn="0" w:noHBand="0" w:noVBand="1"/>
      </w:tblPr>
      <w:tblGrid>
        <w:gridCol w:w="766"/>
        <w:gridCol w:w="6541"/>
        <w:gridCol w:w="891"/>
        <w:gridCol w:w="1090"/>
      </w:tblGrid>
      <w:tr w:rsidR="00217C9A" w:rsidRPr="00217C9A" w:rsidTr="00217C9A">
        <w:trPr>
          <w:trHeight w:val="315"/>
        </w:trPr>
        <w:tc>
          <w:tcPr>
            <w:tcW w:w="76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lastRenderedPageBreak/>
              <w:t>14</w:t>
            </w:r>
          </w:p>
        </w:tc>
        <w:tc>
          <w:tcPr>
            <w:tcW w:w="852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YER SEÇİM UYGUNLUK BELGE ÜCRETİ</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14,1</w:t>
            </w:r>
          </w:p>
        </w:tc>
        <w:tc>
          <w:tcPr>
            <w:tcW w:w="6541" w:type="dxa"/>
            <w:noWrap/>
            <w:hideMark/>
          </w:tcPr>
          <w:p w:rsidR="00217C9A" w:rsidRPr="00217C9A" w:rsidRDefault="00217C9A" w:rsidP="00217C9A">
            <w:pPr>
              <w:rPr>
                <w:rFonts w:ascii="Times New Roman" w:eastAsia="Calibri" w:hAnsi="Times New Roman" w:cs="Times New Roman"/>
                <w:bCs/>
                <w:lang w:eastAsia="tr-TR"/>
              </w:rPr>
            </w:pPr>
            <w:r w:rsidRPr="00217C9A">
              <w:rPr>
                <w:rFonts w:ascii="Times New Roman" w:eastAsia="Calibri" w:hAnsi="Times New Roman" w:cs="Times New Roman"/>
                <w:bCs/>
                <w:lang w:eastAsia="tr-TR"/>
              </w:rPr>
              <w:t xml:space="preserve">TARIMSAL AMAÇLI AHIR, DEPO, </w:t>
            </w:r>
            <w:proofErr w:type="gramStart"/>
            <w:r w:rsidRPr="00217C9A">
              <w:rPr>
                <w:rFonts w:ascii="Times New Roman" w:eastAsia="Calibri" w:hAnsi="Times New Roman" w:cs="Times New Roman"/>
                <w:bCs/>
                <w:lang w:eastAsia="tr-TR"/>
              </w:rPr>
              <w:t>KONUT,MÜŞTEMİLAT</w:t>
            </w:r>
            <w:proofErr w:type="gramEnd"/>
            <w:r w:rsidRPr="00217C9A">
              <w:rPr>
                <w:rFonts w:ascii="Times New Roman" w:eastAsia="Calibri" w:hAnsi="Times New Roman" w:cs="Times New Roman"/>
                <w:bCs/>
                <w:lang w:eastAsia="tr-TR"/>
              </w:rPr>
              <w:t>, SİLO, SERA... VB. TESİS.</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r>
      <w:tr w:rsidR="00217C9A" w:rsidRPr="00217C9A" w:rsidTr="00217C9A">
        <w:trPr>
          <w:trHeight w:val="285"/>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14.1.1</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Hayvancılık Amaçlı Yapı ve Seraların Her 1 m²'si için</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9 TL</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14,2</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Lisanslı/Lisanssız Hububat Depolama Amaçlı Yapıların Her 1 ton Hububat için</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9 TL</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15</w:t>
            </w:r>
          </w:p>
        </w:tc>
        <w:tc>
          <w:tcPr>
            <w:tcW w:w="852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PAFTA TARAMA ÜCRETİ </w:t>
            </w:r>
          </w:p>
        </w:tc>
      </w:tr>
      <w:tr w:rsidR="00217C9A" w:rsidRPr="00217C9A" w:rsidTr="00217C9A">
        <w:trPr>
          <w:trHeight w:val="285"/>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15,1</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3 Kata kadar olanlar (Mesken)                                                                                                  </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65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120 TL</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15,2</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3 Kattan Fazla olan (Mesken) ve </w:t>
            </w:r>
            <w:proofErr w:type="gramStart"/>
            <w:r w:rsidRPr="00217C9A">
              <w:rPr>
                <w:rFonts w:ascii="Times New Roman" w:eastAsia="Calibri" w:hAnsi="Times New Roman" w:cs="Times New Roman"/>
                <w:lang w:eastAsia="tr-TR"/>
              </w:rPr>
              <w:t>Ticari  projelerde</w:t>
            </w:r>
            <w:proofErr w:type="gramEnd"/>
            <w:r w:rsidRPr="00217C9A">
              <w:rPr>
                <w:rFonts w:ascii="Times New Roman" w:eastAsia="Calibri" w:hAnsi="Times New Roman" w:cs="Times New Roman"/>
                <w:lang w:eastAsia="tr-TR"/>
              </w:rPr>
              <w:t xml:space="preserve">                                                                    </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130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250 TL</w:t>
            </w:r>
          </w:p>
        </w:tc>
      </w:tr>
      <w:tr w:rsidR="00217C9A" w:rsidRPr="00217C9A" w:rsidTr="00217C9A">
        <w:trPr>
          <w:trHeight w:val="315"/>
        </w:trPr>
        <w:tc>
          <w:tcPr>
            <w:tcW w:w="76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16</w:t>
            </w:r>
          </w:p>
        </w:tc>
        <w:tc>
          <w:tcPr>
            <w:tcW w:w="6541"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 xml:space="preserve">MİMARİ ESTETİK KOMİSYONU BAŞVURU ÜCRETİ </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1.000 TL</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17</w:t>
            </w:r>
          </w:p>
        </w:tc>
        <w:tc>
          <w:tcPr>
            <w:tcW w:w="852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KONUT SAHASINDA* ZEMİN TİCARİ YAPILABİLEN PARSELLLERDE TİCARİ YAPILMASI DURUMUNDA</w:t>
            </w:r>
          </w:p>
        </w:tc>
      </w:tr>
      <w:tr w:rsidR="00217C9A" w:rsidRPr="00217C9A" w:rsidTr="00217C9A">
        <w:trPr>
          <w:trHeight w:val="285"/>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17,1</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Bardakçı Mah. Eskişehir Cad. PAY 51/5 Md. Zemin ve Bodrum Kat Ticari Ücreti = m² si</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322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600 TL</w:t>
            </w:r>
          </w:p>
        </w:tc>
      </w:tr>
      <w:tr w:rsidR="00217C9A" w:rsidRPr="00217C9A" w:rsidTr="00217C9A">
        <w:trPr>
          <w:trHeight w:val="285"/>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17,2</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Meydan Mah. Şeker Hoca Cad. PAY 51/5 Md. Zemin ve Bodrum Kat Ticari Ücreti = m² si</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250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600 TL</w:t>
            </w:r>
          </w:p>
        </w:tc>
      </w:tr>
      <w:tr w:rsidR="00217C9A" w:rsidRPr="00217C9A" w:rsidTr="00217C9A">
        <w:trPr>
          <w:trHeight w:val="285"/>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17,3</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Meydan Mah. Hastane Cad. PAY 51/5 Md. Zemin ve Bodrum Kat Ticari Ücreti = m² si</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175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500 TL</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17,4</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Meydan Mah. R. Denktaş Cad. - </w:t>
            </w:r>
            <w:proofErr w:type="spellStart"/>
            <w:r w:rsidRPr="00217C9A">
              <w:rPr>
                <w:rFonts w:ascii="Times New Roman" w:eastAsia="Calibri" w:hAnsi="Times New Roman" w:cs="Times New Roman"/>
                <w:lang w:eastAsia="tr-TR"/>
              </w:rPr>
              <w:t>M.Kemal</w:t>
            </w:r>
            <w:proofErr w:type="spellEnd"/>
            <w:r w:rsidRPr="00217C9A">
              <w:rPr>
                <w:rFonts w:ascii="Times New Roman" w:eastAsia="Calibri" w:hAnsi="Times New Roman" w:cs="Times New Roman"/>
                <w:lang w:eastAsia="tr-TR"/>
              </w:rPr>
              <w:t xml:space="preserve"> </w:t>
            </w:r>
            <w:proofErr w:type="spellStart"/>
            <w:r w:rsidRPr="00217C9A">
              <w:rPr>
                <w:rFonts w:ascii="Times New Roman" w:eastAsia="Calibri" w:hAnsi="Times New Roman" w:cs="Times New Roman"/>
                <w:lang w:eastAsia="tr-TR"/>
              </w:rPr>
              <w:t>Bulv</w:t>
            </w:r>
            <w:proofErr w:type="spellEnd"/>
            <w:r w:rsidRPr="00217C9A">
              <w:rPr>
                <w:rFonts w:ascii="Times New Roman" w:eastAsia="Calibri" w:hAnsi="Times New Roman" w:cs="Times New Roman"/>
                <w:lang w:eastAsia="tr-TR"/>
              </w:rPr>
              <w:t>. Arası Z. ve Bodrum Kat Ticari Ücreti = m² si</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100 TL</w:t>
            </w:r>
          </w:p>
        </w:tc>
        <w:tc>
          <w:tcPr>
            <w:tcW w:w="1090"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400 TL</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18</w:t>
            </w:r>
          </w:p>
        </w:tc>
        <w:tc>
          <w:tcPr>
            <w:tcW w:w="8522" w:type="dxa"/>
            <w:gridSpan w:val="3"/>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SANAYİ ALANLARI İÇİN YAPI DENETİM HAKEDİŞ KONTROL-TAHAKKUK ÜCRETİ</w:t>
            </w:r>
          </w:p>
        </w:tc>
      </w:tr>
      <w:tr w:rsidR="00217C9A" w:rsidRPr="00217C9A" w:rsidTr="00217C9A">
        <w:trPr>
          <w:trHeight w:val="315"/>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18,1</w:t>
            </w:r>
          </w:p>
        </w:tc>
        <w:tc>
          <w:tcPr>
            <w:tcW w:w="654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Her bir </w:t>
            </w:r>
            <w:proofErr w:type="spellStart"/>
            <w:r w:rsidRPr="00217C9A">
              <w:rPr>
                <w:rFonts w:ascii="Times New Roman" w:eastAsia="Calibri" w:hAnsi="Times New Roman" w:cs="Times New Roman"/>
                <w:lang w:eastAsia="tr-TR"/>
              </w:rPr>
              <w:t>hakediş</w:t>
            </w:r>
            <w:proofErr w:type="spellEnd"/>
            <w:r w:rsidRPr="00217C9A">
              <w:rPr>
                <w:rFonts w:ascii="Times New Roman" w:eastAsia="Calibri" w:hAnsi="Times New Roman" w:cs="Times New Roman"/>
                <w:lang w:eastAsia="tr-TR"/>
              </w:rPr>
              <w:t xml:space="preserve"> için yapı denetim hizmet bedelinin %</w:t>
            </w:r>
            <w:proofErr w:type="gramStart"/>
            <w:r w:rsidRPr="00217C9A">
              <w:rPr>
                <w:rFonts w:ascii="Times New Roman" w:eastAsia="Calibri" w:hAnsi="Times New Roman" w:cs="Times New Roman"/>
                <w:lang w:eastAsia="tr-TR"/>
              </w:rPr>
              <w:t>1.5</w:t>
            </w:r>
            <w:proofErr w:type="gramEnd"/>
            <w:r w:rsidRPr="00217C9A">
              <w:rPr>
                <w:rFonts w:ascii="Times New Roman" w:eastAsia="Calibri" w:hAnsi="Times New Roman" w:cs="Times New Roman"/>
                <w:lang w:eastAsia="tr-TR"/>
              </w:rPr>
              <w:t xml:space="preserve"> 'i alınacaktır. </w:t>
            </w:r>
          </w:p>
        </w:tc>
        <w:tc>
          <w:tcPr>
            <w:tcW w:w="891"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c>
          <w:tcPr>
            <w:tcW w:w="1090" w:type="dxa"/>
            <w:noWrap/>
            <w:hideMark/>
          </w:tcPr>
          <w:p w:rsidR="00217C9A" w:rsidRPr="00217C9A" w:rsidRDefault="00217C9A" w:rsidP="00217C9A">
            <w:pPr>
              <w:rPr>
                <w:rFonts w:ascii="Times New Roman" w:eastAsia="Calibri" w:hAnsi="Times New Roman" w:cs="Times New Roman"/>
                <w:bCs/>
                <w:lang w:eastAsia="tr-TR"/>
              </w:rPr>
            </w:pPr>
            <w:r w:rsidRPr="00217C9A">
              <w:rPr>
                <w:rFonts w:ascii="Times New Roman" w:eastAsia="Calibri" w:hAnsi="Times New Roman" w:cs="Times New Roman"/>
                <w:bCs/>
                <w:lang w:eastAsia="tr-TR"/>
              </w:rPr>
              <w:t xml:space="preserve">Y.D.H.B. X </w:t>
            </w:r>
            <w:proofErr w:type="gramStart"/>
            <w:r w:rsidRPr="00217C9A">
              <w:rPr>
                <w:rFonts w:ascii="Times New Roman" w:eastAsia="Calibri" w:hAnsi="Times New Roman" w:cs="Times New Roman"/>
                <w:bCs/>
                <w:lang w:eastAsia="tr-TR"/>
              </w:rPr>
              <w:t>1.5</w:t>
            </w:r>
            <w:proofErr w:type="gramEnd"/>
            <w:r w:rsidRPr="00217C9A">
              <w:rPr>
                <w:rFonts w:ascii="Times New Roman" w:eastAsia="Calibri" w:hAnsi="Times New Roman" w:cs="Times New Roman"/>
                <w:bCs/>
                <w:lang w:eastAsia="tr-TR"/>
              </w:rPr>
              <w:t>%</w:t>
            </w:r>
          </w:p>
        </w:tc>
      </w:tr>
      <w:tr w:rsidR="00217C9A" w:rsidRPr="00217C9A" w:rsidTr="00217C9A">
        <w:trPr>
          <w:trHeight w:val="315"/>
        </w:trPr>
        <w:tc>
          <w:tcPr>
            <w:tcW w:w="766" w:type="dxa"/>
            <w:noWrap/>
            <w:hideMark/>
          </w:tcPr>
          <w:p w:rsidR="00217C9A" w:rsidRPr="00217C9A" w:rsidRDefault="00217C9A" w:rsidP="00217C9A">
            <w:pPr>
              <w:rPr>
                <w:rFonts w:ascii="Times New Roman" w:eastAsia="Calibri" w:hAnsi="Times New Roman" w:cs="Times New Roman"/>
                <w:b/>
                <w:bCs/>
                <w:lang w:eastAsia="tr-TR"/>
              </w:rPr>
            </w:pPr>
            <w:r w:rsidRPr="00217C9A">
              <w:rPr>
                <w:rFonts w:ascii="Times New Roman" w:eastAsia="Calibri" w:hAnsi="Times New Roman" w:cs="Times New Roman"/>
                <w:b/>
                <w:bCs/>
                <w:lang w:eastAsia="tr-TR"/>
              </w:rPr>
              <w:t>19</w:t>
            </w:r>
          </w:p>
        </w:tc>
        <w:tc>
          <w:tcPr>
            <w:tcW w:w="8522" w:type="dxa"/>
            <w:gridSpan w:val="3"/>
            <w:noWrap/>
            <w:hideMark/>
          </w:tcPr>
          <w:p w:rsidR="00217C9A" w:rsidRPr="00217C9A" w:rsidRDefault="00217C9A" w:rsidP="00217C9A">
            <w:pPr>
              <w:rPr>
                <w:rFonts w:ascii="Times New Roman" w:eastAsia="Calibri" w:hAnsi="Times New Roman" w:cs="Times New Roman"/>
                <w:b/>
                <w:lang w:eastAsia="tr-TR"/>
              </w:rPr>
            </w:pPr>
            <w:r w:rsidRPr="00217C9A">
              <w:rPr>
                <w:rFonts w:ascii="Times New Roman" w:eastAsia="Calibri" w:hAnsi="Times New Roman" w:cs="Times New Roman"/>
                <w:b/>
                <w:lang w:eastAsia="tr-TR"/>
              </w:rPr>
              <w:t>Tadilat ve Yeniden Kesilen Ruhsatlarda PROJE KONTROL ÜCRETİ alınacaktır.</w:t>
            </w:r>
          </w:p>
        </w:tc>
      </w:tr>
      <w:tr w:rsidR="00217C9A" w:rsidRPr="00217C9A" w:rsidTr="00D16718">
        <w:trPr>
          <w:trHeight w:val="300"/>
        </w:trPr>
        <w:tc>
          <w:tcPr>
            <w:tcW w:w="9288" w:type="dxa"/>
            <w:gridSpan w:val="4"/>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w:t>
            </w:r>
          </w:p>
        </w:tc>
        <w:tc>
          <w:tcPr>
            <w:tcW w:w="8522" w:type="dxa"/>
            <w:gridSpan w:val="3"/>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01.12.2015 TARİH 2 NOLU KARAR İLE MECLİS TARAFINDAN KABUL EDİLMİŞTİR. </w:t>
            </w:r>
          </w:p>
        </w:tc>
      </w:tr>
      <w:tr w:rsidR="00217C9A" w:rsidRPr="00217C9A" w:rsidTr="00217C9A">
        <w:trPr>
          <w:trHeight w:val="300"/>
        </w:trPr>
        <w:tc>
          <w:tcPr>
            <w:tcW w:w="766" w:type="dxa"/>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w:t>
            </w:r>
          </w:p>
        </w:tc>
        <w:tc>
          <w:tcPr>
            <w:tcW w:w="8522" w:type="dxa"/>
            <w:gridSpan w:val="3"/>
            <w:noWrap/>
            <w:hideMark/>
          </w:tcPr>
          <w:p w:rsidR="00217C9A" w:rsidRPr="00217C9A" w:rsidRDefault="00217C9A" w:rsidP="00217C9A">
            <w:pPr>
              <w:rPr>
                <w:rFonts w:ascii="Times New Roman" w:eastAsia="Calibri" w:hAnsi="Times New Roman" w:cs="Times New Roman"/>
                <w:lang w:eastAsia="tr-TR"/>
              </w:rPr>
            </w:pPr>
            <w:r w:rsidRPr="00217C9A">
              <w:rPr>
                <w:rFonts w:ascii="Times New Roman" w:eastAsia="Calibri" w:hAnsi="Times New Roman" w:cs="Times New Roman"/>
                <w:lang w:eastAsia="tr-TR"/>
              </w:rPr>
              <w:t xml:space="preserve">06.10.2021 TARİH 78 NOLU KARAR İLE MECLİS TARAFINDAN KABUL EDİLMİŞTİR. </w:t>
            </w:r>
          </w:p>
        </w:tc>
      </w:tr>
    </w:tbl>
    <w:p w:rsidR="00217C9A" w:rsidRPr="00217C9A" w:rsidRDefault="00217C9A" w:rsidP="00217C9A">
      <w:pPr>
        <w:rPr>
          <w:rFonts w:ascii="Times New Roman" w:eastAsia="Calibri" w:hAnsi="Times New Roman" w:cs="Times New Roman"/>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990FA2">
      <w:pPr>
        <w:jc w:val="center"/>
        <w:rPr>
          <w:rFonts w:ascii="Times New Roman" w:eastAsia="Calibri" w:hAnsi="Times New Roman" w:cs="Times New Roman"/>
          <w:b/>
          <w:sz w:val="24"/>
          <w:szCs w:val="24"/>
          <w:lang w:eastAsia="tr-TR"/>
        </w:rPr>
      </w:pPr>
    </w:p>
    <w:p w:rsidR="00217C9A" w:rsidRDefault="00217C9A" w:rsidP="00217C9A">
      <w:pPr>
        <w:jc w:val="center"/>
        <w:rPr>
          <w:rFonts w:ascii="Times New Roman" w:eastAsia="Calibri" w:hAnsi="Times New Roman" w:cs="Times New Roman"/>
          <w:b/>
          <w:sz w:val="24"/>
          <w:szCs w:val="24"/>
          <w:lang w:eastAsia="tr-TR"/>
        </w:rPr>
      </w:pPr>
    </w:p>
    <w:p w:rsidR="00217C9A" w:rsidRPr="007E4C08"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217C9A" w:rsidRDefault="00217C9A" w:rsidP="00217C9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Katip Üye</w:t>
      </w:r>
    </w:p>
    <w:p w:rsidR="00990FA2" w:rsidRPr="0053461B"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90FA2" w:rsidRDefault="00990FA2" w:rsidP="00990FA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19.10.2022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990FA2" w:rsidRPr="0053461B" w:rsidRDefault="00990FA2" w:rsidP="00990FA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990FA2" w:rsidRPr="0053461B"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90FA2" w:rsidRPr="0053461B" w:rsidRDefault="00990FA2" w:rsidP="00990FA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90FA2" w:rsidRPr="0053461B" w:rsidTr="009C6176">
        <w:tc>
          <w:tcPr>
            <w:tcW w:w="2448" w:type="dxa"/>
            <w:tcBorders>
              <w:top w:val="single" w:sz="4" w:space="0" w:color="auto"/>
              <w:left w:val="single" w:sz="4" w:space="0" w:color="auto"/>
              <w:bottom w:val="single" w:sz="4" w:space="0" w:color="auto"/>
              <w:right w:val="single" w:sz="4" w:space="0" w:color="auto"/>
            </w:tcBorders>
            <w:vAlign w:val="center"/>
          </w:tcPr>
          <w:p w:rsidR="00990FA2" w:rsidRPr="0053461B" w:rsidRDefault="00990FA2"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90FA2" w:rsidRPr="0053461B" w:rsidRDefault="00990FA2"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90FA2" w:rsidRPr="0053461B" w:rsidRDefault="00990FA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90FA2" w:rsidRPr="0053461B" w:rsidRDefault="00990FA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KURAL-Mehmet YAVUZ-Bekir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990FA2" w:rsidRPr="0053461B" w:rsidTr="009C61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90FA2" w:rsidRPr="0053461B" w:rsidRDefault="00990FA2"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90FA2" w:rsidRPr="0053461B" w:rsidRDefault="00990FA2" w:rsidP="009C6176">
            <w:pPr>
              <w:jc w:val="both"/>
              <w:rPr>
                <w:rFonts w:ascii="Times New Roman" w:eastAsia="Calibri" w:hAnsi="Times New Roman" w:cs="Times New Roman"/>
                <w:b/>
                <w:sz w:val="24"/>
                <w:szCs w:val="24"/>
                <w:lang w:eastAsia="tr-TR"/>
              </w:rPr>
            </w:pPr>
          </w:p>
        </w:tc>
      </w:tr>
      <w:tr w:rsidR="00990FA2" w:rsidRPr="0053461B" w:rsidTr="009C61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90FA2" w:rsidRPr="0053461B" w:rsidRDefault="00990FA2"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90FA2" w:rsidRPr="0053461B" w:rsidRDefault="00990FA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KAYA-Ömer YILDIRIM-Mehmet AL-Ercan ATEŞ-Bekir ALAGÖZ-Ali CİHAN</w:t>
            </w:r>
          </w:p>
        </w:tc>
      </w:tr>
    </w:tbl>
    <w:p w:rsidR="00990FA2" w:rsidRPr="0053461B" w:rsidRDefault="00990FA2" w:rsidP="00990FA2">
      <w:pPr>
        <w:jc w:val="both"/>
        <w:rPr>
          <w:rFonts w:ascii="Times New Roman" w:eastAsia="Calibri" w:hAnsi="Times New Roman" w:cs="Times New Roman"/>
          <w:sz w:val="24"/>
          <w:szCs w:val="24"/>
          <w:lang w:eastAsia="tr-TR"/>
        </w:rPr>
      </w:pPr>
    </w:p>
    <w:p w:rsidR="00990FA2" w:rsidRPr="0053461B"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90FA2" w:rsidRPr="003D01B7"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90FA2" w:rsidRDefault="00990FA2" w:rsidP="00990FA2">
      <w:pPr>
        <w:pStyle w:val="AralkYok"/>
        <w:ind w:firstLine="708"/>
        <w:jc w:val="both"/>
        <w:rPr>
          <w:rFonts w:ascii="Times New Roman" w:hAnsi="Times New Roman" w:cs="Times New Roman"/>
        </w:rPr>
      </w:pPr>
    </w:p>
    <w:p w:rsidR="00990FA2" w:rsidRDefault="00990FA2" w:rsidP="00990FA2">
      <w:pPr>
        <w:suppressAutoHyphens/>
        <w:jc w:val="both"/>
        <w:rPr>
          <w:rFonts w:ascii="Times New Roman" w:eastAsia="Calibri"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2022</w:t>
      </w:r>
      <w:proofErr w:type="gramEnd"/>
      <w:r>
        <w:rPr>
          <w:rFonts w:ascii="Times New Roman" w:eastAsia="Calibri" w:hAnsi="Times New Roman" w:cs="Times New Roman"/>
          <w:sz w:val="24"/>
          <w:szCs w:val="24"/>
          <w:lang w:eastAsia="tr-TR"/>
        </w:rPr>
        <w:t xml:space="preserve"> Yılı Ek Bütçesinin görüşülmesi.</w:t>
      </w:r>
    </w:p>
    <w:p w:rsidR="00990FA2" w:rsidRPr="005B40FA" w:rsidRDefault="00990FA2" w:rsidP="00990FA2">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990FA2" w:rsidRDefault="00990FA2" w:rsidP="00990FA2">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123 </w:t>
      </w:r>
      <w:r w:rsidRPr="00912795">
        <w:rPr>
          <w:rFonts w:ascii="Times New Roman" w:eastAsia="Calibri" w:hAnsi="Times New Roman" w:cs="Times New Roman"/>
          <w:b/>
          <w:sz w:val="24"/>
          <w:szCs w:val="24"/>
          <w:lang w:eastAsia="tr-TR"/>
        </w:rPr>
        <w:t>:</w:t>
      </w:r>
      <w:r w:rsidRPr="005B40FA">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lang w:eastAsia="tr-TR"/>
        </w:rPr>
        <w:t>2022</w:t>
      </w:r>
      <w:proofErr w:type="gramEnd"/>
      <w:r>
        <w:rPr>
          <w:rFonts w:ascii="Times New Roman" w:eastAsia="Calibri" w:hAnsi="Times New Roman" w:cs="Times New Roman"/>
          <w:sz w:val="24"/>
          <w:szCs w:val="24"/>
          <w:lang w:eastAsia="tr-TR"/>
        </w:rPr>
        <w:t xml:space="preserve"> Yılı Ek Bütçesi</w:t>
      </w:r>
      <w:r>
        <w:rPr>
          <w:rFonts w:ascii="Times New Roman" w:eastAsia="Times New Roman" w:hAnsi="Times New Roman" w:cs="Times New Roman"/>
          <w:sz w:val="24"/>
          <w:szCs w:val="24"/>
          <w:lang w:eastAsia="ar-SA"/>
        </w:rPr>
        <w:t xml:space="preserve">  </w:t>
      </w:r>
      <w:r w:rsidR="009C6176">
        <w:rPr>
          <w:rFonts w:ascii="Times New Roman" w:eastAsia="Times New Roman" w:hAnsi="Times New Roman" w:cs="Times New Roman"/>
          <w:sz w:val="24"/>
          <w:szCs w:val="24"/>
          <w:lang w:eastAsia="ar-SA"/>
        </w:rPr>
        <w:t xml:space="preserve">komisyondan geldiği şekli ile </w:t>
      </w:r>
      <w:r>
        <w:rPr>
          <w:rFonts w:ascii="Times New Roman" w:eastAsia="Times New Roman" w:hAnsi="Times New Roman" w:cs="Times New Roman"/>
          <w:sz w:val="24"/>
          <w:szCs w:val="24"/>
          <w:lang w:eastAsia="ar-SA"/>
        </w:rPr>
        <w:t xml:space="preserve">oybirliği ile kabul edildi. </w:t>
      </w:r>
    </w:p>
    <w:p w:rsidR="00990FA2" w:rsidRDefault="00990FA2" w:rsidP="00990FA2">
      <w:pPr>
        <w:ind w:firstLine="708"/>
        <w:jc w:val="both"/>
        <w:rPr>
          <w:rFonts w:ascii="Times New Roman" w:eastAsia="Times New Roman" w:hAnsi="Times New Roman" w:cs="Times New Roman"/>
          <w:sz w:val="24"/>
          <w:szCs w:val="24"/>
          <w:lang w:eastAsia="ar-SA"/>
        </w:rPr>
      </w:pPr>
    </w:p>
    <w:p w:rsidR="00990FA2" w:rsidRDefault="00990FA2" w:rsidP="00990FA2">
      <w:pPr>
        <w:jc w:val="both"/>
      </w:pPr>
    </w:p>
    <w:p w:rsidR="00990FA2" w:rsidRPr="00014C6E" w:rsidRDefault="00990FA2" w:rsidP="00990FA2">
      <w:pPr>
        <w:jc w:val="center"/>
        <w:rPr>
          <w:rFonts w:ascii="Times New Roman" w:hAnsi="Times New Roman" w:cs="Times New Roman"/>
          <w:b/>
        </w:rPr>
      </w:pPr>
      <w:r w:rsidRPr="00014C6E">
        <w:rPr>
          <w:rFonts w:ascii="Times New Roman" w:hAnsi="Times New Roman" w:cs="Times New Roman"/>
          <w:b/>
        </w:rPr>
        <w:t>2022 YILI EK BÜTÇE TAHMİNİ GELİRLER</w:t>
      </w:r>
    </w:p>
    <w:p w:rsidR="00990FA2" w:rsidRPr="00990FA2" w:rsidRDefault="00990FA2" w:rsidP="00990FA2">
      <w:pPr>
        <w:jc w:val="center"/>
        <w:rPr>
          <w:rFonts w:ascii="Times New Roman" w:hAnsi="Times New Roman" w:cs="Times New Roman"/>
        </w:rPr>
      </w:pPr>
    </w:p>
    <w:p w:rsidR="00990FA2" w:rsidRPr="00990FA2" w:rsidRDefault="00CC1BE9" w:rsidP="00990FA2">
      <w:pPr>
        <w:pStyle w:val="ListeParagraf1"/>
        <w:spacing w:line="240" w:lineRule="auto"/>
        <w:ind w:left="0"/>
        <w:rPr>
          <w:rFonts w:ascii="Times New Roman" w:hAnsi="Times New Roman" w:cs="Times New Roman"/>
          <w:bCs/>
        </w:rPr>
      </w:pPr>
      <w:r>
        <w:rPr>
          <w:rFonts w:ascii="Times New Roman" w:hAnsi="Times New Roman" w:cs="Times New Roman"/>
          <w:bCs/>
        </w:rPr>
        <w:t>05-DİĞER</w:t>
      </w:r>
      <w:r w:rsidR="00990FA2" w:rsidRPr="00990FA2">
        <w:rPr>
          <w:rFonts w:ascii="Times New Roman" w:hAnsi="Times New Roman" w:cs="Times New Roman"/>
          <w:bCs/>
        </w:rPr>
        <w:t xml:space="preserve"> GELİRLERİ</w:t>
      </w:r>
      <w:r w:rsidR="00990FA2" w:rsidRPr="00990FA2">
        <w:rPr>
          <w:rFonts w:ascii="Times New Roman" w:hAnsi="Times New Roman" w:cs="Times New Roman"/>
          <w:bCs/>
        </w:rPr>
        <w:tab/>
      </w:r>
      <w:r w:rsidR="00990FA2" w:rsidRPr="00990FA2">
        <w:rPr>
          <w:rFonts w:ascii="Times New Roman" w:hAnsi="Times New Roman" w:cs="Times New Roman"/>
          <w:bCs/>
        </w:rPr>
        <w:tab/>
      </w:r>
      <w:r w:rsidR="00990FA2" w:rsidRPr="00990FA2">
        <w:rPr>
          <w:rFonts w:ascii="Times New Roman" w:hAnsi="Times New Roman" w:cs="Times New Roman"/>
          <w:bCs/>
        </w:rPr>
        <w:tab/>
      </w:r>
      <w:r w:rsidR="00990FA2" w:rsidRPr="00990FA2">
        <w:rPr>
          <w:rFonts w:ascii="Times New Roman" w:hAnsi="Times New Roman" w:cs="Times New Roman"/>
          <w:bCs/>
        </w:rPr>
        <w:tab/>
      </w:r>
      <w:r w:rsidR="00990FA2" w:rsidRPr="00990FA2">
        <w:rPr>
          <w:rFonts w:ascii="Times New Roman" w:hAnsi="Times New Roman" w:cs="Times New Roman"/>
          <w:bCs/>
        </w:rPr>
        <w:tab/>
      </w:r>
      <w:r w:rsidR="00990FA2" w:rsidRPr="00990FA2">
        <w:rPr>
          <w:rFonts w:ascii="Times New Roman" w:hAnsi="Times New Roman" w:cs="Times New Roman"/>
          <w:bCs/>
        </w:rPr>
        <w:tab/>
      </w:r>
      <w:r w:rsidR="00990FA2" w:rsidRPr="00990FA2">
        <w:rPr>
          <w:rFonts w:ascii="Times New Roman" w:hAnsi="Times New Roman" w:cs="Times New Roman"/>
          <w:bCs/>
        </w:rPr>
        <w:tab/>
        <w:t xml:space="preserve"> :  21.200.000,00 TL </w:t>
      </w:r>
    </w:p>
    <w:p w:rsidR="00990FA2" w:rsidRPr="00990FA2" w:rsidRDefault="00990FA2" w:rsidP="00990FA2">
      <w:pPr>
        <w:pStyle w:val="ListeParagraf1"/>
        <w:spacing w:line="240" w:lineRule="auto"/>
        <w:ind w:left="0"/>
        <w:rPr>
          <w:rFonts w:ascii="Times New Roman" w:hAnsi="Times New Roman" w:cs="Times New Roman"/>
          <w:bCs/>
        </w:rPr>
      </w:pPr>
      <w:r w:rsidRPr="00990FA2">
        <w:rPr>
          <w:rFonts w:ascii="Times New Roman" w:hAnsi="Times New Roman" w:cs="Times New Roman"/>
          <w:bCs/>
        </w:rPr>
        <w:t>06</w:t>
      </w:r>
      <w:r w:rsidRPr="00990FA2">
        <w:rPr>
          <w:rFonts w:ascii="Times New Roman" w:hAnsi="Times New Roman" w:cs="Times New Roman"/>
        </w:rPr>
        <w:t>-</w:t>
      </w:r>
      <w:r w:rsidRPr="00990FA2">
        <w:rPr>
          <w:rFonts w:ascii="Times New Roman" w:hAnsi="Times New Roman" w:cs="Times New Roman"/>
          <w:bCs/>
        </w:rPr>
        <w:t>SERMAYE GELİRLERİ</w:t>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t xml:space="preserve">             </w:t>
      </w:r>
      <w:r w:rsidRPr="00990FA2">
        <w:rPr>
          <w:rFonts w:ascii="Times New Roman" w:hAnsi="Times New Roman" w:cs="Times New Roman"/>
        </w:rPr>
        <w:tab/>
        <w:t xml:space="preserve">:     15.335.000,00 TL </w:t>
      </w:r>
    </w:p>
    <w:p w:rsidR="00990FA2" w:rsidRPr="00990FA2" w:rsidRDefault="00990FA2" w:rsidP="00990FA2">
      <w:pPr>
        <w:pStyle w:val="ListeParagraf1"/>
        <w:spacing w:line="240" w:lineRule="auto"/>
        <w:ind w:left="0"/>
        <w:rPr>
          <w:rFonts w:ascii="Times New Roman" w:hAnsi="Times New Roman" w:cs="Times New Roman"/>
        </w:rPr>
      </w:pPr>
      <w:r w:rsidRPr="00990FA2">
        <w:rPr>
          <w:rFonts w:ascii="Times New Roman" w:hAnsi="Times New Roman" w:cs="Times New Roman"/>
        </w:rPr>
        <w:t xml:space="preserve">         TOPLAM</w:t>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r>
      <w:r w:rsidRPr="00990FA2">
        <w:rPr>
          <w:rFonts w:ascii="Times New Roman" w:hAnsi="Times New Roman" w:cs="Times New Roman"/>
        </w:rPr>
        <w:tab/>
        <w:t xml:space="preserve">:  </w:t>
      </w:r>
      <w:r w:rsidRPr="00990FA2">
        <w:rPr>
          <w:rFonts w:ascii="Times New Roman" w:hAnsi="Times New Roman" w:cs="Times New Roman"/>
          <w:bCs/>
        </w:rPr>
        <w:t xml:space="preserve">  36.335.000,00 TL</w:t>
      </w:r>
      <w:r w:rsidRPr="00990FA2">
        <w:rPr>
          <w:rFonts w:ascii="Times New Roman" w:hAnsi="Times New Roman" w:cs="Times New Roman"/>
        </w:rPr>
        <w:t xml:space="preserve"> </w:t>
      </w:r>
    </w:p>
    <w:p w:rsidR="00990FA2" w:rsidRPr="00990FA2" w:rsidRDefault="00990FA2" w:rsidP="00990FA2"/>
    <w:p w:rsidR="00990FA2" w:rsidRDefault="00990FA2" w:rsidP="00990FA2">
      <w:pPr>
        <w:rPr>
          <w:rFonts w:ascii="Times New Roman" w:hAnsi="Times New Roman" w:cs="Times New Roman"/>
        </w:rPr>
      </w:pPr>
      <w:r w:rsidRPr="00990FA2">
        <w:t xml:space="preserve">                                           </w:t>
      </w:r>
      <w:r w:rsidRPr="00990FA2">
        <w:rPr>
          <w:rFonts w:ascii="Times New Roman" w:hAnsi="Times New Roman" w:cs="Times New Roman"/>
        </w:rPr>
        <w:t>2022 YILI EK BÜTÇE TAHMİNİ GİDERLER</w:t>
      </w:r>
    </w:p>
    <w:p w:rsidR="00990FA2" w:rsidRPr="00990FA2" w:rsidRDefault="00990FA2" w:rsidP="00990FA2">
      <w:pPr>
        <w:rPr>
          <w:rFonts w:ascii="Times New Roman" w:hAnsi="Times New Roman" w:cs="Times New Roman"/>
        </w:rPr>
      </w:pP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 xml:space="preserve">1– Personel Giderleri </w:t>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Pr>
          <w:rFonts w:ascii="Times New Roman" w:hAnsi="Times New Roman" w:cs="Times New Roman"/>
          <w:sz w:val="24"/>
        </w:rPr>
        <w:t xml:space="preserve">            </w:t>
      </w:r>
      <w:r w:rsidRPr="00990FA2">
        <w:rPr>
          <w:rFonts w:ascii="Times New Roman" w:hAnsi="Times New Roman" w:cs="Times New Roman"/>
          <w:sz w:val="24"/>
        </w:rPr>
        <w:t>:       3.531.000,00 TL</w:t>
      </w: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2– Sosyal Güvenlik Kurumu Devlet Primi Giderleri</w:t>
      </w:r>
      <w:r w:rsidRPr="00990FA2">
        <w:rPr>
          <w:rFonts w:ascii="Times New Roman" w:hAnsi="Times New Roman" w:cs="Times New Roman"/>
          <w:sz w:val="24"/>
        </w:rPr>
        <w:tab/>
      </w:r>
      <w:r w:rsidRPr="00990FA2">
        <w:rPr>
          <w:rFonts w:ascii="Times New Roman" w:hAnsi="Times New Roman" w:cs="Times New Roman"/>
          <w:sz w:val="24"/>
        </w:rPr>
        <w:tab/>
        <w:t>:          773.000,00 TL</w:t>
      </w: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3– Mal ve Hizmet Alım Giderleri</w:t>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t>:     18.431.000,00 TL</w:t>
      </w: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 xml:space="preserve">4- Faiz </w:t>
      </w:r>
      <w:proofErr w:type="gramStart"/>
      <w:r w:rsidRPr="00990FA2">
        <w:rPr>
          <w:rFonts w:ascii="Times New Roman" w:hAnsi="Times New Roman" w:cs="Times New Roman"/>
          <w:sz w:val="24"/>
        </w:rPr>
        <w:t>Gideri                                                                                   :          500</w:t>
      </w:r>
      <w:proofErr w:type="gramEnd"/>
      <w:r w:rsidRPr="00990FA2">
        <w:rPr>
          <w:rFonts w:ascii="Times New Roman" w:hAnsi="Times New Roman" w:cs="Times New Roman"/>
          <w:sz w:val="24"/>
        </w:rPr>
        <w:t>.000,00 TL</w:t>
      </w: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5– Cari Transferler</w:t>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t>:           100.000,00 TL</w:t>
      </w: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6 – Sermaye Giderleri</w:t>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t xml:space="preserve">             </w:t>
      </w:r>
      <w:r w:rsidRPr="00990FA2">
        <w:rPr>
          <w:rFonts w:ascii="Times New Roman" w:hAnsi="Times New Roman" w:cs="Times New Roman"/>
          <w:sz w:val="24"/>
        </w:rPr>
        <w:tab/>
        <w:t>:      10.900.000,00 TL</w:t>
      </w: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9 – Yedek Ödenek</w:t>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r>
      <w:r w:rsidRPr="00990FA2">
        <w:rPr>
          <w:rFonts w:ascii="Times New Roman" w:hAnsi="Times New Roman" w:cs="Times New Roman"/>
          <w:sz w:val="24"/>
        </w:rPr>
        <w:tab/>
        <w:t>:        2.100.000,00 TL</w:t>
      </w:r>
    </w:p>
    <w:p w:rsidR="00990FA2" w:rsidRPr="00990FA2" w:rsidRDefault="00990FA2" w:rsidP="00990FA2">
      <w:pPr>
        <w:ind w:left="720"/>
        <w:rPr>
          <w:rFonts w:ascii="Times New Roman" w:hAnsi="Times New Roman" w:cs="Times New Roman"/>
          <w:sz w:val="24"/>
        </w:rPr>
      </w:pPr>
    </w:p>
    <w:p w:rsidR="00990FA2" w:rsidRPr="00990FA2" w:rsidRDefault="00990FA2" w:rsidP="00990FA2">
      <w:pPr>
        <w:rPr>
          <w:rFonts w:ascii="Times New Roman" w:hAnsi="Times New Roman" w:cs="Times New Roman"/>
          <w:sz w:val="24"/>
        </w:rPr>
      </w:pPr>
      <w:r w:rsidRPr="00990FA2">
        <w:rPr>
          <w:rFonts w:ascii="Times New Roman" w:hAnsi="Times New Roman" w:cs="Times New Roman"/>
          <w:sz w:val="24"/>
        </w:rPr>
        <w:t xml:space="preserve">                                                                    TOPLAM</w:t>
      </w:r>
      <w:r w:rsidRPr="00990FA2">
        <w:rPr>
          <w:rFonts w:ascii="Times New Roman" w:hAnsi="Times New Roman" w:cs="Times New Roman"/>
          <w:sz w:val="24"/>
        </w:rPr>
        <w:tab/>
      </w:r>
      <w:r w:rsidRPr="00990FA2">
        <w:rPr>
          <w:rFonts w:ascii="Times New Roman" w:hAnsi="Times New Roman" w:cs="Times New Roman"/>
          <w:sz w:val="24"/>
        </w:rPr>
        <w:tab/>
        <w:t>:      36.335.000,00 TL</w:t>
      </w:r>
    </w:p>
    <w:p w:rsidR="00990FA2" w:rsidRPr="00990FA2" w:rsidRDefault="00990FA2" w:rsidP="00990FA2">
      <w:pPr>
        <w:rPr>
          <w:rFonts w:ascii="Times New Roman" w:hAnsi="Times New Roman" w:cs="Times New Roman"/>
          <w:sz w:val="24"/>
        </w:rPr>
      </w:pPr>
    </w:p>
    <w:p w:rsidR="00990FA2" w:rsidRPr="00990FA2" w:rsidRDefault="00990FA2" w:rsidP="00990FA2">
      <w:pPr>
        <w:rPr>
          <w:rFonts w:ascii="Times New Roman" w:hAnsi="Times New Roman" w:cs="Times New Roman"/>
          <w:sz w:val="24"/>
        </w:rPr>
      </w:pPr>
    </w:p>
    <w:p w:rsidR="00990FA2" w:rsidRDefault="00990FA2" w:rsidP="00990FA2">
      <w:pPr>
        <w:rPr>
          <w:rFonts w:ascii="Times New Roman" w:hAnsi="Times New Roman" w:cs="Times New Roman"/>
          <w:b/>
        </w:rPr>
      </w:pPr>
    </w:p>
    <w:p w:rsidR="00990FA2" w:rsidRDefault="00990FA2" w:rsidP="00990FA2">
      <w:pPr>
        <w:rPr>
          <w:rFonts w:ascii="Times New Roman" w:hAnsi="Times New Roman" w:cs="Times New Roman"/>
          <w:b/>
        </w:rPr>
      </w:pPr>
    </w:p>
    <w:p w:rsidR="00990FA2" w:rsidRDefault="00990FA2" w:rsidP="00990FA2">
      <w:pPr>
        <w:rPr>
          <w:rFonts w:ascii="Times New Roman" w:hAnsi="Times New Roman" w:cs="Times New Roman"/>
          <w:b/>
        </w:rPr>
      </w:pPr>
    </w:p>
    <w:p w:rsidR="00990FA2" w:rsidRPr="007E4C08" w:rsidRDefault="00990FA2" w:rsidP="00990FA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990FA2" w:rsidRDefault="00990FA2" w:rsidP="00990FA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990FA2" w:rsidRDefault="00990FA2" w:rsidP="00990FA2">
      <w:pPr>
        <w:rPr>
          <w:rFonts w:ascii="Times New Roman" w:hAnsi="Times New Roman" w:cs="Times New Roman"/>
          <w:b/>
        </w:rPr>
      </w:pPr>
      <w:r w:rsidRPr="001D2B67">
        <w:rPr>
          <w:rFonts w:ascii="Times New Roman" w:hAnsi="Times New Roman" w:cs="Times New Roman"/>
          <w:b/>
        </w:rPr>
        <w:lastRenderedPageBreak/>
        <w:t xml:space="preserve">  </w:t>
      </w:r>
      <w:r>
        <w:rPr>
          <w:rFonts w:ascii="Times New Roman" w:hAnsi="Times New Roman" w:cs="Times New Roman"/>
          <w:b/>
        </w:rPr>
        <w:t xml:space="preserve">                   2022 EK </w:t>
      </w:r>
      <w:proofErr w:type="gramStart"/>
      <w:r>
        <w:rPr>
          <w:rFonts w:ascii="Times New Roman" w:hAnsi="Times New Roman" w:cs="Times New Roman"/>
          <w:b/>
        </w:rPr>
        <w:t>BÜTÇE</w:t>
      </w:r>
      <w:r w:rsidRPr="001D2B67">
        <w:rPr>
          <w:rFonts w:ascii="Times New Roman" w:hAnsi="Times New Roman" w:cs="Times New Roman"/>
          <w:b/>
        </w:rPr>
        <w:t xml:space="preserve">  BELEDİYE</w:t>
      </w:r>
      <w:proofErr w:type="gramEnd"/>
      <w:r w:rsidRPr="001D2B67">
        <w:rPr>
          <w:rFonts w:ascii="Times New Roman" w:hAnsi="Times New Roman" w:cs="Times New Roman"/>
          <w:b/>
        </w:rPr>
        <w:t xml:space="preserve"> MÜDÜRLÜKLERİN  GİDERLERİ</w:t>
      </w:r>
    </w:p>
    <w:p w:rsidR="00990FA2" w:rsidRDefault="00990FA2" w:rsidP="00990FA2">
      <w:pPr>
        <w:rPr>
          <w:rFonts w:ascii="Times New Roman" w:hAnsi="Times New Roman" w:cs="Times New Roman"/>
          <w:b/>
        </w:rPr>
      </w:pPr>
    </w:p>
    <w:p w:rsidR="00990FA2" w:rsidRDefault="00990FA2" w:rsidP="00990FA2">
      <w:pPr>
        <w:rPr>
          <w:rFonts w:ascii="Times New Roman" w:hAnsi="Times New Roman" w:cs="Times New Roman"/>
        </w:rPr>
      </w:pPr>
      <w:r>
        <w:rPr>
          <w:rFonts w:ascii="Times New Roman" w:hAnsi="Times New Roman" w:cs="Times New Roman"/>
        </w:rPr>
        <w:t>1. ÖZEL KALEM MÜDÜRLÜĞÜ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450.000.TL</w:t>
      </w:r>
    </w:p>
    <w:p w:rsidR="00990FA2" w:rsidRPr="00B4125D" w:rsidRDefault="00990FA2" w:rsidP="00990FA2">
      <w:pPr>
        <w:rPr>
          <w:rFonts w:ascii="Times New Roman" w:hAnsi="Times New Roman" w:cs="Times New Roman"/>
        </w:rPr>
      </w:pPr>
      <w:r>
        <w:rPr>
          <w:rFonts w:ascii="Times New Roman" w:hAnsi="Times New Roman" w:cs="Times New Roman"/>
        </w:rPr>
        <w:t>2.</w:t>
      </w:r>
      <w:r w:rsidRPr="006D294D">
        <w:rPr>
          <w:rFonts w:ascii="Times New Roman" w:hAnsi="Times New Roman" w:cs="Times New Roman"/>
        </w:rPr>
        <w:t xml:space="preserve"> </w:t>
      </w:r>
      <w:r w:rsidRPr="00B4125D">
        <w:rPr>
          <w:rFonts w:ascii="Times New Roman" w:hAnsi="Times New Roman" w:cs="Times New Roman"/>
        </w:rPr>
        <w:t xml:space="preserve">İNSAN KAYNAKLARI VE </w:t>
      </w:r>
      <w:proofErr w:type="gramStart"/>
      <w:r w:rsidRPr="00B4125D">
        <w:rPr>
          <w:rFonts w:ascii="Times New Roman" w:hAnsi="Times New Roman" w:cs="Times New Roman"/>
        </w:rPr>
        <w:t>EĞT.MÜDÜRLÜĞÜ</w:t>
      </w:r>
      <w:proofErr w:type="gramEnd"/>
      <w:r w:rsidRPr="00B4125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4.022.000.TL</w:t>
      </w:r>
    </w:p>
    <w:p w:rsidR="00990FA2" w:rsidRPr="00B4125D" w:rsidRDefault="00990FA2" w:rsidP="00990FA2">
      <w:pPr>
        <w:rPr>
          <w:rFonts w:ascii="Times New Roman" w:hAnsi="Times New Roman" w:cs="Times New Roman"/>
        </w:rPr>
      </w:pPr>
      <w:r w:rsidRPr="00B4125D">
        <w:rPr>
          <w:rFonts w:ascii="Times New Roman" w:hAnsi="Times New Roman" w:cs="Times New Roman"/>
        </w:rPr>
        <w:t xml:space="preserve">3. </w:t>
      </w:r>
      <w:r>
        <w:rPr>
          <w:rFonts w:ascii="Times New Roman" w:hAnsi="Times New Roman" w:cs="Times New Roman"/>
        </w:rPr>
        <w:t>BİLGİ İŞLEM MÜDÜRLÜĞÜ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4125D">
        <w:rPr>
          <w:rFonts w:ascii="Times New Roman" w:hAnsi="Times New Roman" w:cs="Times New Roman"/>
        </w:rPr>
        <w:t xml:space="preserve"> </w:t>
      </w:r>
      <w:r>
        <w:rPr>
          <w:rFonts w:ascii="Times New Roman" w:hAnsi="Times New Roman" w:cs="Times New Roman"/>
        </w:rPr>
        <w:t xml:space="preserve">      106.000.TL</w:t>
      </w:r>
    </w:p>
    <w:p w:rsidR="00990FA2" w:rsidRPr="00B4125D" w:rsidRDefault="00990FA2" w:rsidP="00990FA2">
      <w:pPr>
        <w:rPr>
          <w:rFonts w:ascii="Times New Roman" w:hAnsi="Times New Roman" w:cs="Times New Roman"/>
        </w:rPr>
      </w:pPr>
      <w:r w:rsidRPr="00B4125D">
        <w:rPr>
          <w:rFonts w:ascii="Times New Roman" w:hAnsi="Times New Roman" w:cs="Times New Roman"/>
        </w:rPr>
        <w:t>4. DESTEK HİZMELERİ MÜDÜRLÜĞÜ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161.000.TL</w:t>
      </w:r>
    </w:p>
    <w:p w:rsidR="00990FA2" w:rsidRPr="00B4125D" w:rsidRDefault="00990FA2" w:rsidP="00990FA2">
      <w:pPr>
        <w:rPr>
          <w:rFonts w:ascii="Times New Roman" w:hAnsi="Times New Roman" w:cs="Times New Roman"/>
        </w:rPr>
      </w:pPr>
      <w:r w:rsidRPr="00B4125D">
        <w:rPr>
          <w:rFonts w:ascii="Times New Roman" w:hAnsi="Times New Roman" w:cs="Times New Roman"/>
        </w:rPr>
        <w:t>5. YAZI İŞLERİ MÜDÜRLÜĞÜ</w:t>
      </w:r>
      <w:r w:rsidRPr="00B4125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4125D">
        <w:rPr>
          <w:rFonts w:ascii="Times New Roman" w:hAnsi="Times New Roman" w:cs="Times New Roman"/>
        </w:rPr>
        <w:t xml:space="preserve"> </w:t>
      </w:r>
      <w:r>
        <w:rPr>
          <w:rFonts w:ascii="Times New Roman" w:hAnsi="Times New Roman" w:cs="Times New Roman"/>
        </w:rPr>
        <w:t xml:space="preserve">         13.000.TL</w:t>
      </w:r>
    </w:p>
    <w:p w:rsidR="00990FA2" w:rsidRPr="00B4125D" w:rsidRDefault="00990FA2" w:rsidP="00990FA2">
      <w:pPr>
        <w:rPr>
          <w:rFonts w:ascii="Times New Roman" w:hAnsi="Times New Roman" w:cs="Times New Roman"/>
        </w:rPr>
      </w:pPr>
      <w:r w:rsidRPr="00B4125D">
        <w:rPr>
          <w:rFonts w:ascii="Times New Roman" w:hAnsi="Times New Roman" w:cs="Times New Roman"/>
        </w:rPr>
        <w:t>6. HUKUK İŞLERİ MÜDÜRLÜĞÜ</w:t>
      </w:r>
      <w:r w:rsidRPr="00B4125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4125D">
        <w:rPr>
          <w:rFonts w:ascii="Times New Roman" w:hAnsi="Times New Roman" w:cs="Times New Roman"/>
        </w:rPr>
        <w:t xml:space="preserve"> </w:t>
      </w:r>
      <w:r>
        <w:rPr>
          <w:rFonts w:ascii="Times New Roman" w:hAnsi="Times New Roman" w:cs="Times New Roman"/>
        </w:rPr>
        <w:t xml:space="preserve">       130.000.TL</w:t>
      </w:r>
    </w:p>
    <w:p w:rsidR="00990FA2" w:rsidRPr="00B4125D" w:rsidRDefault="00990FA2" w:rsidP="00990FA2">
      <w:pPr>
        <w:rPr>
          <w:rFonts w:ascii="Times New Roman" w:hAnsi="Times New Roman" w:cs="Times New Roman"/>
        </w:rPr>
      </w:pPr>
      <w:r w:rsidRPr="00B4125D">
        <w:rPr>
          <w:rFonts w:ascii="Times New Roman" w:hAnsi="Times New Roman" w:cs="Times New Roman"/>
        </w:rPr>
        <w:t xml:space="preserve">7. BASIN YAYIN </w:t>
      </w:r>
      <w:proofErr w:type="gramStart"/>
      <w:r w:rsidRPr="00B4125D">
        <w:rPr>
          <w:rFonts w:ascii="Times New Roman" w:hAnsi="Times New Roman" w:cs="Times New Roman"/>
        </w:rPr>
        <w:t>HALKLA  İLİŞKİLER</w:t>
      </w:r>
      <w:proofErr w:type="gramEnd"/>
      <w:r w:rsidRPr="00B4125D">
        <w:rPr>
          <w:rFonts w:ascii="Times New Roman" w:hAnsi="Times New Roman" w:cs="Times New Roman"/>
        </w:rPr>
        <w:t xml:space="preserve"> MÜDÜRLÜĞÜ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852.000.TL</w:t>
      </w:r>
    </w:p>
    <w:p w:rsidR="00990FA2" w:rsidRDefault="00990FA2" w:rsidP="00990FA2">
      <w:pPr>
        <w:rPr>
          <w:rFonts w:ascii="Times New Roman" w:hAnsi="Times New Roman" w:cs="Times New Roman"/>
        </w:rPr>
      </w:pPr>
      <w:r w:rsidRPr="00B4125D">
        <w:rPr>
          <w:rFonts w:ascii="Times New Roman" w:hAnsi="Times New Roman" w:cs="Times New Roman"/>
        </w:rPr>
        <w:t xml:space="preserve">8. </w:t>
      </w:r>
      <w:r>
        <w:rPr>
          <w:rFonts w:ascii="Times New Roman" w:hAnsi="Times New Roman" w:cs="Times New Roman"/>
        </w:rPr>
        <w:t xml:space="preserve">MAKİNE İKMAL BAKIM ONARIM ONAR. </w:t>
      </w:r>
      <w:proofErr w:type="gramStart"/>
      <w:r>
        <w:rPr>
          <w:rFonts w:ascii="Times New Roman" w:hAnsi="Times New Roman" w:cs="Times New Roman"/>
        </w:rPr>
        <w:t>HİZ.MÜD</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95.000.TL</w:t>
      </w:r>
    </w:p>
    <w:p w:rsidR="00990FA2" w:rsidRPr="00B4125D" w:rsidRDefault="00990FA2" w:rsidP="00990FA2">
      <w:pPr>
        <w:rPr>
          <w:rFonts w:ascii="Times New Roman" w:hAnsi="Times New Roman" w:cs="Times New Roman"/>
        </w:rPr>
      </w:pPr>
      <w:r w:rsidRPr="00B4125D">
        <w:rPr>
          <w:rFonts w:ascii="Times New Roman" w:hAnsi="Times New Roman" w:cs="Times New Roman"/>
        </w:rPr>
        <w:t xml:space="preserve">9. </w:t>
      </w:r>
      <w:r>
        <w:rPr>
          <w:rFonts w:ascii="Times New Roman" w:hAnsi="Times New Roman" w:cs="Times New Roman"/>
        </w:rPr>
        <w:t>HARİTA MÜDÜRLÜĞÜ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4125D">
        <w:rPr>
          <w:rFonts w:ascii="Times New Roman" w:hAnsi="Times New Roman" w:cs="Times New Roman"/>
        </w:rPr>
        <w:t xml:space="preserve"> </w:t>
      </w:r>
      <w:r>
        <w:rPr>
          <w:rFonts w:ascii="Times New Roman" w:hAnsi="Times New Roman" w:cs="Times New Roman"/>
        </w:rPr>
        <w:t>129.000.TL</w:t>
      </w:r>
    </w:p>
    <w:p w:rsidR="00990FA2" w:rsidRPr="00B4125D" w:rsidRDefault="00990FA2" w:rsidP="00990FA2">
      <w:pPr>
        <w:tabs>
          <w:tab w:val="left" w:pos="7230"/>
        </w:tabs>
        <w:rPr>
          <w:rFonts w:ascii="Times New Roman" w:hAnsi="Times New Roman" w:cs="Times New Roman"/>
        </w:rPr>
      </w:pPr>
      <w:r w:rsidRPr="00B4125D">
        <w:rPr>
          <w:rFonts w:ascii="Times New Roman" w:hAnsi="Times New Roman" w:cs="Times New Roman"/>
        </w:rPr>
        <w:t>10. FEN İŞLERİ MÜDÜRLÜĞÜ</w:t>
      </w:r>
      <w:r>
        <w:rPr>
          <w:rFonts w:ascii="Times New Roman" w:hAnsi="Times New Roman" w:cs="Times New Roman"/>
        </w:rPr>
        <w:t xml:space="preserve">                                                                              24.816.000.TL</w:t>
      </w:r>
    </w:p>
    <w:p w:rsidR="00990FA2" w:rsidRPr="00B4125D" w:rsidRDefault="00990FA2" w:rsidP="00990FA2">
      <w:pPr>
        <w:rPr>
          <w:rFonts w:ascii="Times New Roman" w:hAnsi="Times New Roman" w:cs="Times New Roman"/>
        </w:rPr>
      </w:pPr>
      <w:r w:rsidRPr="00B4125D">
        <w:rPr>
          <w:rFonts w:ascii="Times New Roman" w:hAnsi="Times New Roman" w:cs="Times New Roman"/>
        </w:rPr>
        <w:t>11. MALİ HİZMETLER MÜDÜRLÜĞÜ</w:t>
      </w:r>
      <w:r w:rsidRPr="00B4125D">
        <w:rPr>
          <w:rFonts w:ascii="Times New Roman" w:hAnsi="Times New Roman" w:cs="Times New Roman"/>
        </w:rPr>
        <w:tab/>
      </w:r>
      <w:r>
        <w:rPr>
          <w:rFonts w:ascii="Times New Roman" w:hAnsi="Times New Roman" w:cs="Times New Roman"/>
        </w:rPr>
        <w:t xml:space="preserve">                                                         3.470.000.TL</w:t>
      </w:r>
    </w:p>
    <w:p w:rsidR="00990FA2" w:rsidRDefault="00990FA2" w:rsidP="00990FA2">
      <w:pPr>
        <w:rPr>
          <w:rFonts w:ascii="Times New Roman" w:hAnsi="Times New Roman" w:cs="Times New Roman"/>
        </w:rPr>
      </w:pPr>
      <w:r w:rsidRPr="00B4125D">
        <w:rPr>
          <w:rFonts w:ascii="Times New Roman" w:hAnsi="Times New Roman" w:cs="Times New Roman"/>
        </w:rPr>
        <w:t>12.</w:t>
      </w:r>
      <w:r>
        <w:rPr>
          <w:rFonts w:ascii="Times New Roman" w:hAnsi="Times New Roman" w:cs="Times New Roman"/>
        </w:rPr>
        <w:t xml:space="preserve"> STRATEJİ GELİŞTİRME HİZMETLERİ MÜD.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1.236.000.TL                                                                   </w:t>
      </w:r>
    </w:p>
    <w:p w:rsidR="00990FA2" w:rsidRDefault="00990FA2" w:rsidP="00990FA2">
      <w:pPr>
        <w:rPr>
          <w:rFonts w:ascii="Times New Roman" w:hAnsi="Times New Roman" w:cs="Times New Roman"/>
        </w:rPr>
      </w:pPr>
      <w:r>
        <w:rPr>
          <w:rFonts w:ascii="Times New Roman" w:hAnsi="Times New Roman" w:cs="Times New Roman"/>
        </w:rPr>
        <w:t xml:space="preserve">13. </w:t>
      </w:r>
      <w:r w:rsidRPr="00B4125D">
        <w:rPr>
          <w:rFonts w:ascii="Times New Roman" w:hAnsi="Times New Roman" w:cs="Times New Roman"/>
        </w:rPr>
        <w:t>İMAR VE ŞEHİRCİLİK MÜDÜRLÜĞÜ</w:t>
      </w:r>
      <w:r>
        <w:rPr>
          <w:rFonts w:ascii="Times New Roman" w:hAnsi="Times New Roman" w:cs="Times New Roman"/>
        </w:rPr>
        <w:t xml:space="preserve">                                                               291.000.TL</w:t>
      </w:r>
    </w:p>
    <w:p w:rsidR="00990FA2" w:rsidRDefault="00990FA2" w:rsidP="00990FA2">
      <w:pPr>
        <w:rPr>
          <w:rFonts w:ascii="Times New Roman" w:hAnsi="Times New Roman" w:cs="Times New Roman"/>
        </w:rPr>
      </w:pPr>
      <w:r>
        <w:rPr>
          <w:rFonts w:ascii="Times New Roman" w:hAnsi="Times New Roman" w:cs="Times New Roman"/>
        </w:rPr>
        <w:t>14. KÜLTÜR VE SOSYAL İŞL. MÜD                                                                            4.000.TL</w:t>
      </w:r>
      <w:r>
        <w:rPr>
          <w:rFonts w:ascii="Times New Roman" w:hAnsi="Times New Roman" w:cs="Times New Roman"/>
        </w:rPr>
        <w:tab/>
      </w:r>
    </w:p>
    <w:p w:rsidR="00990FA2" w:rsidRDefault="00990FA2" w:rsidP="00990FA2">
      <w:pPr>
        <w:rPr>
          <w:rFonts w:ascii="Times New Roman" w:hAnsi="Times New Roman" w:cs="Times New Roman"/>
        </w:rPr>
      </w:pPr>
      <w:r>
        <w:rPr>
          <w:rFonts w:ascii="Times New Roman" w:hAnsi="Times New Roman" w:cs="Times New Roman"/>
        </w:rPr>
        <w:t>15.</w:t>
      </w:r>
      <w:r w:rsidRPr="00FD457B">
        <w:rPr>
          <w:rFonts w:ascii="Times New Roman" w:hAnsi="Times New Roman" w:cs="Times New Roman"/>
        </w:rPr>
        <w:t xml:space="preserve"> </w:t>
      </w:r>
      <w:r w:rsidRPr="00B4125D">
        <w:rPr>
          <w:rFonts w:ascii="Times New Roman" w:hAnsi="Times New Roman" w:cs="Times New Roman"/>
        </w:rPr>
        <w:t>PARK VE BAHCELER MÜDÜRLÜĞÜ</w:t>
      </w:r>
      <w:r>
        <w:rPr>
          <w:rFonts w:ascii="Times New Roman" w:hAnsi="Times New Roman" w:cs="Times New Roman"/>
        </w:rPr>
        <w:t>.                                                               120.000.TL</w:t>
      </w:r>
    </w:p>
    <w:p w:rsidR="00990FA2" w:rsidRDefault="00990FA2" w:rsidP="00990FA2">
      <w:pPr>
        <w:rPr>
          <w:rFonts w:ascii="Times New Roman" w:hAnsi="Times New Roman" w:cs="Times New Roman"/>
        </w:rPr>
      </w:pPr>
      <w:r>
        <w:rPr>
          <w:rFonts w:ascii="Times New Roman" w:hAnsi="Times New Roman" w:cs="Times New Roman"/>
        </w:rPr>
        <w:t>16. TARIM SAL HİZMETLER MÜDÜRÜĞÜ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17.000.TL</w:t>
      </w:r>
    </w:p>
    <w:p w:rsidR="00990FA2" w:rsidRDefault="00990FA2" w:rsidP="00990FA2">
      <w:pPr>
        <w:rPr>
          <w:rFonts w:ascii="Times New Roman" w:hAnsi="Times New Roman" w:cs="Times New Roman"/>
        </w:rPr>
      </w:pPr>
      <w:r>
        <w:rPr>
          <w:rFonts w:ascii="Times New Roman" w:hAnsi="Times New Roman" w:cs="Times New Roman"/>
        </w:rPr>
        <w:t xml:space="preserve">17. </w:t>
      </w:r>
      <w:r w:rsidRPr="00B4125D">
        <w:rPr>
          <w:rFonts w:ascii="Times New Roman" w:hAnsi="Times New Roman" w:cs="Times New Roman"/>
        </w:rPr>
        <w:t>TEMİZLİK İŞLERİ MÜDÜRLÜĞÜ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24 .000</w:t>
      </w:r>
      <w:proofErr w:type="gramEnd"/>
      <w:r>
        <w:rPr>
          <w:rFonts w:ascii="Times New Roman" w:hAnsi="Times New Roman" w:cs="Times New Roman"/>
        </w:rPr>
        <w:t>.TL</w:t>
      </w:r>
    </w:p>
    <w:p w:rsidR="00990FA2" w:rsidRDefault="00990FA2" w:rsidP="00990FA2">
      <w:pPr>
        <w:rPr>
          <w:rFonts w:ascii="Times New Roman" w:hAnsi="Times New Roman" w:cs="Times New Roman"/>
        </w:rPr>
      </w:pPr>
      <w:r>
        <w:rPr>
          <w:rFonts w:ascii="Times New Roman" w:hAnsi="Times New Roman" w:cs="Times New Roman"/>
        </w:rPr>
        <w:t>18. ETÜD VE PROJE MÜDÜRLÜĞÜ</w:t>
      </w:r>
      <w:r w:rsidRPr="00B4125D">
        <w:rPr>
          <w:rFonts w:ascii="Times New Roman" w:hAnsi="Times New Roman" w:cs="Times New Roman"/>
        </w:rPr>
        <w:tab/>
      </w:r>
      <w:r w:rsidRPr="00B4125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322.000.TL</w:t>
      </w:r>
    </w:p>
    <w:p w:rsidR="00990FA2" w:rsidRDefault="00990FA2" w:rsidP="00990FA2">
      <w:pPr>
        <w:rPr>
          <w:rFonts w:ascii="Times New Roman" w:hAnsi="Times New Roman" w:cs="Times New Roman"/>
        </w:rPr>
      </w:pPr>
      <w:r>
        <w:rPr>
          <w:rFonts w:ascii="Times New Roman" w:hAnsi="Times New Roman" w:cs="Times New Roman"/>
        </w:rPr>
        <w:t xml:space="preserve">19. ZABITA MÜDÜRLÜĞÜ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4125D">
        <w:rPr>
          <w:rFonts w:ascii="Times New Roman" w:hAnsi="Times New Roman" w:cs="Times New Roman"/>
        </w:rPr>
        <w:t xml:space="preserve"> </w:t>
      </w:r>
      <w:r>
        <w:rPr>
          <w:rFonts w:ascii="Times New Roman" w:hAnsi="Times New Roman" w:cs="Times New Roman"/>
        </w:rPr>
        <w:t xml:space="preserve">                       38.000.TL</w:t>
      </w:r>
    </w:p>
    <w:p w:rsidR="00990FA2" w:rsidRDefault="00990FA2" w:rsidP="00990FA2">
      <w:pPr>
        <w:rPr>
          <w:rFonts w:ascii="Times New Roman" w:hAnsi="Times New Roman" w:cs="Times New Roman"/>
        </w:rPr>
      </w:pPr>
      <w:r>
        <w:rPr>
          <w:rFonts w:ascii="Times New Roman" w:hAnsi="Times New Roman" w:cs="Times New Roman"/>
        </w:rPr>
        <w:t>20. MUHTARLIK İŞLERİ MÜDÜRLÜĞÜ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39.000.TL</w:t>
      </w:r>
    </w:p>
    <w:p w:rsidR="00990FA2" w:rsidRPr="00B4125D" w:rsidRDefault="00990FA2" w:rsidP="00990FA2">
      <w:pPr>
        <w:rPr>
          <w:rFonts w:ascii="Times New Roman" w:hAnsi="Times New Roman" w:cs="Times New Roman"/>
        </w:rPr>
      </w:pPr>
    </w:p>
    <w:p w:rsidR="00990FA2" w:rsidRDefault="00990FA2" w:rsidP="00990FA2">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xml:space="preserve">      GENEL </w:t>
      </w:r>
      <w:proofErr w:type="gramStart"/>
      <w:r>
        <w:rPr>
          <w:rFonts w:ascii="Times New Roman" w:hAnsi="Times New Roman" w:cs="Times New Roman"/>
          <w:b/>
        </w:rPr>
        <w:t>TOPLAM    :        36</w:t>
      </w:r>
      <w:proofErr w:type="gramEnd"/>
      <w:r>
        <w:rPr>
          <w:rFonts w:ascii="Times New Roman" w:hAnsi="Times New Roman" w:cs="Times New Roman"/>
          <w:b/>
        </w:rPr>
        <w:t>.335.000,00 TL</w:t>
      </w:r>
    </w:p>
    <w:p w:rsidR="00990FA2" w:rsidRDefault="00990FA2" w:rsidP="00990FA2"/>
    <w:p w:rsidR="00990FA2" w:rsidRDefault="00990FA2" w:rsidP="00990FA2">
      <w:pPr>
        <w:ind w:firstLine="708"/>
        <w:jc w:val="both"/>
      </w:pPr>
    </w:p>
    <w:p w:rsidR="00990FA2" w:rsidRPr="005B40FA" w:rsidRDefault="00990FA2" w:rsidP="00990FA2">
      <w:pPr>
        <w:suppressAutoHyphens/>
        <w:jc w:val="both"/>
        <w:rPr>
          <w:rFonts w:ascii="Times New Roman" w:eastAsia="Times New Roman" w:hAnsi="Times New Roman" w:cs="Times New Roman"/>
          <w:lang w:eastAsia="ar-SA"/>
        </w:rPr>
      </w:pPr>
    </w:p>
    <w:p w:rsidR="00990FA2" w:rsidRPr="005B40FA" w:rsidRDefault="00990FA2" w:rsidP="00990FA2">
      <w:pPr>
        <w:suppressAutoHyphens/>
        <w:jc w:val="both"/>
        <w:rPr>
          <w:rFonts w:ascii="Times New Roman" w:eastAsia="Times New Roman" w:hAnsi="Times New Roman" w:cs="Times New Roman"/>
          <w:sz w:val="24"/>
          <w:szCs w:val="24"/>
          <w:lang w:eastAsia="ar-SA"/>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Default="00990FA2" w:rsidP="00990FA2">
      <w:pPr>
        <w:pStyle w:val="AralkYok"/>
        <w:ind w:firstLine="708"/>
        <w:jc w:val="both"/>
        <w:rPr>
          <w:rFonts w:ascii="Times New Roman" w:hAnsi="Times New Roman" w:cs="Times New Roman"/>
        </w:rPr>
      </w:pPr>
    </w:p>
    <w:p w:rsidR="00990FA2" w:rsidRPr="007E4C08" w:rsidRDefault="00990FA2" w:rsidP="00990FA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1D0DF6" w:rsidRDefault="00990FA2" w:rsidP="00990FA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990FA2" w:rsidRPr="0053461B"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990FA2" w:rsidRDefault="00990FA2" w:rsidP="00990FA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19.10.2022 GÜNÜ 10.</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990FA2" w:rsidRPr="0053461B" w:rsidRDefault="00990FA2" w:rsidP="00990FA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990FA2" w:rsidRPr="0053461B"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90FA2" w:rsidRPr="0053461B" w:rsidRDefault="00990FA2" w:rsidP="00990FA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90FA2" w:rsidRPr="0053461B" w:rsidTr="009C6176">
        <w:tc>
          <w:tcPr>
            <w:tcW w:w="2448" w:type="dxa"/>
            <w:tcBorders>
              <w:top w:val="single" w:sz="4" w:space="0" w:color="auto"/>
              <w:left w:val="single" w:sz="4" w:space="0" w:color="auto"/>
              <w:bottom w:val="single" w:sz="4" w:space="0" w:color="auto"/>
              <w:right w:val="single" w:sz="4" w:space="0" w:color="auto"/>
            </w:tcBorders>
            <w:vAlign w:val="center"/>
          </w:tcPr>
          <w:p w:rsidR="00990FA2" w:rsidRPr="0053461B" w:rsidRDefault="00990FA2"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90FA2" w:rsidRPr="0053461B" w:rsidRDefault="00990FA2" w:rsidP="009C61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90FA2" w:rsidRPr="0053461B" w:rsidRDefault="00990FA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90FA2" w:rsidRPr="0053461B" w:rsidRDefault="00990FA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KURAL-Mehmet YAVUZ-Bekir YAŞAR-Hakkı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990FA2" w:rsidRPr="0053461B" w:rsidTr="009C61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90FA2" w:rsidRPr="0053461B" w:rsidRDefault="00990FA2"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90FA2" w:rsidRPr="0053461B" w:rsidRDefault="00990FA2" w:rsidP="009C6176">
            <w:pPr>
              <w:jc w:val="both"/>
              <w:rPr>
                <w:rFonts w:ascii="Times New Roman" w:eastAsia="Calibri" w:hAnsi="Times New Roman" w:cs="Times New Roman"/>
                <w:b/>
                <w:sz w:val="24"/>
                <w:szCs w:val="24"/>
                <w:lang w:eastAsia="tr-TR"/>
              </w:rPr>
            </w:pPr>
          </w:p>
        </w:tc>
      </w:tr>
      <w:tr w:rsidR="00990FA2" w:rsidRPr="0053461B" w:rsidTr="009C61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90FA2" w:rsidRPr="0053461B" w:rsidRDefault="00990FA2" w:rsidP="009C61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90FA2" w:rsidRPr="0053461B" w:rsidRDefault="00990FA2" w:rsidP="009C61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KAYA-Ömer YILDIRIM-Mehmet AL-Ercan ATEŞ-Bekir ALAGÖZ-Ali CİHAN</w:t>
            </w:r>
          </w:p>
        </w:tc>
      </w:tr>
    </w:tbl>
    <w:p w:rsidR="00990FA2" w:rsidRPr="0053461B" w:rsidRDefault="00990FA2" w:rsidP="00990FA2">
      <w:pPr>
        <w:jc w:val="both"/>
        <w:rPr>
          <w:rFonts w:ascii="Times New Roman" w:eastAsia="Calibri" w:hAnsi="Times New Roman" w:cs="Times New Roman"/>
          <w:sz w:val="24"/>
          <w:szCs w:val="24"/>
          <w:lang w:eastAsia="tr-TR"/>
        </w:rPr>
      </w:pPr>
    </w:p>
    <w:p w:rsidR="00990FA2" w:rsidRPr="0053461B"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90FA2" w:rsidRPr="003D01B7" w:rsidRDefault="00990FA2" w:rsidP="00990FA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90FA2" w:rsidRDefault="00990FA2" w:rsidP="00990FA2">
      <w:pPr>
        <w:suppressAutoHyphens/>
        <w:ind w:firstLine="708"/>
        <w:jc w:val="both"/>
        <w:rPr>
          <w:rFonts w:ascii="Times New Roman" w:eastAsia="Calibri" w:hAnsi="Times New Roman" w:cs="Times New Roman"/>
          <w:sz w:val="24"/>
          <w:szCs w:val="24"/>
          <w:lang w:eastAsia="tr-TR"/>
        </w:rPr>
      </w:pPr>
    </w:p>
    <w:p w:rsidR="00990FA2" w:rsidRPr="00314D38" w:rsidRDefault="00990FA2" w:rsidP="00990FA2">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314D38">
        <w:rPr>
          <w:rFonts w:ascii="Times New Roman" w:eastAsia="Calibri" w:hAnsi="Times New Roman" w:cs="Times New Roman"/>
          <w:sz w:val="24"/>
          <w:szCs w:val="24"/>
          <w:lang w:eastAsia="tr-TR"/>
        </w:rPr>
        <w:t>CANDAN  arkadaşlar</w:t>
      </w:r>
      <w:proofErr w:type="gramEnd"/>
      <w:r w:rsidRPr="00314D38">
        <w:rPr>
          <w:rFonts w:ascii="Times New Roman" w:eastAsia="Calibri" w:hAnsi="Times New Roman" w:cs="Times New Roman"/>
          <w:sz w:val="24"/>
          <w:szCs w:val="24"/>
          <w:lang w:eastAsia="tr-TR"/>
        </w:rPr>
        <w:t xml:space="preserve"> dilek ve temennisi olan var mı dedi.  </w:t>
      </w:r>
    </w:p>
    <w:p w:rsidR="00990FA2" w:rsidRPr="00314D38" w:rsidRDefault="00990FA2" w:rsidP="00990FA2">
      <w:pPr>
        <w:suppressAutoHyphens/>
        <w:ind w:firstLine="708"/>
        <w:jc w:val="both"/>
        <w:rPr>
          <w:rFonts w:ascii="Times New Roman" w:eastAsia="Calibri" w:hAnsi="Times New Roman" w:cs="Times New Roman"/>
          <w:sz w:val="24"/>
          <w:szCs w:val="24"/>
          <w:lang w:eastAsia="tr-TR"/>
        </w:rPr>
      </w:pPr>
    </w:p>
    <w:p w:rsidR="00990FA2" w:rsidRPr="00314D38" w:rsidRDefault="00990FA2" w:rsidP="00990FA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w:t>
      </w:r>
      <w:r w:rsidRPr="00314D38">
        <w:rPr>
          <w:rFonts w:ascii="Times New Roman" w:eastAsia="Calibri" w:hAnsi="Times New Roman" w:cs="Times New Roman"/>
          <w:sz w:val="24"/>
          <w:szCs w:val="24"/>
          <w:lang w:eastAsia="tr-TR"/>
        </w:rPr>
        <w:t xml:space="preserve">ilek ve temennide bulunan olmadı. </w:t>
      </w:r>
    </w:p>
    <w:p w:rsidR="00990FA2" w:rsidRPr="00314D38" w:rsidRDefault="00990FA2" w:rsidP="00990FA2">
      <w:pPr>
        <w:suppressAutoHyphens/>
        <w:jc w:val="both"/>
        <w:rPr>
          <w:rFonts w:ascii="Times New Roman" w:eastAsia="Calibri" w:hAnsi="Times New Roman" w:cs="Times New Roman"/>
          <w:lang w:eastAsia="tr-TR"/>
        </w:rPr>
      </w:pPr>
    </w:p>
    <w:p w:rsidR="00990FA2" w:rsidRPr="00314D38" w:rsidRDefault="00990FA2" w:rsidP="00990FA2">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990FA2" w:rsidRPr="00314D38" w:rsidRDefault="00990FA2" w:rsidP="00990FA2"/>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Default="00990FA2" w:rsidP="00990FA2">
      <w:pPr>
        <w:suppressAutoHyphens/>
        <w:jc w:val="both"/>
        <w:rPr>
          <w:rFonts w:ascii="Times New Roman" w:hAnsi="Times New Roman" w:cs="Times New Roman"/>
        </w:rPr>
      </w:pPr>
    </w:p>
    <w:p w:rsidR="00990FA2" w:rsidRPr="007E4C08" w:rsidRDefault="00990FA2" w:rsidP="00990FA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w:t>
      </w:r>
      <w:r>
        <w:rPr>
          <w:rFonts w:ascii="Times New Roman" w:eastAsia="Calibri" w:hAnsi="Times New Roman" w:cs="Times New Roman"/>
          <w:b/>
          <w:sz w:val="24"/>
          <w:szCs w:val="24"/>
          <w:lang w:eastAsia="tr-TR"/>
        </w:rPr>
        <w:t xml:space="preserve">p CANDAN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990FA2" w:rsidRDefault="00990FA2" w:rsidP="00990FA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Yedek </w:t>
      </w:r>
      <w:r w:rsidRPr="007E4C08">
        <w:rPr>
          <w:rFonts w:ascii="Times New Roman" w:eastAsia="Calibri" w:hAnsi="Times New Roman" w:cs="Times New Roman"/>
          <w:b/>
          <w:sz w:val="24"/>
          <w:szCs w:val="24"/>
          <w:lang w:eastAsia="tr-TR"/>
        </w:rPr>
        <w:t>Katip Üye</w:t>
      </w:r>
    </w:p>
    <w:p w:rsidR="00990FA2" w:rsidRPr="000C07FE" w:rsidRDefault="00990FA2" w:rsidP="00990FA2">
      <w:pPr>
        <w:suppressAutoHyphens/>
        <w:jc w:val="both"/>
        <w:rPr>
          <w:rFonts w:ascii="Times New Roman" w:hAnsi="Times New Roman" w:cs="Times New Roman"/>
        </w:rPr>
      </w:pPr>
    </w:p>
    <w:sectPr w:rsidR="00990FA2" w:rsidRPr="000C0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81F86"/>
    <w:multiLevelType w:val="hybridMultilevel"/>
    <w:tmpl w:val="7DAEE22E"/>
    <w:lvl w:ilvl="0" w:tplc="C430E068">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55514A43"/>
    <w:multiLevelType w:val="hybridMultilevel"/>
    <w:tmpl w:val="54B88928"/>
    <w:lvl w:ilvl="0" w:tplc="46C8D5BE">
      <w:start w:val="1"/>
      <w:numFmt w:val="decimal"/>
      <w:lvlText w:val="%1-"/>
      <w:lvlJc w:val="left"/>
      <w:pPr>
        <w:ind w:left="-360" w:hanging="360"/>
      </w:pPr>
      <w:rPr>
        <w:rFonts w:cs="Times New Roman" w:hint="default"/>
      </w:rPr>
    </w:lvl>
    <w:lvl w:ilvl="1" w:tplc="041F0019">
      <w:start w:val="1"/>
      <w:numFmt w:val="lowerLetter"/>
      <w:lvlText w:val="%2."/>
      <w:lvlJc w:val="left"/>
      <w:pPr>
        <w:ind w:left="360" w:hanging="360"/>
      </w:pPr>
      <w:rPr>
        <w:rFonts w:cs="Times New Roman"/>
      </w:rPr>
    </w:lvl>
    <w:lvl w:ilvl="2" w:tplc="041F001B">
      <w:start w:val="1"/>
      <w:numFmt w:val="lowerRoman"/>
      <w:lvlText w:val="%3."/>
      <w:lvlJc w:val="right"/>
      <w:pPr>
        <w:ind w:left="1080" w:hanging="180"/>
      </w:pPr>
      <w:rPr>
        <w:rFonts w:cs="Times New Roman"/>
      </w:rPr>
    </w:lvl>
    <w:lvl w:ilvl="3" w:tplc="041F000F">
      <w:start w:val="1"/>
      <w:numFmt w:val="decimal"/>
      <w:lvlText w:val="%4."/>
      <w:lvlJc w:val="left"/>
      <w:pPr>
        <w:ind w:left="1800" w:hanging="360"/>
      </w:pPr>
      <w:rPr>
        <w:rFonts w:cs="Times New Roman"/>
      </w:rPr>
    </w:lvl>
    <w:lvl w:ilvl="4" w:tplc="041F0019">
      <w:start w:val="1"/>
      <w:numFmt w:val="lowerLetter"/>
      <w:lvlText w:val="%5."/>
      <w:lvlJc w:val="left"/>
      <w:pPr>
        <w:ind w:left="2520" w:hanging="360"/>
      </w:pPr>
      <w:rPr>
        <w:rFonts w:cs="Times New Roman"/>
      </w:rPr>
    </w:lvl>
    <w:lvl w:ilvl="5" w:tplc="041F001B">
      <w:start w:val="1"/>
      <w:numFmt w:val="lowerRoman"/>
      <w:lvlText w:val="%6."/>
      <w:lvlJc w:val="right"/>
      <w:pPr>
        <w:ind w:left="3240" w:hanging="180"/>
      </w:pPr>
      <w:rPr>
        <w:rFonts w:cs="Times New Roman"/>
      </w:rPr>
    </w:lvl>
    <w:lvl w:ilvl="6" w:tplc="041F000F">
      <w:start w:val="1"/>
      <w:numFmt w:val="decimal"/>
      <w:lvlText w:val="%7."/>
      <w:lvlJc w:val="left"/>
      <w:pPr>
        <w:ind w:left="3960" w:hanging="360"/>
      </w:pPr>
      <w:rPr>
        <w:rFonts w:cs="Times New Roman"/>
      </w:rPr>
    </w:lvl>
    <w:lvl w:ilvl="7" w:tplc="041F0019">
      <w:start w:val="1"/>
      <w:numFmt w:val="lowerLetter"/>
      <w:lvlText w:val="%8."/>
      <w:lvlJc w:val="left"/>
      <w:pPr>
        <w:ind w:left="4680" w:hanging="360"/>
      </w:pPr>
      <w:rPr>
        <w:rFonts w:cs="Times New Roman"/>
      </w:rPr>
    </w:lvl>
    <w:lvl w:ilvl="8" w:tplc="041F001B">
      <w:start w:val="1"/>
      <w:numFmt w:val="lowerRoman"/>
      <w:lvlText w:val="%9."/>
      <w:lvlJc w:val="right"/>
      <w:pPr>
        <w:ind w:left="5400" w:hanging="180"/>
      </w:pPr>
      <w:rPr>
        <w:rFonts w:cs="Times New Roman"/>
      </w:rPr>
    </w:lvl>
  </w:abstractNum>
  <w:abstractNum w:abstractNumId="2">
    <w:nsid w:val="5DD90E88"/>
    <w:multiLevelType w:val="hybridMultilevel"/>
    <w:tmpl w:val="54B88928"/>
    <w:lvl w:ilvl="0" w:tplc="46C8D5BE">
      <w:start w:val="1"/>
      <w:numFmt w:val="decimal"/>
      <w:lvlText w:val="%1-"/>
      <w:lvlJc w:val="left"/>
      <w:pPr>
        <w:ind w:left="1080" w:hanging="360"/>
      </w:pPr>
      <w:rPr>
        <w:rFonts w:cs="Times New Roman" w:hint="default"/>
      </w:rPr>
    </w:lvl>
    <w:lvl w:ilvl="1" w:tplc="041F0019">
      <w:start w:val="1"/>
      <w:numFmt w:val="lowerLetter"/>
      <w:lvlText w:val="%2."/>
      <w:lvlJc w:val="left"/>
      <w:pPr>
        <w:ind w:left="1800" w:hanging="360"/>
      </w:pPr>
      <w:rPr>
        <w:rFonts w:cs="Times New Roman"/>
      </w:rPr>
    </w:lvl>
    <w:lvl w:ilvl="2" w:tplc="041F001B">
      <w:start w:val="1"/>
      <w:numFmt w:val="lowerRoman"/>
      <w:lvlText w:val="%3."/>
      <w:lvlJc w:val="right"/>
      <w:pPr>
        <w:ind w:left="2520" w:hanging="180"/>
      </w:pPr>
      <w:rPr>
        <w:rFonts w:cs="Times New Roman"/>
      </w:rPr>
    </w:lvl>
    <w:lvl w:ilvl="3" w:tplc="041F000F">
      <w:start w:val="1"/>
      <w:numFmt w:val="decimal"/>
      <w:lvlText w:val="%4."/>
      <w:lvlJc w:val="left"/>
      <w:pPr>
        <w:ind w:left="3240" w:hanging="360"/>
      </w:pPr>
      <w:rPr>
        <w:rFonts w:cs="Times New Roman"/>
      </w:rPr>
    </w:lvl>
    <w:lvl w:ilvl="4" w:tplc="041F0019">
      <w:start w:val="1"/>
      <w:numFmt w:val="lowerLetter"/>
      <w:lvlText w:val="%5."/>
      <w:lvlJc w:val="left"/>
      <w:pPr>
        <w:ind w:left="3960" w:hanging="360"/>
      </w:pPr>
      <w:rPr>
        <w:rFonts w:cs="Times New Roman"/>
      </w:rPr>
    </w:lvl>
    <w:lvl w:ilvl="5" w:tplc="041F001B">
      <w:start w:val="1"/>
      <w:numFmt w:val="lowerRoman"/>
      <w:lvlText w:val="%6."/>
      <w:lvlJc w:val="right"/>
      <w:pPr>
        <w:ind w:left="4680" w:hanging="180"/>
      </w:pPr>
      <w:rPr>
        <w:rFonts w:cs="Times New Roman"/>
      </w:rPr>
    </w:lvl>
    <w:lvl w:ilvl="6" w:tplc="041F000F">
      <w:start w:val="1"/>
      <w:numFmt w:val="decimal"/>
      <w:lvlText w:val="%7."/>
      <w:lvlJc w:val="left"/>
      <w:pPr>
        <w:ind w:left="5400" w:hanging="360"/>
      </w:pPr>
      <w:rPr>
        <w:rFonts w:cs="Times New Roman"/>
      </w:rPr>
    </w:lvl>
    <w:lvl w:ilvl="7" w:tplc="041F0019">
      <w:start w:val="1"/>
      <w:numFmt w:val="lowerLetter"/>
      <w:lvlText w:val="%8."/>
      <w:lvlJc w:val="left"/>
      <w:pPr>
        <w:ind w:left="6120" w:hanging="360"/>
      </w:pPr>
      <w:rPr>
        <w:rFonts w:cs="Times New Roman"/>
      </w:rPr>
    </w:lvl>
    <w:lvl w:ilvl="8" w:tplc="041F001B">
      <w:start w:val="1"/>
      <w:numFmt w:val="lowerRoman"/>
      <w:lvlText w:val="%9."/>
      <w:lvlJc w:val="right"/>
      <w:pPr>
        <w:ind w:left="6840" w:hanging="180"/>
      </w:pPr>
      <w:rPr>
        <w:rFonts w:cs="Times New Roman"/>
      </w:rPr>
    </w:lvl>
  </w:abstractNum>
  <w:abstractNum w:abstractNumId="3">
    <w:nsid w:val="6F3F133E"/>
    <w:multiLevelType w:val="hybridMultilevel"/>
    <w:tmpl w:val="3F3AE8BE"/>
    <w:lvl w:ilvl="0" w:tplc="9222AF50">
      <w:start w:val="1"/>
      <w:numFmt w:val="decimalZero"/>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nsid w:val="708B5684"/>
    <w:multiLevelType w:val="hybridMultilevel"/>
    <w:tmpl w:val="FCA4D5E6"/>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abstractNum w:abstractNumId="5">
    <w:nsid w:val="7A0C6F94"/>
    <w:multiLevelType w:val="hybridMultilevel"/>
    <w:tmpl w:val="92D6ACB4"/>
    <w:lvl w:ilvl="0" w:tplc="CCAEDAFE">
      <w:start w:val="9"/>
      <w:numFmt w:val="decimal"/>
      <w:lvlText w:val="%1-"/>
      <w:lvlJc w:val="left"/>
      <w:pPr>
        <w:ind w:left="108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nsid w:val="7A4D3206"/>
    <w:multiLevelType w:val="hybridMultilevel"/>
    <w:tmpl w:val="6BDC53CC"/>
    <w:lvl w:ilvl="0" w:tplc="041F0011">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38"/>
    <w:rsid w:val="00001B38"/>
    <w:rsid w:val="00014C6E"/>
    <w:rsid w:val="00072B96"/>
    <w:rsid w:val="000C07FE"/>
    <w:rsid w:val="000D2748"/>
    <w:rsid w:val="000D3260"/>
    <w:rsid w:val="00110C4B"/>
    <w:rsid w:val="001A2281"/>
    <w:rsid w:val="001D0DF6"/>
    <w:rsid w:val="00217C9A"/>
    <w:rsid w:val="00457BDD"/>
    <w:rsid w:val="004A6521"/>
    <w:rsid w:val="005B40FA"/>
    <w:rsid w:val="005B6003"/>
    <w:rsid w:val="00606BF8"/>
    <w:rsid w:val="00647D83"/>
    <w:rsid w:val="006D22A1"/>
    <w:rsid w:val="006F503B"/>
    <w:rsid w:val="00704422"/>
    <w:rsid w:val="007809BA"/>
    <w:rsid w:val="0078628B"/>
    <w:rsid w:val="007A05AF"/>
    <w:rsid w:val="007C555E"/>
    <w:rsid w:val="008C0F5A"/>
    <w:rsid w:val="008D6B89"/>
    <w:rsid w:val="00990FA2"/>
    <w:rsid w:val="009C6176"/>
    <w:rsid w:val="009D7759"/>
    <w:rsid w:val="00A6471C"/>
    <w:rsid w:val="00AA3FE1"/>
    <w:rsid w:val="00AA7738"/>
    <w:rsid w:val="00AD51C7"/>
    <w:rsid w:val="00B70652"/>
    <w:rsid w:val="00B77628"/>
    <w:rsid w:val="00B93402"/>
    <w:rsid w:val="00BA65E5"/>
    <w:rsid w:val="00BB6E97"/>
    <w:rsid w:val="00C23531"/>
    <w:rsid w:val="00CC1BE9"/>
    <w:rsid w:val="00CE77DE"/>
    <w:rsid w:val="00D83573"/>
    <w:rsid w:val="00DC0932"/>
    <w:rsid w:val="00EA17F3"/>
    <w:rsid w:val="00EC3DE4"/>
    <w:rsid w:val="00FB7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32"/>
    <w:pPr>
      <w:spacing w:after="0" w:line="240"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07FE"/>
    <w:pPr>
      <w:spacing w:after="0" w:line="240" w:lineRule="auto"/>
    </w:pPr>
  </w:style>
  <w:style w:type="paragraph" w:styleId="ListeParagraf">
    <w:name w:val="List Paragraph"/>
    <w:basedOn w:val="Normal"/>
    <w:uiPriority w:val="34"/>
    <w:qFormat/>
    <w:rsid w:val="00B70652"/>
    <w:pPr>
      <w:ind w:left="720"/>
      <w:contextualSpacing/>
    </w:pPr>
  </w:style>
  <w:style w:type="paragraph" w:customStyle="1" w:styleId="ListeParagraf1">
    <w:name w:val="Liste Paragraf1"/>
    <w:basedOn w:val="Normal"/>
    <w:rsid w:val="00990FA2"/>
    <w:pPr>
      <w:spacing w:after="200" w:line="276" w:lineRule="auto"/>
      <w:ind w:left="720"/>
    </w:pPr>
    <w:rPr>
      <w:rFonts w:ascii="Calibri" w:eastAsia="Times New Roman" w:hAnsi="Calibri" w:cs="Calibri"/>
    </w:rPr>
  </w:style>
  <w:style w:type="table" w:styleId="TabloKlavuzu">
    <w:name w:val="Table Grid"/>
    <w:basedOn w:val="NormalTablo"/>
    <w:uiPriority w:val="59"/>
    <w:rsid w:val="00D83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32"/>
    <w:pPr>
      <w:spacing w:after="0" w:line="240"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07FE"/>
    <w:pPr>
      <w:spacing w:after="0" w:line="240" w:lineRule="auto"/>
    </w:pPr>
  </w:style>
  <w:style w:type="paragraph" w:styleId="ListeParagraf">
    <w:name w:val="List Paragraph"/>
    <w:basedOn w:val="Normal"/>
    <w:uiPriority w:val="34"/>
    <w:qFormat/>
    <w:rsid w:val="00B70652"/>
    <w:pPr>
      <w:ind w:left="720"/>
      <w:contextualSpacing/>
    </w:pPr>
  </w:style>
  <w:style w:type="paragraph" w:customStyle="1" w:styleId="ListeParagraf1">
    <w:name w:val="Liste Paragraf1"/>
    <w:basedOn w:val="Normal"/>
    <w:rsid w:val="00990FA2"/>
    <w:pPr>
      <w:spacing w:after="200" w:line="276" w:lineRule="auto"/>
      <w:ind w:left="720"/>
    </w:pPr>
    <w:rPr>
      <w:rFonts w:ascii="Calibri" w:eastAsia="Times New Roman" w:hAnsi="Calibri" w:cs="Calibri"/>
    </w:rPr>
  </w:style>
  <w:style w:type="table" w:styleId="TabloKlavuzu">
    <w:name w:val="Table Grid"/>
    <w:basedOn w:val="NormalTablo"/>
    <w:uiPriority w:val="59"/>
    <w:rsid w:val="00D83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5862">
      <w:bodyDiv w:val="1"/>
      <w:marLeft w:val="0"/>
      <w:marRight w:val="0"/>
      <w:marTop w:val="0"/>
      <w:marBottom w:val="0"/>
      <w:divBdr>
        <w:top w:val="none" w:sz="0" w:space="0" w:color="auto"/>
        <w:left w:val="none" w:sz="0" w:space="0" w:color="auto"/>
        <w:bottom w:val="none" w:sz="0" w:space="0" w:color="auto"/>
        <w:right w:val="none" w:sz="0" w:space="0" w:color="auto"/>
      </w:divBdr>
    </w:div>
    <w:div w:id="136460147">
      <w:bodyDiv w:val="1"/>
      <w:marLeft w:val="0"/>
      <w:marRight w:val="0"/>
      <w:marTop w:val="0"/>
      <w:marBottom w:val="0"/>
      <w:divBdr>
        <w:top w:val="none" w:sz="0" w:space="0" w:color="auto"/>
        <w:left w:val="none" w:sz="0" w:space="0" w:color="auto"/>
        <w:bottom w:val="none" w:sz="0" w:space="0" w:color="auto"/>
        <w:right w:val="none" w:sz="0" w:space="0" w:color="auto"/>
      </w:divBdr>
    </w:div>
    <w:div w:id="189992521">
      <w:bodyDiv w:val="1"/>
      <w:marLeft w:val="0"/>
      <w:marRight w:val="0"/>
      <w:marTop w:val="0"/>
      <w:marBottom w:val="0"/>
      <w:divBdr>
        <w:top w:val="none" w:sz="0" w:space="0" w:color="auto"/>
        <w:left w:val="none" w:sz="0" w:space="0" w:color="auto"/>
        <w:bottom w:val="none" w:sz="0" w:space="0" w:color="auto"/>
        <w:right w:val="none" w:sz="0" w:space="0" w:color="auto"/>
      </w:divBdr>
    </w:div>
    <w:div w:id="484780971">
      <w:bodyDiv w:val="1"/>
      <w:marLeft w:val="0"/>
      <w:marRight w:val="0"/>
      <w:marTop w:val="0"/>
      <w:marBottom w:val="0"/>
      <w:divBdr>
        <w:top w:val="none" w:sz="0" w:space="0" w:color="auto"/>
        <w:left w:val="none" w:sz="0" w:space="0" w:color="auto"/>
        <w:bottom w:val="none" w:sz="0" w:space="0" w:color="auto"/>
        <w:right w:val="none" w:sz="0" w:space="0" w:color="auto"/>
      </w:divBdr>
    </w:div>
    <w:div w:id="678388880">
      <w:bodyDiv w:val="1"/>
      <w:marLeft w:val="0"/>
      <w:marRight w:val="0"/>
      <w:marTop w:val="0"/>
      <w:marBottom w:val="0"/>
      <w:divBdr>
        <w:top w:val="none" w:sz="0" w:space="0" w:color="auto"/>
        <w:left w:val="none" w:sz="0" w:space="0" w:color="auto"/>
        <w:bottom w:val="none" w:sz="0" w:space="0" w:color="auto"/>
        <w:right w:val="none" w:sz="0" w:space="0" w:color="auto"/>
      </w:divBdr>
    </w:div>
    <w:div w:id="773213171">
      <w:bodyDiv w:val="1"/>
      <w:marLeft w:val="0"/>
      <w:marRight w:val="0"/>
      <w:marTop w:val="0"/>
      <w:marBottom w:val="0"/>
      <w:divBdr>
        <w:top w:val="none" w:sz="0" w:space="0" w:color="auto"/>
        <w:left w:val="none" w:sz="0" w:space="0" w:color="auto"/>
        <w:bottom w:val="none" w:sz="0" w:space="0" w:color="auto"/>
        <w:right w:val="none" w:sz="0" w:space="0" w:color="auto"/>
      </w:divBdr>
    </w:div>
    <w:div w:id="821503300">
      <w:bodyDiv w:val="1"/>
      <w:marLeft w:val="0"/>
      <w:marRight w:val="0"/>
      <w:marTop w:val="0"/>
      <w:marBottom w:val="0"/>
      <w:divBdr>
        <w:top w:val="none" w:sz="0" w:space="0" w:color="auto"/>
        <w:left w:val="none" w:sz="0" w:space="0" w:color="auto"/>
        <w:bottom w:val="none" w:sz="0" w:space="0" w:color="auto"/>
        <w:right w:val="none" w:sz="0" w:space="0" w:color="auto"/>
      </w:divBdr>
    </w:div>
    <w:div w:id="904484720">
      <w:bodyDiv w:val="1"/>
      <w:marLeft w:val="0"/>
      <w:marRight w:val="0"/>
      <w:marTop w:val="0"/>
      <w:marBottom w:val="0"/>
      <w:divBdr>
        <w:top w:val="none" w:sz="0" w:space="0" w:color="auto"/>
        <w:left w:val="none" w:sz="0" w:space="0" w:color="auto"/>
        <w:bottom w:val="none" w:sz="0" w:space="0" w:color="auto"/>
        <w:right w:val="none" w:sz="0" w:space="0" w:color="auto"/>
      </w:divBdr>
    </w:div>
    <w:div w:id="973632583">
      <w:bodyDiv w:val="1"/>
      <w:marLeft w:val="0"/>
      <w:marRight w:val="0"/>
      <w:marTop w:val="0"/>
      <w:marBottom w:val="0"/>
      <w:divBdr>
        <w:top w:val="none" w:sz="0" w:space="0" w:color="auto"/>
        <w:left w:val="none" w:sz="0" w:space="0" w:color="auto"/>
        <w:bottom w:val="none" w:sz="0" w:space="0" w:color="auto"/>
        <w:right w:val="none" w:sz="0" w:space="0" w:color="auto"/>
      </w:divBdr>
    </w:div>
    <w:div w:id="1048841517">
      <w:bodyDiv w:val="1"/>
      <w:marLeft w:val="0"/>
      <w:marRight w:val="0"/>
      <w:marTop w:val="0"/>
      <w:marBottom w:val="0"/>
      <w:divBdr>
        <w:top w:val="none" w:sz="0" w:space="0" w:color="auto"/>
        <w:left w:val="none" w:sz="0" w:space="0" w:color="auto"/>
        <w:bottom w:val="none" w:sz="0" w:space="0" w:color="auto"/>
        <w:right w:val="none" w:sz="0" w:space="0" w:color="auto"/>
      </w:divBdr>
    </w:div>
    <w:div w:id="1347828408">
      <w:bodyDiv w:val="1"/>
      <w:marLeft w:val="0"/>
      <w:marRight w:val="0"/>
      <w:marTop w:val="0"/>
      <w:marBottom w:val="0"/>
      <w:divBdr>
        <w:top w:val="none" w:sz="0" w:space="0" w:color="auto"/>
        <w:left w:val="none" w:sz="0" w:space="0" w:color="auto"/>
        <w:bottom w:val="none" w:sz="0" w:space="0" w:color="auto"/>
        <w:right w:val="none" w:sz="0" w:space="0" w:color="auto"/>
      </w:divBdr>
    </w:div>
    <w:div w:id="1371537506">
      <w:bodyDiv w:val="1"/>
      <w:marLeft w:val="0"/>
      <w:marRight w:val="0"/>
      <w:marTop w:val="0"/>
      <w:marBottom w:val="0"/>
      <w:divBdr>
        <w:top w:val="none" w:sz="0" w:space="0" w:color="auto"/>
        <w:left w:val="none" w:sz="0" w:space="0" w:color="auto"/>
        <w:bottom w:val="none" w:sz="0" w:space="0" w:color="auto"/>
        <w:right w:val="none" w:sz="0" w:space="0" w:color="auto"/>
      </w:divBdr>
    </w:div>
    <w:div w:id="1658340366">
      <w:bodyDiv w:val="1"/>
      <w:marLeft w:val="0"/>
      <w:marRight w:val="0"/>
      <w:marTop w:val="0"/>
      <w:marBottom w:val="0"/>
      <w:divBdr>
        <w:top w:val="none" w:sz="0" w:space="0" w:color="auto"/>
        <w:left w:val="none" w:sz="0" w:space="0" w:color="auto"/>
        <w:bottom w:val="none" w:sz="0" w:space="0" w:color="auto"/>
        <w:right w:val="none" w:sz="0" w:space="0" w:color="auto"/>
      </w:divBdr>
    </w:div>
    <w:div w:id="1696077456">
      <w:bodyDiv w:val="1"/>
      <w:marLeft w:val="0"/>
      <w:marRight w:val="0"/>
      <w:marTop w:val="0"/>
      <w:marBottom w:val="0"/>
      <w:divBdr>
        <w:top w:val="none" w:sz="0" w:space="0" w:color="auto"/>
        <w:left w:val="none" w:sz="0" w:space="0" w:color="auto"/>
        <w:bottom w:val="none" w:sz="0" w:space="0" w:color="auto"/>
        <w:right w:val="none" w:sz="0" w:space="0" w:color="auto"/>
      </w:divBdr>
    </w:div>
    <w:div w:id="1709840519">
      <w:bodyDiv w:val="1"/>
      <w:marLeft w:val="0"/>
      <w:marRight w:val="0"/>
      <w:marTop w:val="0"/>
      <w:marBottom w:val="0"/>
      <w:divBdr>
        <w:top w:val="none" w:sz="0" w:space="0" w:color="auto"/>
        <w:left w:val="none" w:sz="0" w:space="0" w:color="auto"/>
        <w:bottom w:val="none" w:sz="0" w:space="0" w:color="auto"/>
        <w:right w:val="none" w:sz="0" w:space="0" w:color="auto"/>
      </w:divBdr>
    </w:div>
    <w:div w:id="1713722672">
      <w:bodyDiv w:val="1"/>
      <w:marLeft w:val="0"/>
      <w:marRight w:val="0"/>
      <w:marTop w:val="0"/>
      <w:marBottom w:val="0"/>
      <w:divBdr>
        <w:top w:val="none" w:sz="0" w:space="0" w:color="auto"/>
        <w:left w:val="none" w:sz="0" w:space="0" w:color="auto"/>
        <w:bottom w:val="none" w:sz="0" w:space="0" w:color="auto"/>
        <w:right w:val="none" w:sz="0" w:space="0" w:color="auto"/>
      </w:divBdr>
    </w:div>
    <w:div w:id="1735464941">
      <w:bodyDiv w:val="1"/>
      <w:marLeft w:val="0"/>
      <w:marRight w:val="0"/>
      <w:marTop w:val="0"/>
      <w:marBottom w:val="0"/>
      <w:divBdr>
        <w:top w:val="none" w:sz="0" w:space="0" w:color="auto"/>
        <w:left w:val="none" w:sz="0" w:space="0" w:color="auto"/>
        <w:bottom w:val="none" w:sz="0" w:space="0" w:color="auto"/>
        <w:right w:val="none" w:sz="0" w:space="0" w:color="auto"/>
      </w:divBdr>
    </w:div>
    <w:div w:id="1754156552">
      <w:bodyDiv w:val="1"/>
      <w:marLeft w:val="0"/>
      <w:marRight w:val="0"/>
      <w:marTop w:val="0"/>
      <w:marBottom w:val="0"/>
      <w:divBdr>
        <w:top w:val="none" w:sz="0" w:space="0" w:color="auto"/>
        <w:left w:val="none" w:sz="0" w:space="0" w:color="auto"/>
        <w:bottom w:val="none" w:sz="0" w:space="0" w:color="auto"/>
        <w:right w:val="none" w:sz="0" w:space="0" w:color="auto"/>
      </w:divBdr>
    </w:div>
    <w:div w:id="1755083137">
      <w:bodyDiv w:val="1"/>
      <w:marLeft w:val="0"/>
      <w:marRight w:val="0"/>
      <w:marTop w:val="0"/>
      <w:marBottom w:val="0"/>
      <w:divBdr>
        <w:top w:val="none" w:sz="0" w:space="0" w:color="auto"/>
        <w:left w:val="none" w:sz="0" w:space="0" w:color="auto"/>
        <w:bottom w:val="none" w:sz="0" w:space="0" w:color="auto"/>
        <w:right w:val="none" w:sz="0" w:space="0" w:color="auto"/>
      </w:divBdr>
    </w:div>
    <w:div w:id="1819423407">
      <w:bodyDiv w:val="1"/>
      <w:marLeft w:val="0"/>
      <w:marRight w:val="0"/>
      <w:marTop w:val="0"/>
      <w:marBottom w:val="0"/>
      <w:divBdr>
        <w:top w:val="none" w:sz="0" w:space="0" w:color="auto"/>
        <w:left w:val="none" w:sz="0" w:space="0" w:color="auto"/>
        <w:bottom w:val="none" w:sz="0" w:space="0" w:color="auto"/>
        <w:right w:val="none" w:sz="0" w:space="0" w:color="auto"/>
      </w:divBdr>
    </w:div>
    <w:div w:id="1911041021">
      <w:bodyDiv w:val="1"/>
      <w:marLeft w:val="0"/>
      <w:marRight w:val="0"/>
      <w:marTop w:val="0"/>
      <w:marBottom w:val="0"/>
      <w:divBdr>
        <w:top w:val="none" w:sz="0" w:space="0" w:color="auto"/>
        <w:left w:val="none" w:sz="0" w:space="0" w:color="auto"/>
        <w:bottom w:val="none" w:sz="0" w:space="0" w:color="auto"/>
        <w:right w:val="none" w:sz="0" w:space="0" w:color="auto"/>
      </w:divBdr>
    </w:div>
    <w:div w:id="1945379501">
      <w:bodyDiv w:val="1"/>
      <w:marLeft w:val="0"/>
      <w:marRight w:val="0"/>
      <w:marTop w:val="0"/>
      <w:marBottom w:val="0"/>
      <w:divBdr>
        <w:top w:val="none" w:sz="0" w:space="0" w:color="auto"/>
        <w:left w:val="none" w:sz="0" w:space="0" w:color="auto"/>
        <w:bottom w:val="none" w:sz="0" w:space="0" w:color="auto"/>
        <w:right w:val="none" w:sz="0" w:space="0" w:color="auto"/>
      </w:divBdr>
    </w:div>
    <w:div w:id="1992178156">
      <w:bodyDiv w:val="1"/>
      <w:marLeft w:val="0"/>
      <w:marRight w:val="0"/>
      <w:marTop w:val="0"/>
      <w:marBottom w:val="0"/>
      <w:divBdr>
        <w:top w:val="none" w:sz="0" w:space="0" w:color="auto"/>
        <w:left w:val="none" w:sz="0" w:space="0" w:color="auto"/>
        <w:bottom w:val="none" w:sz="0" w:space="0" w:color="auto"/>
        <w:right w:val="none" w:sz="0" w:space="0" w:color="auto"/>
      </w:divBdr>
    </w:div>
    <w:div w:id="1992362439">
      <w:bodyDiv w:val="1"/>
      <w:marLeft w:val="0"/>
      <w:marRight w:val="0"/>
      <w:marTop w:val="0"/>
      <w:marBottom w:val="0"/>
      <w:divBdr>
        <w:top w:val="none" w:sz="0" w:space="0" w:color="auto"/>
        <w:left w:val="none" w:sz="0" w:space="0" w:color="auto"/>
        <w:bottom w:val="none" w:sz="0" w:space="0" w:color="auto"/>
        <w:right w:val="none" w:sz="0" w:space="0" w:color="auto"/>
      </w:divBdr>
    </w:div>
    <w:div w:id="2029670582">
      <w:bodyDiv w:val="1"/>
      <w:marLeft w:val="0"/>
      <w:marRight w:val="0"/>
      <w:marTop w:val="0"/>
      <w:marBottom w:val="0"/>
      <w:divBdr>
        <w:top w:val="none" w:sz="0" w:space="0" w:color="auto"/>
        <w:left w:val="none" w:sz="0" w:space="0" w:color="auto"/>
        <w:bottom w:val="none" w:sz="0" w:space="0" w:color="auto"/>
        <w:right w:val="none" w:sz="0" w:space="0" w:color="auto"/>
      </w:divBdr>
    </w:div>
    <w:div w:id="2096052756">
      <w:bodyDiv w:val="1"/>
      <w:marLeft w:val="0"/>
      <w:marRight w:val="0"/>
      <w:marTop w:val="0"/>
      <w:marBottom w:val="0"/>
      <w:divBdr>
        <w:top w:val="none" w:sz="0" w:space="0" w:color="auto"/>
        <w:left w:val="none" w:sz="0" w:space="0" w:color="auto"/>
        <w:bottom w:val="none" w:sz="0" w:space="0" w:color="auto"/>
        <w:right w:val="none" w:sz="0" w:space="0" w:color="auto"/>
      </w:divBdr>
    </w:div>
    <w:div w:id="21296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B41D-A143-46E1-953F-B45B63A0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46</Pages>
  <Words>11348</Words>
  <Characters>64687</Characters>
  <Application>Microsoft Office Word</Application>
  <DocSecurity>0</DocSecurity>
  <Lines>539</Lines>
  <Paragraphs>151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25</cp:revision>
  <cp:lastPrinted>2022-10-06T07:21:00Z</cp:lastPrinted>
  <dcterms:created xsi:type="dcterms:W3CDTF">2022-10-05T10:46:00Z</dcterms:created>
  <dcterms:modified xsi:type="dcterms:W3CDTF">2022-10-21T08:16:00Z</dcterms:modified>
</cp:coreProperties>
</file>