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192" w:rsidRPr="0053461B" w:rsidRDefault="00151192" w:rsidP="0015119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151192" w:rsidRPr="0053461B" w:rsidRDefault="00151192" w:rsidP="0015119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01.06.2022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151192" w:rsidRPr="0053461B" w:rsidRDefault="00151192" w:rsidP="0015119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51192" w:rsidRPr="0053461B" w:rsidRDefault="00151192" w:rsidP="0015119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51192" w:rsidRPr="0053461B" w:rsidTr="00503578">
        <w:tc>
          <w:tcPr>
            <w:tcW w:w="2448" w:type="dxa"/>
            <w:tcBorders>
              <w:top w:val="single" w:sz="4" w:space="0" w:color="auto"/>
              <w:left w:val="single" w:sz="4" w:space="0" w:color="auto"/>
              <w:bottom w:val="single" w:sz="4" w:space="0" w:color="auto"/>
              <w:right w:val="single" w:sz="4" w:space="0" w:color="auto"/>
            </w:tcBorders>
            <w:vAlign w:val="center"/>
          </w:tcPr>
          <w:p w:rsidR="00151192" w:rsidRPr="0053461B" w:rsidRDefault="00151192"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51192" w:rsidRPr="0053461B" w:rsidRDefault="00151192"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51192" w:rsidRPr="0053461B" w:rsidRDefault="00151192"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51192" w:rsidRPr="0053461B" w:rsidRDefault="00151192"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DEİR-Muzaffer KAYA-Mehmet YAVUZ-Ömer YILDIRIM-Bekir YAŞAR-Hakkı CAMCI-Şakir KAÇAR-Ahmet DEİRAL-Murat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r w:rsidR="00151192" w:rsidRPr="0053461B" w:rsidTr="0050357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51192" w:rsidRPr="0053461B" w:rsidRDefault="00151192"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51192" w:rsidRPr="0053461B" w:rsidRDefault="00151192" w:rsidP="00503578">
            <w:pPr>
              <w:jc w:val="both"/>
              <w:rPr>
                <w:rFonts w:ascii="Times New Roman" w:eastAsia="Calibri" w:hAnsi="Times New Roman" w:cs="Times New Roman"/>
                <w:b/>
                <w:sz w:val="24"/>
                <w:szCs w:val="24"/>
                <w:lang w:eastAsia="tr-TR"/>
              </w:rPr>
            </w:pPr>
          </w:p>
        </w:tc>
      </w:tr>
      <w:tr w:rsidR="00151192" w:rsidRPr="0053461B" w:rsidTr="0050357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51192" w:rsidRPr="0053461B" w:rsidRDefault="00151192"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51192" w:rsidRPr="0053461B" w:rsidRDefault="0015494C"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Mehmet KURAL-Mehmet AL-Osman CAN-Ercan ATEŞ-Ali Suat ÖZCAN-Emine ARSLAN-</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151192" w:rsidRPr="0053461B" w:rsidRDefault="00151192" w:rsidP="00151192">
      <w:pPr>
        <w:jc w:val="both"/>
        <w:rPr>
          <w:rFonts w:ascii="Times New Roman" w:eastAsia="Calibri" w:hAnsi="Times New Roman" w:cs="Times New Roman"/>
          <w:sz w:val="24"/>
          <w:szCs w:val="24"/>
          <w:lang w:eastAsia="tr-TR"/>
        </w:rPr>
      </w:pPr>
    </w:p>
    <w:p w:rsidR="00151192" w:rsidRPr="0053461B" w:rsidRDefault="00151192" w:rsidP="0015119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51192" w:rsidRPr="003D01B7" w:rsidRDefault="00151192" w:rsidP="0015119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51192" w:rsidRDefault="00151192" w:rsidP="00151192">
      <w:pPr>
        <w:ind w:firstLine="708"/>
        <w:jc w:val="both"/>
        <w:rPr>
          <w:rFonts w:ascii="Times New Roman" w:eastAsia="Calibri" w:hAnsi="Times New Roman" w:cs="Times New Roman"/>
          <w:sz w:val="24"/>
          <w:szCs w:val="24"/>
        </w:rPr>
      </w:pPr>
    </w:p>
    <w:p w:rsidR="00151192" w:rsidRDefault="00151192" w:rsidP="00151192">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sidR="0015494C">
        <w:rPr>
          <w:rFonts w:ascii="Times New Roman" w:eastAsia="Calibri" w:hAnsi="Times New Roman" w:cs="Times New Roman"/>
          <w:sz w:val="24"/>
          <w:szCs w:val="24"/>
          <w:lang w:eastAsia="tr-TR"/>
        </w:rPr>
        <w:t>sine istinaden ve Başkanlığın 30.05.2022 tarih ve 2022/15664</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sidR="0015494C">
        <w:rPr>
          <w:rFonts w:ascii="Times New Roman" w:eastAsia="Calibri" w:hAnsi="Times New Roman" w:cs="Times New Roman"/>
          <w:sz w:val="24"/>
          <w:szCs w:val="24"/>
          <w:lang w:eastAsia="tr-TR"/>
        </w:rPr>
        <w:t>01.06.2022 Çarşamba</w:t>
      </w:r>
      <w:r>
        <w:rPr>
          <w:rFonts w:ascii="Times New Roman" w:eastAsia="Calibri" w:hAnsi="Times New Roman" w:cs="Times New Roman"/>
          <w:sz w:val="24"/>
          <w:szCs w:val="24"/>
          <w:lang w:eastAsia="tr-TR"/>
        </w:rPr>
        <w:t xml:space="preserve"> günü saat: </w:t>
      </w:r>
      <w:proofErr w:type="gramStart"/>
      <w:r>
        <w:rPr>
          <w:rFonts w:ascii="Times New Roman" w:eastAsia="Calibri" w:hAnsi="Times New Roman" w:cs="Times New Roman"/>
          <w:sz w:val="24"/>
          <w:szCs w:val="24"/>
          <w:lang w:eastAsia="tr-TR"/>
        </w:rPr>
        <w:t>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w:t>
      </w:r>
      <w:proofErr w:type="gramEnd"/>
      <w:r>
        <w:rPr>
          <w:rFonts w:ascii="Times New Roman" w:eastAsia="Calibri" w:hAnsi="Times New Roman" w:cs="Times New Roman"/>
          <w:sz w:val="24"/>
          <w:szCs w:val="24"/>
          <w:lang w:eastAsia="tr-TR"/>
        </w:rPr>
        <w:t xml:space="preserve"> da Belediyemiz Çumra Belediyesi</w:t>
      </w:r>
      <w:r w:rsidR="0015494C">
        <w:rPr>
          <w:rFonts w:ascii="Times New Roman" w:eastAsia="Calibri" w:hAnsi="Times New Roman" w:cs="Times New Roman"/>
          <w:sz w:val="24"/>
          <w:szCs w:val="24"/>
          <w:lang w:eastAsia="tr-TR"/>
        </w:rPr>
        <w:t xml:space="preserve"> Kültür Evi toplantı salonunda 6</w:t>
      </w:r>
      <w:r w:rsidRPr="0053461B">
        <w:rPr>
          <w:rFonts w:ascii="Times New Roman" w:eastAsia="Calibri" w:hAnsi="Times New Roman" w:cs="Times New Roman"/>
          <w:sz w:val="24"/>
          <w:szCs w:val="24"/>
          <w:lang w:eastAsia="tr-TR"/>
        </w:rPr>
        <w:t xml:space="preserve">. Olağan Meclis toplantısını yapmak üzere toplandı.   </w:t>
      </w:r>
    </w:p>
    <w:p w:rsidR="00151192" w:rsidRPr="0053461B" w:rsidRDefault="00151192" w:rsidP="00151192">
      <w:pPr>
        <w:jc w:val="both"/>
        <w:rPr>
          <w:rFonts w:ascii="Times New Roman" w:eastAsia="Calibri" w:hAnsi="Times New Roman" w:cs="Times New Roman"/>
          <w:sz w:val="24"/>
          <w:szCs w:val="24"/>
          <w:lang w:eastAsia="tr-TR"/>
        </w:rPr>
      </w:pPr>
    </w:p>
    <w:p w:rsidR="00151192" w:rsidRDefault="00151192" w:rsidP="0015119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151192" w:rsidRDefault="00151192" w:rsidP="00151192">
      <w:pPr>
        <w:suppressAutoHyphens/>
        <w:ind w:firstLine="708"/>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w:t>
      </w:r>
      <w:r w:rsidR="0015494C">
        <w:rPr>
          <w:rFonts w:ascii="Times New Roman" w:eastAsia="Calibri" w:hAnsi="Times New Roman" w:cs="Times New Roman"/>
          <w:sz w:val="24"/>
          <w:szCs w:val="24"/>
          <w:lang w:eastAsia="tr-TR"/>
        </w:rPr>
        <w:t>eclis</w:t>
      </w:r>
      <w:proofErr w:type="gramEnd"/>
      <w:r w:rsidR="0015494C">
        <w:rPr>
          <w:rFonts w:ascii="Times New Roman" w:eastAsia="Calibri" w:hAnsi="Times New Roman" w:cs="Times New Roman"/>
          <w:sz w:val="24"/>
          <w:szCs w:val="24"/>
          <w:lang w:eastAsia="tr-TR"/>
        </w:rPr>
        <w:t xml:space="preserve"> üyelerinden Mehmet KURAL, Mehmet AL, Osman CAN, Ercan ATEŞ, Ali Suat ÖZCAN, Emine ARSLAN, </w:t>
      </w:r>
      <w:proofErr w:type="spellStart"/>
      <w:r w:rsidR="0015494C">
        <w:rPr>
          <w:rFonts w:ascii="Times New Roman" w:eastAsia="Calibri" w:hAnsi="Times New Roman" w:cs="Times New Roman"/>
          <w:sz w:val="24"/>
          <w:szCs w:val="24"/>
          <w:lang w:eastAsia="tr-TR"/>
        </w:rPr>
        <w:t>Ehliman</w:t>
      </w:r>
      <w:proofErr w:type="spellEnd"/>
      <w:r w:rsidR="0015494C">
        <w:rPr>
          <w:rFonts w:ascii="Times New Roman" w:eastAsia="Calibri" w:hAnsi="Times New Roman" w:cs="Times New Roman"/>
          <w:sz w:val="24"/>
          <w:szCs w:val="24"/>
          <w:lang w:eastAsia="tr-TR"/>
        </w:rPr>
        <w:t xml:space="preserve"> TUNALI ve Ali </w:t>
      </w:r>
      <w:proofErr w:type="spellStart"/>
      <w:r w:rsidR="0015494C">
        <w:rPr>
          <w:rFonts w:ascii="Times New Roman" w:eastAsia="Calibri" w:hAnsi="Times New Roman" w:cs="Times New Roman"/>
          <w:sz w:val="24"/>
          <w:szCs w:val="24"/>
          <w:lang w:eastAsia="tr-TR"/>
        </w:rPr>
        <w:t>CİHAN’ın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2703BC" w:rsidRDefault="002703BC" w:rsidP="00151192">
      <w:pPr>
        <w:suppressAutoHyphens/>
        <w:jc w:val="both"/>
        <w:rPr>
          <w:rFonts w:ascii="Times New Roman" w:eastAsia="Calibri" w:hAnsi="Times New Roman" w:cs="Times New Roman"/>
          <w:sz w:val="24"/>
          <w:szCs w:val="24"/>
          <w:lang w:eastAsia="tr-TR"/>
        </w:rPr>
      </w:pPr>
    </w:p>
    <w:p w:rsidR="0073248A" w:rsidRPr="003C63D8" w:rsidRDefault="002703BC" w:rsidP="0073248A">
      <w:pPr>
        <w:suppressAutoHyphens/>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 xml:space="preserve">CANDAN : </w:t>
      </w:r>
      <w:r w:rsidR="0073248A" w:rsidRPr="003C63D8">
        <w:rPr>
          <w:rFonts w:ascii="Times New Roman" w:eastAsia="Times New Roman" w:hAnsi="Times New Roman" w:cs="Times New Roman"/>
          <w:sz w:val="24"/>
          <w:szCs w:val="24"/>
          <w:lang w:eastAsia="ar-SA"/>
        </w:rPr>
        <w:t>Fen</w:t>
      </w:r>
      <w:proofErr w:type="gramEnd"/>
      <w:r w:rsidR="0073248A" w:rsidRPr="003C63D8">
        <w:rPr>
          <w:rFonts w:ascii="Times New Roman" w:eastAsia="Times New Roman" w:hAnsi="Times New Roman" w:cs="Times New Roman"/>
          <w:sz w:val="24"/>
          <w:szCs w:val="24"/>
          <w:lang w:eastAsia="ar-SA"/>
        </w:rPr>
        <w:t xml:space="preserve"> İşleri Müdürlüğündeki ömrünü tamamlamış araçların Tra</w:t>
      </w:r>
      <w:r w:rsidR="0073248A">
        <w:rPr>
          <w:rFonts w:ascii="Times New Roman" w:eastAsia="Times New Roman" w:hAnsi="Times New Roman" w:cs="Times New Roman"/>
          <w:sz w:val="24"/>
          <w:szCs w:val="24"/>
          <w:lang w:eastAsia="ar-SA"/>
        </w:rPr>
        <w:t xml:space="preserve">fikten çekilmesinin gündeme alınmasını teklif etti. </w:t>
      </w:r>
      <w:proofErr w:type="gramStart"/>
      <w:r w:rsidR="0073248A">
        <w:rPr>
          <w:rFonts w:ascii="Times New Roman" w:eastAsia="Times New Roman" w:hAnsi="Times New Roman" w:cs="Times New Roman"/>
          <w:sz w:val="24"/>
          <w:szCs w:val="24"/>
          <w:lang w:eastAsia="ar-SA"/>
        </w:rPr>
        <w:t>teklif</w:t>
      </w:r>
      <w:proofErr w:type="gramEnd"/>
      <w:r w:rsidR="0073248A">
        <w:rPr>
          <w:rFonts w:ascii="Times New Roman" w:eastAsia="Times New Roman" w:hAnsi="Times New Roman" w:cs="Times New Roman"/>
          <w:sz w:val="24"/>
          <w:szCs w:val="24"/>
          <w:lang w:eastAsia="ar-SA"/>
        </w:rPr>
        <w:t xml:space="preserve"> oybirliği ile kabul edildi. </w:t>
      </w:r>
      <w:r w:rsidR="0073248A" w:rsidRPr="003C63D8">
        <w:rPr>
          <w:rFonts w:ascii="Times New Roman" w:eastAsia="Times New Roman" w:hAnsi="Times New Roman" w:cs="Times New Roman"/>
          <w:sz w:val="24"/>
          <w:szCs w:val="24"/>
          <w:lang w:eastAsia="ar-SA"/>
        </w:rPr>
        <w:t xml:space="preserve"> </w:t>
      </w: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Pr>
        <w:suppressAutoHyphens/>
        <w:jc w:val="both"/>
        <w:rPr>
          <w:rFonts w:ascii="Times New Roman" w:eastAsia="Calibri" w:hAnsi="Times New Roman" w:cs="Times New Roman"/>
          <w:sz w:val="24"/>
          <w:szCs w:val="24"/>
          <w:lang w:eastAsia="tr-TR"/>
        </w:rPr>
      </w:pPr>
    </w:p>
    <w:p w:rsidR="00151192" w:rsidRDefault="00151192" w:rsidP="00151192"/>
    <w:p w:rsidR="00151192" w:rsidRDefault="00151192" w:rsidP="00151192"/>
    <w:p w:rsidR="00151192" w:rsidRDefault="00151192" w:rsidP="00151192"/>
    <w:p w:rsidR="00151192" w:rsidRDefault="00151192" w:rsidP="00151192"/>
    <w:p w:rsidR="00151192" w:rsidRDefault="00151192" w:rsidP="00151192"/>
    <w:p w:rsidR="00151192" w:rsidRPr="0053461B" w:rsidRDefault="00151192" w:rsidP="0015119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Recep CANDAN                          Bekir </w:t>
      </w:r>
      <w:r w:rsidR="0015494C">
        <w:rPr>
          <w:rFonts w:ascii="Times New Roman" w:eastAsia="Calibri" w:hAnsi="Times New Roman" w:cs="Times New Roman"/>
          <w:b/>
          <w:sz w:val="24"/>
          <w:szCs w:val="24"/>
          <w:lang w:eastAsia="tr-TR"/>
        </w:rPr>
        <w:t>ALAGÖZ</w:t>
      </w:r>
      <w:r w:rsidR="0015494C">
        <w:rPr>
          <w:rFonts w:ascii="Times New Roman" w:eastAsia="Calibri" w:hAnsi="Times New Roman" w:cs="Times New Roman"/>
          <w:b/>
          <w:sz w:val="24"/>
          <w:szCs w:val="24"/>
          <w:lang w:eastAsia="tr-TR"/>
        </w:rPr>
        <w:tab/>
      </w:r>
      <w:r w:rsidR="0015494C">
        <w:rPr>
          <w:rFonts w:ascii="Times New Roman" w:eastAsia="Calibri" w:hAnsi="Times New Roman" w:cs="Times New Roman"/>
          <w:b/>
          <w:sz w:val="24"/>
          <w:szCs w:val="24"/>
          <w:lang w:eastAsia="tr-TR"/>
        </w:rPr>
        <w:tab/>
        <w:t xml:space="preserve">  Yaşar SÜRÜCÜ</w:t>
      </w:r>
    </w:p>
    <w:p w:rsidR="00151192" w:rsidRDefault="00151192" w:rsidP="0015119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sidR="0015494C">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15494C" w:rsidRPr="0053461B" w:rsidRDefault="0015494C" w:rsidP="0015494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5494C" w:rsidRPr="0053461B" w:rsidRDefault="0015494C" w:rsidP="0015494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01.06.2022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15494C" w:rsidRPr="0053461B" w:rsidRDefault="0015494C" w:rsidP="0015494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5494C" w:rsidRPr="0053461B" w:rsidRDefault="0015494C" w:rsidP="0015494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5494C" w:rsidRPr="0053461B" w:rsidTr="00503578">
        <w:tc>
          <w:tcPr>
            <w:tcW w:w="2448" w:type="dxa"/>
            <w:tcBorders>
              <w:top w:val="single" w:sz="4" w:space="0" w:color="auto"/>
              <w:left w:val="single" w:sz="4" w:space="0" w:color="auto"/>
              <w:bottom w:val="single" w:sz="4" w:space="0" w:color="auto"/>
              <w:right w:val="single" w:sz="4" w:space="0" w:color="auto"/>
            </w:tcBorders>
            <w:vAlign w:val="center"/>
          </w:tcPr>
          <w:p w:rsidR="0015494C" w:rsidRPr="0053461B" w:rsidRDefault="0015494C"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5494C" w:rsidRPr="0053461B" w:rsidRDefault="0015494C"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5494C" w:rsidRPr="0053461B" w:rsidRDefault="0015494C"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5494C" w:rsidRPr="0053461B" w:rsidRDefault="0015494C"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DEİR-Muzaffer KAYA-Mehmet YAVUZ-Ömer YILDIRIM-Bekir YAŞAR-Hakkı CAMCI-Şakir KAÇAR-Ahmet DEİRAL-Murat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r w:rsidR="0015494C" w:rsidRPr="0053461B" w:rsidTr="0050357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5494C" w:rsidRPr="0053461B" w:rsidRDefault="0015494C"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5494C" w:rsidRPr="0053461B" w:rsidRDefault="0015494C" w:rsidP="00503578">
            <w:pPr>
              <w:jc w:val="both"/>
              <w:rPr>
                <w:rFonts w:ascii="Times New Roman" w:eastAsia="Calibri" w:hAnsi="Times New Roman" w:cs="Times New Roman"/>
                <w:b/>
                <w:sz w:val="24"/>
                <w:szCs w:val="24"/>
                <w:lang w:eastAsia="tr-TR"/>
              </w:rPr>
            </w:pPr>
          </w:p>
        </w:tc>
      </w:tr>
      <w:tr w:rsidR="0015494C" w:rsidRPr="0053461B" w:rsidTr="0050357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5494C" w:rsidRPr="0053461B" w:rsidRDefault="0015494C"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5494C" w:rsidRPr="0053461B" w:rsidRDefault="0015494C"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Mehmet KURAL-Mehmet AL-Osman CAN-Ercan ATEŞ-Ali Suat ÖZCAN-Emine ARSLAN-</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15494C" w:rsidRPr="0053461B" w:rsidRDefault="0015494C" w:rsidP="0015494C">
      <w:pPr>
        <w:jc w:val="both"/>
        <w:rPr>
          <w:rFonts w:ascii="Times New Roman" w:eastAsia="Calibri" w:hAnsi="Times New Roman" w:cs="Times New Roman"/>
          <w:sz w:val="24"/>
          <w:szCs w:val="24"/>
          <w:lang w:eastAsia="tr-TR"/>
        </w:rPr>
      </w:pPr>
    </w:p>
    <w:p w:rsidR="0015494C" w:rsidRPr="0053461B" w:rsidRDefault="0015494C" w:rsidP="0015494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5494C" w:rsidRPr="003D01B7" w:rsidRDefault="0015494C" w:rsidP="0015494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03578" w:rsidRDefault="00503578"/>
    <w:p w:rsidR="0015494C" w:rsidRPr="0015494C" w:rsidRDefault="0015494C" w:rsidP="0015494C">
      <w:pPr>
        <w:suppressAutoHyphens/>
        <w:jc w:val="both"/>
        <w:rPr>
          <w:rFonts w:ascii="Times New Roman" w:eastAsia="Times New Roman" w:hAnsi="Times New Roman" w:cs="Times New Roman"/>
          <w:sz w:val="24"/>
          <w:szCs w:val="24"/>
          <w:lang w:eastAsia="ar-SA"/>
        </w:rPr>
      </w:pPr>
      <w:r w:rsidRPr="00F63F0E">
        <w:rPr>
          <w:rFonts w:ascii="Times New Roman" w:eastAsia="Calibri" w:hAnsi="Times New Roman" w:cs="Times New Roman"/>
          <w:b/>
          <w:sz w:val="24"/>
          <w:szCs w:val="24"/>
          <w:lang w:eastAsia="tr-TR"/>
        </w:rPr>
        <w:t xml:space="preserve">Kararın </w:t>
      </w:r>
      <w:proofErr w:type="gramStart"/>
      <w:r w:rsidRPr="00F63F0E">
        <w:rPr>
          <w:rFonts w:ascii="Times New Roman" w:eastAsia="Calibri" w:hAnsi="Times New Roman" w:cs="Times New Roman"/>
          <w:b/>
          <w:sz w:val="24"/>
          <w:szCs w:val="24"/>
          <w:lang w:eastAsia="tr-TR"/>
        </w:rPr>
        <w:t>Özü :</w:t>
      </w:r>
      <w:r w:rsidRPr="00F63F0E">
        <w:rPr>
          <w:rFonts w:ascii="Times New Roman" w:eastAsia="Calibri" w:hAnsi="Times New Roman" w:cs="Times New Roman"/>
          <w:sz w:val="24"/>
          <w:szCs w:val="24"/>
          <w:lang w:eastAsia="tr-TR"/>
        </w:rPr>
        <w:t xml:space="preserve"> </w:t>
      </w:r>
      <w:r w:rsidRPr="0015494C">
        <w:rPr>
          <w:rFonts w:ascii="Times New Roman" w:eastAsia="Times New Roman" w:hAnsi="Times New Roman" w:cs="Times New Roman"/>
          <w:sz w:val="24"/>
          <w:szCs w:val="24"/>
          <w:lang w:eastAsia="ar-SA"/>
        </w:rPr>
        <w:t>Belediyemiz</w:t>
      </w:r>
      <w:proofErr w:type="gramEnd"/>
      <w:r w:rsidRPr="0015494C">
        <w:rPr>
          <w:rFonts w:ascii="Times New Roman" w:eastAsia="Times New Roman" w:hAnsi="Times New Roman" w:cs="Times New Roman"/>
          <w:sz w:val="24"/>
          <w:szCs w:val="24"/>
          <w:lang w:eastAsia="ar-SA"/>
        </w:rPr>
        <w:t xml:space="preserve"> Kamu ve Özel Bankalardan kredi kullanması ve kullanacağı krediye karşılık ipotek verilmesinin görüşülmesi. </w:t>
      </w:r>
    </w:p>
    <w:p w:rsidR="0015494C" w:rsidRPr="00D1161D" w:rsidRDefault="0015494C" w:rsidP="0015494C">
      <w:pPr>
        <w:suppressAutoHyphens/>
        <w:jc w:val="both"/>
        <w:rPr>
          <w:rFonts w:ascii="Times New Roman" w:eastAsia="Times New Roman" w:hAnsi="Times New Roman" w:cs="Times New Roman"/>
          <w:sz w:val="24"/>
          <w:szCs w:val="24"/>
          <w:lang w:eastAsia="ar-SA"/>
        </w:rPr>
      </w:pPr>
    </w:p>
    <w:p w:rsidR="002703BC" w:rsidRPr="000051AB" w:rsidRDefault="0015494C" w:rsidP="002703BC">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70 : </w:t>
      </w:r>
      <w:r w:rsidR="0099550E">
        <w:rPr>
          <w:rFonts w:ascii="Times New Roman" w:eastAsia="Calibri" w:hAnsi="Times New Roman" w:cs="Times New Roman"/>
          <w:sz w:val="24"/>
          <w:szCs w:val="24"/>
          <w:lang w:eastAsia="tr-TR"/>
        </w:rPr>
        <w:t>2022</w:t>
      </w:r>
      <w:proofErr w:type="gramEnd"/>
      <w:r w:rsidR="0099550E">
        <w:rPr>
          <w:rFonts w:ascii="Times New Roman" w:eastAsia="Calibri" w:hAnsi="Times New Roman" w:cs="Times New Roman"/>
          <w:sz w:val="24"/>
          <w:szCs w:val="24"/>
          <w:lang w:eastAsia="tr-TR"/>
        </w:rPr>
        <w:t xml:space="preserve"> Yılı ve daha sonrası yapılacak olan yatırım ve diğer harcamalarda kullanılmak üzere </w:t>
      </w:r>
      <w:r>
        <w:rPr>
          <w:rFonts w:ascii="Times New Roman" w:eastAsia="Times New Roman" w:hAnsi="Times New Roman" w:cs="Times New Roman"/>
          <w:sz w:val="24"/>
          <w:szCs w:val="24"/>
          <w:lang w:eastAsia="ar-SA"/>
        </w:rPr>
        <w:t>Belediyemiz Kamu Bankaları ve Özel Bankalardan maksimum 60 ay vade</w:t>
      </w:r>
      <w:r w:rsidR="004B105C">
        <w:rPr>
          <w:rFonts w:ascii="Times New Roman" w:eastAsia="Times New Roman" w:hAnsi="Times New Roman" w:cs="Times New Roman"/>
          <w:sz w:val="24"/>
          <w:szCs w:val="24"/>
          <w:lang w:eastAsia="ar-SA"/>
        </w:rPr>
        <w:t xml:space="preserve">ye kadar 11.316.000 TL ye kadar </w:t>
      </w:r>
      <w:r w:rsidRPr="0015494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kredi kullanması için </w:t>
      </w:r>
      <w:r w:rsidR="002703BC">
        <w:rPr>
          <w:rFonts w:ascii="Times New Roman" w:eastAsia="Times New Roman" w:hAnsi="Times New Roman" w:cs="Times New Roman"/>
          <w:sz w:val="24"/>
          <w:szCs w:val="24"/>
          <w:lang w:eastAsia="ar-SA"/>
        </w:rPr>
        <w:t xml:space="preserve">Belediye Başkanımız Sayın Av. Recep </w:t>
      </w:r>
      <w:proofErr w:type="spellStart"/>
      <w:r w:rsidR="002703BC">
        <w:rPr>
          <w:rFonts w:ascii="Times New Roman" w:eastAsia="Times New Roman" w:hAnsi="Times New Roman" w:cs="Times New Roman"/>
          <w:sz w:val="24"/>
          <w:szCs w:val="24"/>
          <w:lang w:eastAsia="ar-SA"/>
        </w:rPr>
        <w:t>CANDAN’a</w:t>
      </w:r>
      <w:proofErr w:type="spellEnd"/>
      <w:r w:rsidR="002703BC">
        <w:rPr>
          <w:rFonts w:ascii="Times New Roman" w:eastAsia="Times New Roman" w:hAnsi="Times New Roman" w:cs="Times New Roman"/>
          <w:sz w:val="24"/>
          <w:szCs w:val="24"/>
          <w:lang w:eastAsia="ar-SA"/>
        </w:rPr>
        <w:t xml:space="preserve"> yetki verilmesi,</w:t>
      </w:r>
      <w:r>
        <w:rPr>
          <w:rFonts w:ascii="Times New Roman" w:eastAsia="Times New Roman" w:hAnsi="Times New Roman" w:cs="Times New Roman"/>
          <w:sz w:val="24"/>
          <w:szCs w:val="24"/>
          <w:lang w:eastAsia="ar-SA"/>
        </w:rPr>
        <w:t xml:space="preserve"> kredi karşılığı kadar </w:t>
      </w:r>
      <w:r w:rsidR="002703BC" w:rsidRPr="000051AB">
        <w:rPr>
          <w:rFonts w:ascii="Times New Roman" w:eastAsia="Times New Roman" w:hAnsi="Times New Roman" w:cs="Times New Roman"/>
          <w:sz w:val="24"/>
          <w:szCs w:val="24"/>
          <w:lang w:eastAsia="ar-SA"/>
        </w:rPr>
        <w:t xml:space="preserve">krediye karşılık değer olarak </w:t>
      </w:r>
      <w:r w:rsidR="002703BC">
        <w:rPr>
          <w:rFonts w:ascii="Times New Roman" w:eastAsia="Times New Roman" w:hAnsi="Times New Roman" w:cs="Times New Roman"/>
          <w:sz w:val="24"/>
          <w:szCs w:val="24"/>
          <w:lang w:eastAsia="ar-SA"/>
        </w:rPr>
        <w:t xml:space="preserve">Konya/Çumra </w:t>
      </w:r>
      <w:proofErr w:type="spellStart"/>
      <w:r w:rsidR="0099550E">
        <w:rPr>
          <w:rFonts w:ascii="Times New Roman" w:eastAsia="Times New Roman" w:hAnsi="Times New Roman" w:cs="Times New Roman"/>
          <w:sz w:val="24"/>
          <w:szCs w:val="24"/>
          <w:lang w:eastAsia="ar-SA"/>
        </w:rPr>
        <w:t>Alibeyhüyüğü</w:t>
      </w:r>
      <w:proofErr w:type="spellEnd"/>
      <w:r w:rsidR="0099550E">
        <w:rPr>
          <w:rFonts w:ascii="Times New Roman" w:eastAsia="Times New Roman" w:hAnsi="Times New Roman" w:cs="Times New Roman"/>
          <w:sz w:val="24"/>
          <w:szCs w:val="24"/>
          <w:lang w:eastAsia="ar-SA"/>
        </w:rPr>
        <w:t xml:space="preserve"> Mahallesinde bulunan 150 ada 13 parsel, 150 ada 6 parsel, 150 ada 7</w:t>
      </w:r>
      <w:r w:rsidR="002703BC" w:rsidRPr="000051AB">
        <w:rPr>
          <w:rFonts w:ascii="Times New Roman" w:eastAsia="Times New Roman" w:hAnsi="Times New Roman" w:cs="Times New Roman"/>
          <w:sz w:val="24"/>
          <w:szCs w:val="24"/>
          <w:lang w:eastAsia="ar-SA"/>
        </w:rPr>
        <w:t xml:space="preserve"> parsel</w:t>
      </w:r>
      <w:r w:rsidR="0099550E">
        <w:rPr>
          <w:rFonts w:ascii="Times New Roman" w:eastAsia="Times New Roman" w:hAnsi="Times New Roman" w:cs="Times New Roman"/>
          <w:sz w:val="24"/>
          <w:szCs w:val="24"/>
          <w:lang w:eastAsia="ar-SA"/>
        </w:rPr>
        <w:t xml:space="preserve"> ve üzerinde bulunan </w:t>
      </w:r>
      <w:proofErr w:type="spellStart"/>
      <w:r w:rsidR="0099550E">
        <w:rPr>
          <w:rFonts w:ascii="Times New Roman" w:eastAsia="Times New Roman" w:hAnsi="Times New Roman" w:cs="Times New Roman"/>
          <w:sz w:val="24"/>
          <w:szCs w:val="24"/>
          <w:lang w:eastAsia="ar-SA"/>
        </w:rPr>
        <w:t>Kargir</w:t>
      </w:r>
      <w:proofErr w:type="spellEnd"/>
      <w:r w:rsidR="0099550E">
        <w:rPr>
          <w:rFonts w:ascii="Times New Roman" w:eastAsia="Times New Roman" w:hAnsi="Times New Roman" w:cs="Times New Roman"/>
          <w:sz w:val="24"/>
          <w:szCs w:val="24"/>
          <w:lang w:eastAsia="ar-SA"/>
        </w:rPr>
        <w:t xml:space="preserve"> 4 Katlı Değirmen ve Arsalarının  </w:t>
      </w:r>
      <w:r w:rsidR="002703BC" w:rsidRPr="000051AB">
        <w:rPr>
          <w:rFonts w:ascii="Times New Roman" w:eastAsia="Times New Roman" w:hAnsi="Times New Roman" w:cs="Times New Roman"/>
          <w:sz w:val="24"/>
          <w:szCs w:val="24"/>
          <w:lang w:eastAsia="ar-SA"/>
        </w:rPr>
        <w:t xml:space="preserve"> ipotek verilmesi</w:t>
      </w:r>
      <w:r w:rsidR="002703BC">
        <w:rPr>
          <w:rFonts w:ascii="Times New Roman" w:eastAsia="Times New Roman" w:hAnsi="Times New Roman" w:cs="Times New Roman"/>
          <w:sz w:val="24"/>
          <w:szCs w:val="24"/>
          <w:lang w:eastAsia="ar-SA"/>
        </w:rPr>
        <w:t xml:space="preserve"> ve Söz konusu taşınmazların İpotek kapsamında teminat niteliği devam ettiği sürece fiilen kamu hizmetinde kullanılmaması oybirliği ile kabul edildi.  </w:t>
      </w:r>
    </w:p>
    <w:p w:rsidR="0015494C" w:rsidRDefault="0015494C" w:rsidP="0015494C">
      <w:pPr>
        <w:ind w:firstLine="708"/>
      </w:pPr>
    </w:p>
    <w:p w:rsidR="0015494C" w:rsidRDefault="0015494C" w:rsidP="0015494C">
      <w:pPr>
        <w:ind w:firstLine="708"/>
      </w:pPr>
    </w:p>
    <w:p w:rsidR="0015494C" w:rsidRDefault="0015494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pPr>
        <w:ind w:firstLine="708"/>
      </w:pPr>
    </w:p>
    <w:p w:rsidR="002703BC" w:rsidRDefault="002703BC" w:rsidP="0099550E"/>
    <w:p w:rsidR="002703BC" w:rsidRDefault="002703BC">
      <w:pPr>
        <w:ind w:firstLine="708"/>
      </w:pPr>
    </w:p>
    <w:p w:rsidR="002703BC" w:rsidRPr="0053461B" w:rsidRDefault="002703BC" w:rsidP="002703B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703BC" w:rsidRDefault="002703BC" w:rsidP="002703B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2703BC" w:rsidRPr="0053461B" w:rsidRDefault="002703BC" w:rsidP="002703B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703BC" w:rsidRPr="0053461B" w:rsidRDefault="002703BC" w:rsidP="002703B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01.06.2022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2703BC" w:rsidRPr="0053461B" w:rsidRDefault="002703BC" w:rsidP="002703B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703BC" w:rsidRPr="0053461B" w:rsidRDefault="002703BC" w:rsidP="002703B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703BC" w:rsidRPr="0053461B" w:rsidTr="00503578">
        <w:tc>
          <w:tcPr>
            <w:tcW w:w="2448" w:type="dxa"/>
            <w:tcBorders>
              <w:top w:val="single" w:sz="4" w:space="0" w:color="auto"/>
              <w:left w:val="single" w:sz="4" w:space="0" w:color="auto"/>
              <w:bottom w:val="single" w:sz="4" w:space="0" w:color="auto"/>
              <w:right w:val="single" w:sz="4" w:space="0" w:color="auto"/>
            </w:tcBorders>
            <w:vAlign w:val="center"/>
          </w:tcPr>
          <w:p w:rsidR="002703BC" w:rsidRPr="0053461B" w:rsidRDefault="002703BC"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703BC" w:rsidRPr="0053461B" w:rsidRDefault="002703BC"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703BC" w:rsidRPr="0053461B" w:rsidRDefault="002703BC"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703BC" w:rsidRPr="0053461B" w:rsidRDefault="002703BC"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DEİR-Muzaffer KAYA-Mehmet YAVUZ-Ömer YILDIRIM-Bekir YAŞAR-Hakkı CAMCI-Şakir KAÇAR-Ahmet DEİRAL-Murat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r w:rsidR="002703BC" w:rsidRPr="0053461B" w:rsidTr="0050357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703BC" w:rsidRPr="0053461B" w:rsidRDefault="002703BC"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703BC" w:rsidRPr="0053461B" w:rsidRDefault="002703BC" w:rsidP="00503578">
            <w:pPr>
              <w:jc w:val="both"/>
              <w:rPr>
                <w:rFonts w:ascii="Times New Roman" w:eastAsia="Calibri" w:hAnsi="Times New Roman" w:cs="Times New Roman"/>
                <w:b/>
                <w:sz w:val="24"/>
                <w:szCs w:val="24"/>
                <w:lang w:eastAsia="tr-TR"/>
              </w:rPr>
            </w:pPr>
          </w:p>
        </w:tc>
      </w:tr>
      <w:tr w:rsidR="002703BC" w:rsidRPr="0053461B" w:rsidTr="0050357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703BC" w:rsidRPr="0053461B" w:rsidRDefault="002703BC"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703BC" w:rsidRPr="0053461B" w:rsidRDefault="002703BC"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Mehmet KURAL-Mehmet AL-Osman CAN-Ercan ATEŞ-Ali Suat ÖZCAN-Emine ARSLAN-</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2703BC" w:rsidRPr="0053461B" w:rsidRDefault="002703BC" w:rsidP="002703BC">
      <w:pPr>
        <w:jc w:val="both"/>
        <w:rPr>
          <w:rFonts w:ascii="Times New Roman" w:eastAsia="Calibri" w:hAnsi="Times New Roman" w:cs="Times New Roman"/>
          <w:sz w:val="24"/>
          <w:szCs w:val="24"/>
          <w:lang w:eastAsia="tr-TR"/>
        </w:rPr>
      </w:pPr>
    </w:p>
    <w:p w:rsidR="002703BC" w:rsidRPr="0053461B" w:rsidRDefault="002703BC" w:rsidP="002703B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2703BC" w:rsidRPr="003D01B7" w:rsidRDefault="002703BC" w:rsidP="002703B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2703BC" w:rsidRDefault="002703BC" w:rsidP="002703BC"/>
    <w:p w:rsidR="002703BC" w:rsidRPr="002703BC" w:rsidRDefault="002703BC" w:rsidP="002703BC">
      <w:pPr>
        <w:suppressAutoHyphens/>
        <w:jc w:val="both"/>
        <w:rPr>
          <w:rFonts w:ascii="Times New Roman" w:eastAsia="Times New Roman" w:hAnsi="Times New Roman" w:cs="Times New Roman"/>
          <w:sz w:val="24"/>
          <w:szCs w:val="24"/>
          <w:lang w:eastAsia="ar-SA"/>
        </w:rPr>
      </w:pPr>
      <w:r w:rsidRPr="00F63F0E">
        <w:rPr>
          <w:rFonts w:ascii="Times New Roman" w:eastAsia="Calibri" w:hAnsi="Times New Roman" w:cs="Times New Roman"/>
          <w:b/>
          <w:sz w:val="24"/>
          <w:szCs w:val="24"/>
          <w:lang w:eastAsia="tr-TR"/>
        </w:rPr>
        <w:t xml:space="preserve">Kararın </w:t>
      </w:r>
      <w:proofErr w:type="gramStart"/>
      <w:r w:rsidRPr="00F63F0E">
        <w:rPr>
          <w:rFonts w:ascii="Times New Roman" w:eastAsia="Calibri" w:hAnsi="Times New Roman" w:cs="Times New Roman"/>
          <w:b/>
          <w:sz w:val="24"/>
          <w:szCs w:val="24"/>
          <w:lang w:eastAsia="tr-TR"/>
        </w:rPr>
        <w:t>Özü :</w:t>
      </w:r>
      <w:r w:rsidRPr="00F63F0E">
        <w:rPr>
          <w:rFonts w:ascii="Times New Roman" w:eastAsia="Calibri" w:hAnsi="Times New Roman" w:cs="Times New Roman"/>
          <w:sz w:val="24"/>
          <w:szCs w:val="24"/>
          <w:lang w:eastAsia="tr-TR"/>
        </w:rPr>
        <w:t xml:space="preserve"> </w:t>
      </w:r>
      <w:r w:rsidRPr="002703BC">
        <w:rPr>
          <w:rFonts w:ascii="Times New Roman" w:eastAsia="Times New Roman" w:hAnsi="Times New Roman" w:cs="Times New Roman"/>
          <w:sz w:val="24"/>
          <w:szCs w:val="24"/>
          <w:lang w:eastAsia="ar-SA"/>
        </w:rPr>
        <w:t>Çumra</w:t>
      </w:r>
      <w:proofErr w:type="gramEnd"/>
      <w:r w:rsidRPr="002703BC">
        <w:rPr>
          <w:rFonts w:ascii="Times New Roman" w:eastAsia="Times New Roman" w:hAnsi="Times New Roman" w:cs="Times New Roman"/>
          <w:sz w:val="24"/>
          <w:szCs w:val="24"/>
          <w:lang w:eastAsia="ar-SA"/>
        </w:rPr>
        <w:t xml:space="preserve"> Halk Eğitim Merkez Müdürlüğüne Kursiyerlerin faydalanması için Makine Teçhizat tesliminin görüşülmesi. </w:t>
      </w:r>
    </w:p>
    <w:p w:rsidR="002703BC" w:rsidRPr="00D1161D" w:rsidRDefault="002703BC" w:rsidP="002703BC">
      <w:pPr>
        <w:suppressAutoHyphens/>
        <w:jc w:val="both"/>
        <w:rPr>
          <w:rFonts w:ascii="Times New Roman" w:eastAsia="Times New Roman" w:hAnsi="Times New Roman" w:cs="Times New Roman"/>
          <w:sz w:val="24"/>
          <w:szCs w:val="24"/>
          <w:lang w:eastAsia="ar-SA"/>
        </w:rPr>
      </w:pPr>
    </w:p>
    <w:p w:rsidR="002703BC" w:rsidRPr="0073248A" w:rsidRDefault="002703BC" w:rsidP="002703BC">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71 : </w:t>
      </w:r>
      <w:r w:rsidR="0073248A">
        <w:rPr>
          <w:rFonts w:ascii="Times New Roman" w:eastAsia="Calibri" w:hAnsi="Times New Roman" w:cs="Times New Roman"/>
          <w:sz w:val="24"/>
          <w:szCs w:val="24"/>
          <w:lang w:eastAsia="tr-TR"/>
        </w:rPr>
        <w:t>09</w:t>
      </w:r>
      <w:proofErr w:type="gramEnd"/>
      <w:r w:rsidR="0073248A">
        <w:rPr>
          <w:rFonts w:ascii="Times New Roman" w:eastAsia="Calibri" w:hAnsi="Times New Roman" w:cs="Times New Roman"/>
          <w:sz w:val="24"/>
          <w:szCs w:val="24"/>
          <w:lang w:eastAsia="tr-TR"/>
        </w:rPr>
        <w:t>.04.2020 ve 09.04.2021 tarihleri arasında Belediyemiz ve İlçe Milli Eğitim Müdürlüğü ile ortak hazırlanan proje “Çatalhöyük kadınları Kop ile üretiyor” ismi ile u</w:t>
      </w:r>
      <w:r w:rsidR="00B36931">
        <w:rPr>
          <w:rFonts w:ascii="Times New Roman" w:eastAsia="Calibri" w:hAnsi="Times New Roman" w:cs="Times New Roman"/>
          <w:sz w:val="24"/>
          <w:szCs w:val="24"/>
          <w:lang w:eastAsia="tr-TR"/>
        </w:rPr>
        <w:t xml:space="preserve">ygulanmıştır. Proje gereği aşağıda </w:t>
      </w:r>
      <w:r w:rsidR="0073248A">
        <w:rPr>
          <w:rFonts w:ascii="Times New Roman" w:eastAsia="Calibri" w:hAnsi="Times New Roman" w:cs="Times New Roman"/>
          <w:sz w:val="24"/>
          <w:szCs w:val="24"/>
          <w:lang w:eastAsia="tr-TR"/>
        </w:rPr>
        <w:t xml:space="preserve">belirtilen Makine ve teçhizatlar kullanılmıştır. Bu malzemelerin Halk Eğitim Müdürlüğü’nün ilgili yazısında bahsettiği üzere Halk Eğitim tarafından açılan kurslara müracaat eden dar gelirli ve dezavantajlı grup mensubu kursiyerlerin kullanması amacıyla Çumra Halk Eğitim Müdürlüğü’ne tahsis edilmesi oybirliği ile kabul edildi. </w:t>
      </w:r>
    </w:p>
    <w:p w:rsidR="002703BC" w:rsidRDefault="002703BC" w:rsidP="002703BC">
      <w:pPr>
        <w:ind w:firstLine="708"/>
      </w:pPr>
    </w:p>
    <w:p w:rsidR="002703BC" w:rsidRDefault="002703BC" w:rsidP="002703BC">
      <w:pPr>
        <w:ind w:firstLine="708"/>
      </w:pPr>
    </w:p>
    <w:p w:rsidR="002703BC" w:rsidRDefault="002703BC" w:rsidP="002703BC">
      <w:pPr>
        <w:ind w:firstLine="708"/>
      </w:pPr>
    </w:p>
    <w:p w:rsidR="002703BC" w:rsidRDefault="002703BC" w:rsidP="002703BC">
      <w:pPr>
        <w:ind w:firstLine="708"/>
      </w:pPr>
    </w:p>
    <w:p w:rsidR="002703BC" w:rsidRDefault="00B36931" w:rsidP="002703BC">
      <w:pPr>
        <w:ind w:firstLine="708"/>
        <w:rPr>
          <w:rFonts w:ascii="Times New Roman" w:hAnsi="Times New Roman" w:cs="Times New Roman"/>
          <w:sz w:val="24"/>
          <w:szCs w:val="24"/>
        </w:rPr>
      </w:pPr>
      <w:r w:rsidRPr="00B36931">
        <w:rPr>
          <w:rFonts w:ascii="Times New Roman" w:hAnsi="Times New Roman" w:cs="Times New Roman"/>
          <w:b/>
          <w:sz w:val="24"/>
          <w:szCs w:val="24"/>
          <w:u w:val="single"/>
        </w:rPr>
        <w:t>TAHSİS EDİLECEK TAŞINIRLAR LİSTESİ</w:t>
      </w:r>
    </w:p>
    <w:p w:rsidR="00B36931" w:rsidRDefault="00B36931" w:rsidP="002703BC">
      <w:pPr>
        <w:ind w:firstLine="708"/>
        <w:rPr>
          <w:rFonts w:ascii="Times New Roman" w:hAnsi="Times New Roman" w:cs="Times New Roman"/>
          <w:sz w:val="24"/>
          <w:szCs w:val="24"/>
        </w:rPr>
      </w:pPr>
    </w:p>
    <w:p w:rsidR="00B36931" w:rsidRDefault="00B36931" w:rsidP="002703BC">
      <w:pPr>
        <w:ind w:firstLine="708"/>
        <w:rPr>
          <w:rFonts w:ascii="Times New Roman" w:hAnsi="Times New Roman" w:cs="Times New Roman"/>
          <w:sz w:val="24"/>
          <w:szCs w:val="24"/>
        </w:rPr>
      </w:pPr>
      <w:r>
        <w:rPr>
          <w:rFonts w:ascii="Times New Roman" w:hAnsi="Times New Roman" w:cs="Times New Roman"/>
          <w:sz w:val="24"/>
          <w:szCs w:val="24"/>
        </w:rPr>
        <w:t>1 Adet Bilgisayar Kasası</w:t>
      </w:r>
    </w:p>
    <w:p w:rsidR="00B36931" w:rsidRDefault="00B36931" w:rsidP="002703BC">
      <w:pPr>
        <w:ind w:firstLine="708"/>
        <w:rPr>
          <w:rFonts w:ascii="Times New Roman" w:hAnsi="Times New Roman" w:cs="Times New Roman"/>
          <w:sz w:val="24"/>
          <w:szCs w:val="24"/>
        </w:rPr>
      </w:pPr>
      <w:r>
        <w:rPr>
          <w:rFonts w:ascii="Times New Roman" w:hAnsi="Times New Roman" w:cs="Times New Roman"/>
          <w:sz w:val="24"/>
          <w:szCs w:val="24"/>
        </w:rPr>
        <w:t>1 Adet Monitör</w:t>
      </w:r>
    </w:p>
    <w:p w:rsidR="00B36931" w:rsidRDefault="00B36931" w:rsidP="002703BC">
      <w:pPr>
        <w:ind w:firstLine="708"/>
        <w:rPr>
          <w:rFonts w:ascii="Times New Roman" w:hAnsi="Times New Roman" w:cs="Times New Roman"/>
          <w:sz w:val="24"/>
          <w:szCs w:val="24"/>
        </w:rPr>
      </w:pPr>
      <w:r>
        <w:rPr>
          <w:rFonts w:ascii="Times New Roman" w:hAnsi="Times New Roman" w:cs="Times New Roman"/>
          <w:sz w:val="24"/>
          <w:szCs w:val="24"/>
        </w:rPr>
        <w:t>2 Adet Buharlı Ütü</w:t>
      </w:r>
    </w:p>
    <w:p w:rsidR="00B36931" w:rsidRPr="00B36931" w:rsidRDefault="00B36931" w:rsidP="002703BC">
      <w:pPr>
        <w:ind w:firstLine="708"/>
        <w:rPr>
          <w:rFonts w:ascii="Times New Roman" w:hAnsi="Times New Roman" w:cs="Times New Roman"/>
          <w:sz w:val="24"/>
          <w:szCs w:val="24"/>
        </w:rPr>
      </w:pPr>
      <w:r>
        <w:rPr>
          <w:rFonts w:ascii="Times New Roman" w:hAnsi="Times New Roman" w:cs="Times New Roman"/>
          <w:sz w:val="24"/>
          <w:szCs w:val="24"/>
        </w:rPr>
        <w:t>10 Adet Dikiş Nakış Makinesi</w:t>
      </w:r>
    </w:p>
    <w:p w:rsidR="002703BC" w:rsidRDefault="002703BC" w:rsidP="002703BC">
      <w:pPr>
        <w:ind w:firstLine="708"/>
      </w:pPr>
    </w:p>
    <w:p w:rsidR="002703BC" w:rsidRDefault="002703BC" w:rsidP="002703BC">
      <w:pPr>
        <w:ind w:firstLine="708"/>
      </w:pPr>
    </w:p>
    <w:p w:rsidR="002703BC" w:rsidRDefault="002703BC" w:rsidP="002703BC">
      <w:pPr>
        <w:ind w:firstLine="708"/>
      </w:pPr>
    </w:p>
    <w:p w:rsidR="002703BC" w:rsidRDefault="002703BC" w:rsidP="002703BC">
      <w:pPr>
        <w:ind w:firstLine="708"/>
      </w:pPr>
    </w:p>
    <w:p w:rsidR="002703BC" w:rsidRDefault="002703BC" w:rsidP="002703BC">
      <w:pPr>
        <w:ind w:firstLine="708"/>
      </w:pPr>
    </w:p>
    <w:p w:rsidR="002703BC" w:rsidRDefault="002703BC" w:rsidP="002703BC">
      <w:pPr>
        <w:ind w:firstLine="708"/>
      </w:pPr>
    </w:p>
    <w:p w:rsidR="00B36931" w:rsidRDefault="00B36931" w:rsidP="002703BC">
      <w:pPr>
        <w:ind w:firstLine="708"/>
      </w:pPr>
    </w:p>
    <w:p w:rsidR="00B36931" w:rsidRDefault="00B36931" w:rsidP="002703BC">
      <w:pPr>
        <w:ind w:firstLine="708"/>
      </w:pPr>
    </w:p>
    <w:p w:rsidR="00B36931" w:rsidRDefault="00B36931" w:rsidP="002703BC">
      <w:pPr>
        <w:ind w:firstLine="708"/>
      </w:pPr>
      <w:bookmarkStart w:id="0" w:name="_GoBack"/>
      <w:bookmarkEnd w:id="0"/>
    </w:p>
    <w:p w:rsidR="002703BC" w:rsidRDefault="002703BC" w:rsidP="002703BC">
      <w:pPr>
        <w:ind w:firstLine="708"/>
      </w:pPr>
    </w:p>
    <w:p w:rsidR="002703BC" w:rsidRDefault="002703BC" w:rsidP="002703BC">
      <w:pPr>
        <w:ind w:firstLine="708"/>
      </w:pPr>
    </w:p>
    <w:p w:rsidR="002703BC" w:rsidRDefault="002703BC" w:rsidP="002703BC">
      <w:pPr>
        <w:ind w:firstLine="708"/>
      </w:pPr>
    </w:p>
    <w:p w:rsidR="002703BC" w:rsidRPr="0053461B" w:rsidRDefault="002703BC" w:rsidP="002703B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703BC" w:rsidRDefault="002703BC" w:rsidP="002703BC">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73248A" w:rsidRPr="0053461B" w:rsidRDefault="0073248A" w:rsidP="0073248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73248A" w:rsidRPr="0053461B" w:rsidRDefault="0073248A" w:rsidP="0073248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01.06.2022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73248A" w:rsidRPr="0053461B" w:rsidRDefault="0073248A" w:rsidP="0073248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3248A" w:rsidRPr="0053461B" w:rsidRDefault="0073248A" w:rsidP="0073248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3248A" w:rsidRPr="0053461B" w:rsidTr="00503578">
        <w:tc>
          <w:tcPr>
            <w:tcW w:w="2448" w:type="dxa"/>
            <w:tcBorders>
              <w:top w:val="single" w:sz="4" w:space="0" w:color="auto"/>
              <w:left w:val="single" w:sz="4" w:space="0" w:color="auto"/>
              <w:bottom w:val="single" w:sz="4" w:space="0" w:color="auto"/>
              <w:right w:val="single" w:sz="4" w:space="0" w:color="auto"/>
            </w:tcBorders>
            <w:vAlign w:val="center"/>
          </w:tcPr>
          <w:p w:rsidR="0073248A" w:rsidRPr="0053461B" w:rsidRDefault="0073248A"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3248A" w:rsidRPr="0053461B" w:rsidRDefault="0073248A"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3248A" w:rsidRPr="0053461B" w:rsidRDefault="0073248A"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73248A" w:rsidRPr="0053461B" w:rsidRDefault="0073248A"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DEİR-Muzaffer KAYA-Mehmet YAVUZ-Ömer YILDIRIM-Bekir YAŞAR-Hakkı CAMCI-Şakir KAÇAR-Ahmet DEİRAL-Murat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r w:rsidR="0073248A" w:rsidRPr="0053461B" w:rsidTr="0050357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3248A" w:rsidRPr="0053461B" w:rsidRDefault="0073248A"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3248A" w:rsidRPr="0053461B" w:rsidRDefault="0073248A" w:rsidP="00503578">
            <w:pPr>
              <w:jc w:val="both"/>
              <w:rPr>
                <w:rFonts w:ascii="Times New Roman" w:eastAsia="Calibri" w:hAnsi="Times New Roman" w:cs="Times New Roman"/>
                <w:b/>
                <w:sz w:val="24"/>
                <w:szCs w:val="24"/>
                <w:lang w:eastAsia="tr-TR"/>
              </w:rPr>
            </w:pPr>
          </w:p>
        </w:tc>
      </w:tr>
      <w:tr w:rsidR="0073248A" w:rsidRPr="0053461B" w:rsidTr="0050357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3248A" w:rsidRPr="0053461B" w:rsidRDefault="0073248A"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3248A" w:rsidRPr="0053461B" w:rsidRDefault="0073248A"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Mehmet KURAL-Mehmet AL-Osman CAN-Ercan ATEŞ-Ali Suat ÖZCAN-Emine ARSLAN-</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73248A" w:rsidRPr="0053461B" w:rsidRDefault="0073248A" w:rsidP="0073248A">
      <w:pPr>
        <w:jc w:val="both"/>
        <w:rPr>
          <w:rFonts w:ascii="Times New Roman" w:eastAsia="Calibri" w:hAnsi="Times New Roman" w:cs="Times New Roman"/>
          <w:sz w:val="24"/>
          <w:szCs w:val="24"/>
          <w:lang w:eastAsia="tr-TR"/>
        </w:rPr>
      </w:pPr>
    </w:p>
    <w:p w:rsidR="0073248A" w:rsidRPr="0053461B" w:rsidRDefault="0073248A" w:rsidP="0073248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3248A" w:rsidRPr="003D01B7" w:rsidRDefault="0073248A" w:rsidP="0073248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3248A" w:rsidRDefault="0073248A" w:rsidP="0073248A"/>
    <w:p w:rsidR="0073248A" w:rsidRPr="0073248A" w:rsidRDefault="0073248A" w:rsidP="0073248A">
      <w:pPr>
        <w:suppressAutoHyphens/>
        <w:jc w:val="both"/>
        <w:rPr>
          <w:rFonts w:ascii="Times New Roman" w:eastAsia="Times New Roman" w:hAnsi="Times New Roman" w:cs="Times New Roman"/>
          <w:sz w:val="24"/>
          <w:szCs w:val="24"/>
          <w:lang w:eastAsia="ar-SA"/>
        </w:rPr>
      </w:pPr>
      <w:r w:rsidRPr="00F63F0E">
        <w:rPr>
          <w:rFonts w:ascii="Times New Roman" w:eastAsia="Calibri" w:hAnsi="Times New Roman" w:cs="Times New Roman"/>
          <w:b/>
          <w:sz w:val="24"/>
          <w:szCs w:val="24"/>
          <w:lang w:eastAsia="tr-TR"/>
        </w:rPr>
        <w:t xml:space="preserve">Kararın </w:t>
      </w:r>
      <w:proofErr w:type="gramStart"/>
      <w:r w:rsidRPr="00F63F0E">
        <w:rPr>
          <w:rFonts w:ascii="Times New Roman" w:eastAsia="Calibri" w:hAnsi="Times New Roman" w:cs="Times New Roman"/>
          <w:b/>
          <w:sz w:val="24"/>
          <w:szCs w:val="24"/>
          <w:lang w:eastAsia="tr-TR"/>
        </w:rPr>
        <w:t>Özü :</w:t>
      </w:r>
      <w:r w:rsidRPr="00F63F0E">
        <w:rPr>
          <w:rFonts w:ascii="Times New Roman" w:eastAsia="Calibri" w:hAnsi="Times New Roman" w:cs="Times New Roman"/>
          <w:sz w:val="24"/>
          <w:szCs w:val="24"/>
          <w:lang w:eastAsia="tr-TR"/>
        </w:rPr>
        <w:t xml:space="preserve"> </w:t>
      </w:r>
      <w:r w:rsidRPr="0073248A">
        <w:rPr>
          <w:rFonts w:ascii="Times New Roman" w:eastAsia="Times New Roman" w:hAnsi="Times New Roman" w:cs="Times New Roman"/>
          <w:sz w:val="24"/>
          <w:szCs w:val="24"/>
          <w:lang w:eastAsia="ar-SA"/>
        </w:rPr>
        <w:t>Sönmezler</w:t>
      </w:r>
      <w:proofErr w:type="gramEnd"/>
      <w:r w:rsidRPr="0073248A">
        <w:rPr>
          <w:rFonts w:ascii="Times New Roman" w:eastAsia="Times New Roman" w:hAnsi="Times New Roman" w:cs="Times New Roman"/>
          <w:sz w:val="24"/>
          <w:szCs w:val="24"/>
          <w:lang w:eastAsia="ar-SA"/>
        </w:rPr>
        <w:t xml:space="preserve"> Çarşısının Bakım, onarım ve tadilat işleri için protokol yapılması ve üst kısmının belediyemize bedelsiz tahsis edilmesinin görüşülmesi. </w:t>
      </w:r>
    </w:p>
    <w:p w:rsidR="0073248A" w:rsidRPr="00D1161D" w:rsidRDefault="0073248A" w:rsidP="0073248A">
      <w:pPr>
        <w:suppressAutoHyphens/>
        <w:jc w:val="both"/>
        <w:rPr>
          <w:rFonts w:ascii="Times New Roman" w:eastAsia="Times New Roman" w:hAnsi="Times New Roman" w:cs="Times New Roman"/>
          <w:sz w:val="24"/>
          <w:szCs w:val="24"/>
          <w:lang w:eastAsia="ar-SA"/>
        </w:rPr>
      </w:pPr>
    </w:p>
    <w:p w:rsidR="0073248A" w:rsidRPr="009519D5" w:rsidRDefault="0073248A" w:rsidP="0073248A">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72 : </w:t>
      </w:r>
      <w:r w:rsidR="009519D5" w:rsidRPr="009519D5">
        <w:rPr>
          <w:rFonts w:ascii="Times New Roman" w:eastAsia="Calibri" w:hAnsi="Times New Roman" w:cs="Times New Roman"/>
          <w:sz w:val="24"/>
          <w:szCs w:val="24"/>
          <w:lang w:eastAsia="tr-TR"/>
        </w:rPr>
        <w:t>Belediye</w:t>
      </w:r>
      <w:proofErr w:type="gramEnd"/>
      <w:r w:rsidR="009519D5" w:rsidRPr="009519D5">
        <w:rPr>
          <w:rFonts w:ascii="Times New Roman" w:eastAsia="Calibri" w:hAnsi="Times New Roman" w:cs="Times New Roman"/>
          <w:sz w:val="24"/>
          <w:szCs w:val="24"/>
          <w:lang w:eastAsia="tr-TR"/>
        </w:rPr>
        <w:t xml:space="preserve"> Meclisimizin 06.04.2022 tarih ve 57 sayılı kararı ile Hükümet Caddesi ve mevcut kapalı çarşıların da bulunduğu bölgede erişilebilirliğin ve kent estetiğinin sağlanması amacıyla cephe değişiklik ve yenileme çalışmalarının yapılmasına karar verilmiştir. </w:t>
      </w:r>
      <w:proofErr w:type="spellStart"/>
      <w:proofErr w:type="gramStart"/>
      <w:r w:rsidR="009519D5" w:rsidRPr="009519D5">
        <w:rPr>
          <w:rFonts w:ascii="Times New Roman" w:eastAsia="Calibri" w:hAnsi="Times New Roman" w:cs="Times New Roman"/>
          <w:sz w:val="24"/>
          <w:szCs w:val="24"/>
          <w:lang w:eastAsia="tr-TR"/>
        </w:rPr>
        <w:t>İzzetbey</w:t>
      </w:r>
      <w:proofErr w:type="spellEnd"/>
      <w:r w:rsidR="009519D5" w:rsidRPr="009519D5">
        <w:rPr>
          <w:rFonts w:ascii="Times New Roman" w:eastAsia="Calibri" w:hAnsi="Times New Roman" w:cs="Times New Roman"/>
          <w:sz w:val="24"/>
          <w:szCs w:val="24"/>
          <w:lang w:eastAsia="tr-TR"/>
        </w:rPr>
        <w:t xml:space="preserve"> Mahallesi 19 ada 32 parselde bulunan Sönmezler Kapalı Çarşı ile </w:t>
      </w:r>
      <w:proofErr w:type="spellStart"/>
      <w:r w:rsidR="009519D5" w:rsidRPr="009519D5">
        <w:rPr>
          <w:rFonts w:ascii="Times New Roman" w:eastAsia="Calibri" w:hAnsi="Times New Roman" w:cs="Times New Roman"/>
          <w:sz w:val="24"/>
          <w:szCs w:val="24"/>
          <w:lang w:eastAsia="tr-TR"/>
        </w:rPr>
        <w:t>İzzetbey</w:t>
      </w:r>
      <w:proofErr w:type="spellEnd"/>
      <w:r w:rsidR="009519D5" w:rsidRPr="009519D5">
        <w:rPr>
          <w:rFonts w:ascii="Times New Roman" w:eastAsia="Calibri" w:hAnsi="Times New Roman" w:cs="Times New Roman"/>
          <w:sz w:val="24"/>
          <w:szCs w:val="24"/>
          <w:lang w:eastAsia="tr-TR"/>
        </w:rPr>
        <w:t xml:space="preserve"> Mahallesi 21 ada 1 parselde bulunan </w:t>
      </w:r>
      <w:proofErr w:type="spellStart"/>
      <w:r w:rsidR="009519D5" w:rsidRPr="009519D5">
        <w:rPr>
          <w:rFonts w:ascii="Times New Roman" w:eastAsia="Calibri" w:hAnsi="Times New Roman" w:cs="Times New Roman"/>
          <w:sz w:val="24"/>
          <w:szCs w:val="24"/>
          <w:lang w:eastAsia="tr-TR"/>
        </w:rPr>
        <w:t>Bağkur</w:t>
      </w:r>
      <w:proofErr w:type="spellEnd"/>
      <w:r w:rsidR="009519D5" w:rsidRPr="009519D5">
        <w:rPr>
          <w:rFonts w:ascii="Times New Roman" w:eastAsia="Calibri" w:hAnsi="Times New Roman" w:cs="Times New Roman"/>
          <w:sz w:val="24"/>
          <w:szCs w:val="24"/>
          <w:lang w:eastAsia="tr-TR"/>
        </w:rPr>
        <w:t xml:space="preserve"> Kapalı Çarşı binasında cephe değişiklik ve yenileme çalışmasının yapılması, giderlerin Belediyemiz bütçesinden karşılanması, Sönmezler çarşısının üst katının Belediyemizce kullanılması amacıyla Belediyemiz lehine irtifak hakkı tesis edilmesi, bakım, onarım, tadilat, ilave ve yenileme yapılması, mülkiyet sahipleri, site/çarşı yönetimi ile protokol yapılması</w:t>
      </w:r>
      <w:r w:rsidR="009519D5">
        <w:rPr>
          <w:rFonts w:ascii="Times New Roman" w:eastAsia="Calibri" w:hAnsi="Times New Roman" w:cs="Times New Roman"/>
          <w:sz w:val="24"/>
          <w:szCs w:val="24"/>
          <w:lang w:eastAsia="tr-TR"/>
        </w:rPr>
        <w:t xml:space="preserve"> oybirliği ile kabul edildi. </w:t>
      </w:r>
      <w:proofErr w:type="gramEnd"/>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9519D5"/>
    <w:p w:rsidR="0073248A" w:rsidRDefault="0073248A" w:rsidP="0073248A">
      <w:pPr>
        <w:ind w:firstLine="708"/>
      </w:pPr>
    </w:p>
    <w:p w:rsidR="0073248A" w:rsidRDefault="0073248A" w:rsidP="0073248A">
      <w:pPr>
        <w:ind w:firstLine="708"/>
      </w:pPr>
    </w:p>
    <w:p w:rsidR="0073248A" w:rsidRDefault="0073248A" w:rsidP="009519D5"/>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Pr="0053461B" w:rsidRDefault="0073248A" w:rsidP="0073248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73248A" w:rsidRDefault="0073248A" w:rsidP="0073248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73248A" w:rsidRPr="0053461B" w:rsidRDefault="0073248A" w:rsidP="0073248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73248A" w:rsidRPr="0053461B" w:rsidRDefault="0073248A" w:rsidP="0073248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01.06.2022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73248A" w:rsidRPr="0053461B" w:rsidRDefault="0073248A" w:rsidP="0073248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3248A" w:rsidRPr="0053461B" w:rsidRDefault="0073248A" w:rsidP="0073248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3248A" w:rsidRPr="0053461B" w:rsidTr="00503578">
        <w:tc>
          <w:tcPr>
            <w:tcW w:w="2448" w:type="dxa"/>
            <w:tcBorders>
              <w:top w:val="single" w:sz="4" w:space="0" w:color="auto"/>
              <w:left w:val="single" w:sz="4" w:space="0" w:color="auto"/>
              <w:bottom w:val="single" w:sz="4" w:space="0" w:color="auto"/>
              <w:right w:val="single" w:sz="4" w:space="0" w:color="auto"/>
            </w:tcBorders>
            <w:vAlign w:val="center"/>
          </w:tcPr>
          <w:p w:rsidR="0073248A" w:rsidRPr="0053461B" w:rsidRDefault="0073248A"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3248A" w:rsidRPr="0053461B" w:rsidRDefault="0073248A"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3248A" w:rsidRPr="0053461B" w:rsidRDefault="0073248A"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73248A" w:rsidRPr="0053461B" w:rsidRDefault="0073248A"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DEİR-Muzaffer KAYA-Mehmet YAVUZ-Ömer YILDIRIM-Bekir YAŞAR-Hakkı CAMCI-Şakir KAÇAR-Ahmet DEİRAL-Murat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r w:rsidR="0073248A" w:rsidRPr="0053461B" w:rsidTr="0050357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3248A" w:rsidRPr="0053461B" w:rsidRDefault="0073248A"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3248A" w:rsidRPr="0053461B" w:rsidRDefault="0073248A" w:rsidP="00503578">
            <w:pPr>
              <w:jc w:val="both"/>
              <w:rPr>
                <w:rFonts w:ascii="Times New Roman" w:eastAsia="Calibri" w:hAnsi="Times New Roman" w:cs="Times New Roman"/>
                <w:b/>
                <w:sz w:val="24"/>
                <w:szCs w:val="24"/>
                <w:lang w:eastAsia="tr-TR"/>
              </w:rPr>
            </w:pPr>
          </w:p>
        </w:tc>
      </w:tr>
      <w:tr w:rsidR="0073248A" w:rsidRPr="0053461B" w:rsidTr="0050357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3248A" w:rsidRPr="0053461B" w:rsidRDefault="0073248A"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3248A" w:rsidRPr="0053461B" w:rsidRDefault="0073248A"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Mehmet KURAL-Mehmet AL-Osman CAN-Ercan ATEŞ-Ali Suat ÖZCAN-Emine ARSLAN-</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73248A" w:rsidRPr="0053461B" w:rsidRDefault="0073248A" w:rsidP="0073248A">
      <w:pPr>
        <w:jc w:val="both"/>
        <w:rPr>
          <w:rFonts w:ascii="Times New Roman" w:eastAsia="Calibri" w:hAnsi="Times New Roman" w:cs="Times New Roman"/>
          <w:sz w:val="24"/>
          <w:szCs w:val="24"/>
          <w:lang w:eastAsia="tr-TR"/>
        </w:rPr>
      </w:pPr>
    </w:p>
    <w:p w:rsidR="0073248A" w:rsidRPr="0053461B" w:rsidRDefault="0073248A" w:rsidP="0073248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3248A" w:rsidRPr="003D01B7" w:rsidRDefault="0073248A" w:rsidP="0073248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3248A" w:rsidRDefault="0073248A" w:rsidP="0073248A"/>
    <w:p w:rsidR="0073248A" w:rsidRPr="0073248A" w:rsidRDefault="0073248A" w:rsidP="0073248A">
      <w:pPr>
        <w:jc w:val="both"/>
        <w:rPr>
          <w:rFonts w:ascii="Times New Roman" w:eastAsia="Times New Roman" w:hAnsi="Times New Roman" w:cs="Times New Roman"/>
          <w:sz w:val="24"/>
          <w:szCs w:val="24"/>
          <w:lang w:eastAsia="tr-TR"/>
        </w:rPr>
      </w:pPr>
      <w:r w:rsidRPr="0073248A">
        <w:rPr>
          <w:rFonts w:ascii="Times New Roman" w:eastAsia="Calibri" w:hAnsi="Times New Roman" w:cs="Times New Roman"/>
          <w:b/>
          <w:sz w:val="24"/>
          <w:szCs w:val="24"/>
          <w:lang w:eastAsia="tr-TR"/>
        </w:rPr>
        <w:t xml:space="preserve">Kararın </w:t>
      </w:r>
      <w:proofErr w:type="gramStart"/>
      <w:r w:rsidRPr="0073248A">
        <w:rPr>
          <w:rFonts w:ascii="Times New Roman" w:eastAsia="Calibri" w:hAnsi="Times New Roman" w:cs="Times New Roman"/>
          <w:b/>
          <w:sz w:val="24"/>
          <w:szCs w:val="24"/>
          <w:lang w:eastAsia="tr-TR"/>
        </w:rPr>
        <w:t>Özü :</w:t>
      </w:r>
      <w:r w:rsidRPr="0073248A">
        <w:rPr>
          <w:rFonts w:ascii="Times New Roman" w:eastAsia="Calibri" w:hAnsi="Times New Roman" w:cs="Times New Roman"/>
          <w:sz w:val="24"/>
          <w:szCs w:val="24"/>
          <w:lang w:eastAsia="tr-TR"/>
        </w:rPr>
        <w:t xml:space="preserve"> </w:t>
      </w:r>
      <w:r w:rsidRPr="0073248A">
        <w:rPr>
          <w:rFonts w:ascii="Times New Roman" w:eastAsia="Times New Roman" w:hAnsi="Times New Roman" w:cs="Times New Roman"/>
          <w:sz w:val="24"/>
          <w:szCs w:val="24"/>
          <w:lang w:eastAsia="tr-TR"/>
        </w:rPr>
        <w:t>Harita</w:t>
      </w:r>
      <w:proofErr w:type="gramEnd"/>
      <w:r w:rsidRPr="0073248A">
        <w:rPr>
          <w:rFonts w:ascii="Times New Roman" w:eastAsia="Times New Roman" w:hAnsi="Times New Roman" w:cs="Times New Roman"/>
          <w:sz w:val="24"/>
          <w:szCs w:val="24"/>
          <w:lang w:eastAsia="tr-TR"/>
        </w:rPr>
        <w:t xml:space="preserve"> Müdürlüğü Çalışma yönetmeliğinin görüşülmesi</w:t>
      </w:r>
      <w:r>
        <w:rPr>
          <w:rFonts w:ascii="Times New Roman" w:eastAsia="Times New Roman" w:hAnsi="Times New Roman" w:cs="Times New Roman"/>
          <w:sz w:val="24"/>
          <w:szCs w:val="24"/>
          <w:lang w:eastAsia="tr-TR"/>
        </w:rPr>
        <w:t>.</w:t>
      </w:r>
    </w:p>
    <w:p w:rsidR="0073248A" w:rsidRPr="00D1161D" w:rsidRDefault="0073248A" w:rsidP="0073248A">
      <w:pPr>
        <w:suppressAutoHyphens/>
        <w:jc w:val="both"/>
        <w:rPr>
          <w:rFonts w:ascii="Times New Roman" w:eastAsia="Times New Roman" w:hAnsi="Times New Roman" w:cs="Times New Roman"/>
          <w:sz w:val="24"/>
          <w:szCs w:val="24"/>
          <w:lang w:eastAsia="ar-SA"/>
        </w:rPr>
      </w:pPr>
    </w:p>
    <w:p w:rsidR="0073248A" w:rsidRPr="0073248A" w:rsidRDefault="0073248A" w:rsidP="0073248A">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73 : </w:t>
      </w:r>
      <w:r>
        <w:rPr>
          <w:rFonts w:ascii="Times New Roman" w:eastAsia="Calibri" w:hAnsi="Times New Roman" w:cs="Times New Roman"/>
          <w:sz w:val="24"/>
          <w:szCs w:val="24"/>
          <w:lang w:eastAsia="tr-TR"/>
        </w:rPr>
        <w:t>Belediyemiz</w:t>
      </w:r>
      <w:proofErr w:type="gramEnd"/>
      <w:r>
        <w:rPr>
          <w:rFonts w:ascii="Times New Roman" w:eastAsia="Calibri" w:hAnsi="Times New Roman" w:cs="Times New Roman"/>
          <w:sz w:val="24"/>
          <w:szCs w:val="24"/>
          <w:lang w:eastAsia="tr-TR"/>
        </w:rPr>
        <w:t xml:space="preserve"> </w:t>
      </w:r>
      <w:r w:rsidR="00503578">
        <w:rPr>
          <w:rFonts w:ascii="Times New Roman" w:eastAsia="Calibri" w:hAnsi="Times New Roman" w:cs="Times New Roman"/>
          <w:sz w:val="24"/>
          <w:szCs w:val="24"/>
          <w:lang w:eastAsia="tr-TR"/>
        </w:rPr>
        <w:t xml:space="preserve">Harita Müdürlüğü Çalışma Yönetmeliği oybirliği ile kabul edildi. </w:t>
      </w: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Default="0073248A" w:rsidP="0073248A">
      <w:pPr>
        <w:ind w:firstLine="708"/>
      </w:pPr>
    </w:p>
    <w:p w:rsidR="0073248A" w:rsidRPr="0053461B" w:rsidRDefault="0073248A" w:rsidP="0073248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73248A" w:rsidRDefault="0073248A" w:rsidP="0073248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03578" w:rsidRPr="0053461B" w:rsidRDefault="00503578" w:rsidP="0050357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01.06.2022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03578" w:rsidRPr="0053461B" w:rsidTr="00503578">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DEİR-Muzaffer KAYA-Mehmet YAVUZ-Ömer YILDIRIM-Bekir YAŞAR-Hakkı CAMCI-Şakir KAÇAR-Ahmet DEİRAL-Murat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r w:rsidR="00503578" w:rsidRPr="0053461B" w:rsidTr="0050357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p>
        </w:tc>
      </w:tr>
      <w:tr w:rsidR="00503578" w:rsidRPr="0053461B" w:rsidTr="0050357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Mehmet KURAL-Mehmet AL-Osman CAN-Ercan ATEŞ-Ali Suat ÖZCAN-Emine ARSLAN-</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503578" w:rsidRPr="0053461B" w:rsidRDefault="00503578" w:rsidP="00503578">
      <w:pPr>
        <w:jc w:val="both"/>
        <w:rPr>
          <w:rFonts w:ascii="Times New Roman" w:eastAsia="Calibri" w:hAnsi="Times New Roman" w:cs="Times New Roman"/>
          <w:sz w:val="24"/>
          <w:szCs w:val="24"/>
          <w:lang w:eastAsia="tr-TR"/>
        </w:rPr>
      </w:pP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03578" w:rsidRPr="003D01B7"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03578" w:rsidRDefault="00503578" w:rsidP="00503578"/>
    <w:p w:rsidR="00503578" w:rsidRPr="00503578" w:rsidRDefault="00503578" w:rsidP="00503578">
      <w:pPr>
        <w:jc w:val="both"/>
        <w:rPr>
          <w:rFonts w:ascii="Times New Roman" w:eastAsia="Times New Roman"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503578">
        <w:rPr>
          <w:rFonts w:ascii="Times New Roman" w:eastAsia="Times New Roman" w:hAnsi="Times New Roman" w:cs="Times New Roman"/>
          <w:sz w:val="24"/>
          <w:szCs w:val="24"/>
          <w:lang w:eastAsia="tr-TR"/>
        </w:rPr>
        <w:t>Belediyemize</w:t>
      </w:r>
      <w:proofErr w:type="gramEnd"/>
      <w:r w:rsidRPr="00503578">
        <w:rPr>
          <w:rFonts w:ascii="Times New Roman" w:eastAsia="Times New Roman" w:hAnsi="Times New Roman" w:cs="Times New Roman"/>
          <w:sz w:val="24"/>
          <w:szCs w:val="24"/>
          <w:lang w:eastAsia="tr-TR"/>
        </w:rPr>
        <w:t xml:space="preserve"> ait bazı taşınmazlar için satış kararı alınmasının görüşülmesi.</w:t>
      </w:r>
    </w:p>
    <w:p w:rsidR="00503578" w:rsidRPr="00D1161D" w:rsidRDefault="00503578" w:rsidP="00503578">
      <w:pPr>
        <w:suppressAutoHyphens/>
        <w:jc w:val="both"/>
        <w:rPr>
          <w:rFonts w:ascii="Times New Roman" w:eastAsia="Times New Roman" w:hAnsi="Times New Roman" w:cs="Times New Roman"/>
          <w:sz w:val="24"/>
          <w:szCs w:val="24"/>
          <w:lang w:eastAsia="ar-SA"/>
        </w:rPr>
      </w:pPr>
    </w:p>
    <w:p w:rsidR="00F270AB" w:rsidRDefault="00503578" w:rsidP="00F270AB">
      <w:pPr>
        <w:ind w:firstLine="708"/>
        <w:jc w:val="both"/>
        <w:rPr>
          <w:rFonts w:ascii="Times New Roman" w:eastAsia="Calibri" w:hAnsi="Times New Roman" w:cs="Times New Roman"/>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74 : </w:t>
      </w:r>
      <w:r w:rsidR="00F270AB">
        <w:rPr>
          <w:rFonts w:ascii="Times New Roman" w:hAnsi="Times New Roman" w:cs="Times New Roman"/>
          <w:sz w:val="24"/>
          <w:szCs w:val="24"/>
        </w:rPr>
        <w:t>Belediyemiz</w:t>
      </w:r>
      <w:proofErr w:type="gramEnd"/>
      <w:r w:rsidR="00F270AB">
        <w:rPr>
          <w:rFonts w:ascii="Times New Roman" w:hAnsi="Times New Roman" w:cs="Times New Roman"/>
          <w:sz w:val="24"/>
          <w:szCs w:val="24"/>
        </w:rPr>
        <w:t xml:space="preserve"> mülkiyetinde bulunan ekli listede mahallesi, ada- parsel-hisse bilgileri belirtilen taşınmazların, ihtiyaç fazlası olduğundan 5393 sayılı kanunun 15/h, 18/e maddesine istinaden mevzuat hükümlerince satılması oybirliği ile kabul edildi. </w:t>
      </w:r>
    </w:p>
    <w:p w:rsidR="00F270AB" w:rsidRDefault="00F270AB" w:rsidP="00F270AB">
      <w:pPr>
        <w:ind w:firstLine="708"/>
        <w:jc w:val="both"/>
      </w:pPr>
      <w:r>
        <w:rPr>
          <w:noProof/>
          <w:lang w:eastAsia="tr-TR"/>
        </w:rPr>
        <w:drawing>
          <wp:anchor distT="0" distB="0" distL="114300" distR="114300" simplePos="0" relativeHeight="251659264" behindDoc="1" locked="0" layoutInCell="1" allowOverlap="1">
            <wp:simplePos x="0" y="0"/>
            <wp:positionH relativeFrom="column">
              <wp:posOffset>417195</wp:posOffset>
            </wp:positionH>
            <wp:positionV relativeFrom="paragraph">
              <wp:posOffset>132080</wp:posOffset>
            </wp:positionV>
            <wp:extent cx="4923155" cy="4321175"/>
            <wp:effectExtent l="0" t="0" r="0" b="3175"/>
            <wp:wrapNone/>
            <wp:docPr id="1" name="Resim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3155" cy="4321175"/>
                    </a:xfrm>
                    <a:prstGeom prst="rect">
                      <a:avLst/>
                    </a:prstGeom>
                    <a:noFill/>
                  </pic:spPr>
                </pic:pic>
              </a:graphicData>
            </a:graphic>
            <wp14:sizeRelH relativeFrom="page">
              <wp14:pctWidth>0</wp14:pctWidth>
            </wp14:sizeRelH>
            <wp14:sizeRelV relativeFrom="page">
              <wp14:pctHeight>0</wp14:pctHeight>
            </wp14:sizeRelV>
          </wp:anchor>
        </w:drawing>
      </w:r>
    </w:p>
    <w:p w:rsidR="00F270AB" w:rsidRDefault="00F270AB" w:rsidP="00F270AB">
      <w:pPr>
        <w:ind w:firstLine="708"/>
        <w:jc w:val="both"/>
      </w:pPr>
    </w:p>
    <w:p w:rsidR="00F270AB" w:rsidRDefault="00F270AB" w:rsidP="00F270AB">
      <w:pPr>
        <w:ind w:firstLine="708"/>
        <w:jc w:val="both"/>
      </w:pPr>
    </w:p>
    <w:p w:rsidR="00F270AB" w:rsidRDefault="00F270AB" w:rsidP="00F270AB">
      <w:pPr>
        <w:ind w:firstLine="708"/>
        <w:jc w:val="both"/>
      </w:pPr>
    </w:p>
    <w:p w:rsidR="00F270AB" w:rsidRDefault="00F270AB" w:rsidP="00F270AB">
      <w:pPr>
        <w:ind w:firstLine="708"/>
        <w:jc w:val="both"/>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ind w:firstLine="708"/>
      </w:pPr>
    </w:p>
    <w:p w:rsidR="00F270AB" w:rsidRDefault="00F270AB" w:rsidP="00F270AB">
      <w:pPr>
        <w:suppressAutoHyphens/>
        <w:jc w:val="both"/>
        <w:rPr>
          <w:rFonts w:ascii="Times New Roman" w:eastAsia="Calibri" w:hAnsi="Times New Roman" w:cs="Times New Roman"/>
          <w:b/>
          <w:sz w:val="24"/>
          <w:szCs w:val="24"/>
          <w:lang w:eastAsia="tr-TR"/>
        </w:rPr>
      </w:pPr>
    </w:p>
    <w:p w:rsidR="00F270AB" w:rsidRDefault="00F270AB" w:rsidP="00F270AB">
      <w:pPr>
        <w:suppressAutoHyphens/>
        <w:jc w:val="both"/>
        <w:rPr>
          <w:rFonts w:ascii="Times New Roman" w:eastAsia="Calibri" w:hAnsi="Times New Roman" w:cs="Times New Roman"/>
          <w:b/>
          <w:sz w:val="24"/>
          <w:szCs w:val="24"/>
          <w:lang w:eastAsia="tr-TR"/>
        </w:rPr>
      </w:pPr>
    </w:p>
    <w:p w:rsidR="00F270AB" w:rsidRDefault="00F270AB" w:rsidP="00F270AB">
      <w:pPr>
        <w:suppressAutoHyphens/>
        <w:jc w:val="both"/>
        <w:rPr>
          <w:rFonts w:ascii="Times New Roman" w:eastAsia="Calibri" w:hAnsi="Times New Roman" w:cs="Times New Roman"/>
          <w:b/>
          <w:sz w:val="24"/>
          <w:szCs w:val="24"/>
          <w:lang w:eastAsia="tr-TR"/>
        </w:rPr>
      </w:pPr>
    </w:p>
    <w:p w:rsidR="00F270AB" w:rsidRDefault="00F270AB" w:rsidP="00F270AB">
      <w:pPr>
        <w:suppressAutoHyphens/>
        <w:jc w:val="both"/>
        <w:rPr>
          <w:rFonts w:ascii="Times New Roman" w:eastAsia="Calibri" w:hAnsi="Times New Roman" w:cs="Times New Roman"/>
          <w:b/>
          <w:sz w:val="24"/>
          <w:szCs w:val="24"/>
          <w:lang w:eastAsia="tr-TR"/>
        </w:rPr>
      </w:pPr>
    </w:p>
    <w:p w:rsidR="00F270AB" w:rsidRDefault="00F270AB" w:rsidP="00F270AB">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F270AB" w:rsidRDefault="00F270AB" w:rsidP="00F270AB">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Katip Üye</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03578" w:rsidRPr="0053461B" w:rsidRDefault="00503578" w:rsidP="0050357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01.06.2022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03578" w:rsidRPr="0053461B" w:rsidTr="00503578">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DEİR-Muzaffer KAYA-Mehmet YAVUZ-Ömer YILDIRIM-Bekir YAŞAR-Hakkı CAMCI-Şakir KAÇAR-Ahmet DEİRAL-Murat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r w:rsidR="00503578" w:rsidRPr="0053461B" w:rsidTr="0050357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p>
        </w:tc>
      </w:tr>
      <w:tr w:rsidR="00503578" w:rsidRPr="0053461B" w:rsidTr="0050357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Mehmet KURAL-Mehmet AL-Osman CAN-Ercan ATEŞ-Ali Suat ÖZCAN-Emine ARSLAN-</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503578" w:rsidRPr="0053461B" w:rsidRDefault="00503578" w:rsidP="00503578">
      <w:pPr>
        <w:jc w:val="both"/>
        <w:rPr>
          <w:rFonts w:ascii="Times New Roman" w:eastAsia="Calibri" w:hAnsi="Times New Roman" w:cs="Times New Roman"/>
          <w:sz w:val="24"/>
          <w:szCs w:val="24"/>
          <w:lang w:eastAsia="tr-TR"/>
        </w:rPr>
      </w:pP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03578" w:rsidRPr="003D01B7"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03578" w:rsidRDefault="00503578" w:rsidP="00503578"/>
    <w:p w:rsidR="00503578" w:rsidRPr="00503578" w:rsidRDefault="00503578" w:rsidP="00503578">
      <w:pPr>
        <w:jc w:val="both"/>
        <w:rPr>
          <w:rFonts w:ascii="Times New Roman" w:eastAsia="Times New Roman"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503578">
        <w:rPr>
          <w:rFonts w:ascii="Times New Roman" w:eastAsia="Times New Roman" w:hAnsi="Times New Roman" w:cs="Times New Roman"/>
          <w:sz w:val="24"/>
          <w:szCs w:val="24"/>
          <w:lang w:eastAsia="tr-TR"/>
        </w:rPr>
        <w:t>Güvercinlik</w:t>
      </w:r>
      <w:proofErr w:type="gramEnd"/>
      <w:r w:rsidRPr="00503578">
        <w:rPr>
          <w:rFonts w:ascii="Times New Roman" w:eastAsia="Times New Roman" w:hAnsi="Times New Roman" w:cs="Times New Roman"/>
          <w:sz w:val="24"/>
          <w:szCs w:val="24"/>
          <w:lang w:eastAsia="tr-TR"/>
        </w:rPr>
        <w:t xml:space="preserve"> Mahallesi 357 ada 1 Parsel </w:t>
      </w:r>
      <w:proofErr w:type="spellStart"/>
      <w:r w:rsidRPr="00503578">
        <w:rPr>
          <w:rFonts w:ascii="Times New Roman" w:eastAsia="Times New Roman" w:hAnsi="Times New Roman" w:cs="Times New Roman"/>
          <w:sz w:val="24"/>
          <w:szCs w:val="24"/>
          <w:lang w:eastAsia="tr-TR"/>
        </w:rPr>
        <w:t>nolu</w:t>
      </w:r>
      <w:proofErr w:type="spellEnd"/>
      <w:r w:rsidRPr="00503578">
        <w:rPr>
          <w:rFonts w:ascii="Times New Roman" w:eastAsia="Times New Roman" w:hAnsi="Times New Roman" w:cs="Times New Roman"/>
          <w:sz w:val="24"/>
          <w:szCs w:val="24"/>
          <w:lang w:eastAsia="tr-TR"/>
        </w:rPr>
        <w:t xml:space="preserve"> taşınmazın tahsis kararının görüşülmesi</w:t>
      </w:r>
    </w:p>
    <w:p w:rsidR="00503578" w:rsidRPr="00D1161D" w:rsidRDefault="00503578" w:rsidP="00503578">
      <w:pPr>
        <w:suppressAutoHyphens/>
        <w:jc w:val="both"/>
        <w:rPr>
          <w:rFonts w:ascii="Times New Roman" w:eastAsia="Times New Roman" w:hAnsi="Times New Roman" w:cs="Times New Roman"/>
          <w:sz w:val="24"/>
          <w:szCs w:val="24"/>
          <w:lang w:eastAsia="ar-SA"/>
        </w:rPr>
      </w:pPr>
    </w:p>
    <w:p w:rsidR="00503578" w:rsidRDefault="00503578" w:rsidP="00503578">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75 : </w:t>
      </w:r>
      <w:r w:rsidR="00F270AB" w:rsidRPr="00FD1096">
        <w:rPr>
          <w:rFonts w:ascii="Times New Roman" w:eastAsia="Calibri" w:hAnsi="Times New Roman" w:cs="Times New Roman"/>
          <w:sz w:val="24"/>
          <w:szCs w:val="24"/>
          <w:lang w:eastAsia="tr-TR"/>
        </w:rPr>
        <w:t>Konya</w:t>
      </w:r>
      <w:proofErr w:type="gramEnd"/>
      <w:r w:rsidR="00F270AB" w:rsidRPr="00FD1096">
        <w:rPr>
          <w:rFonts w:ascii="Times New Roman" w:eastAsia="Calibri" w:hAnsi="Times New Roman" w:cs="Times New Roman"/>
          <w:sz w:val="24"/>
          <w:szCs w:val="24"/>
          <w:lang w:eastAsia="tr-TR"/>
        </w:rPr>
        <w:t xml:space="preserve"> </w:t>
      </w:r>
      <w:r w:rsidR="00F270AB">
        <w:rPr>
          <w:rFonts w:ascii="Times New Roman" w:hAnsi="Times New Roman" w:cs="Times New Roman"/>
          <w:sz w:val="24"/>
          <w:szCs w:val="24"/>
        </w:rPr>
        <w:t xml:space="preserve">Büyükşehir Belediyesi’nin 23/05/ </w:t>
      </w:r>
      <w:r w:rsidR="00F270AB" w:rsidRPr="00C90684">
        <w:rPr>
          <w:rFonts w:ascii="Times New Roman" w:hAnsi="Times New Roman" w:cs="Times New Roman"/>
          <w:sz w:val="24"/>
          <w:szCs w:val="24"/>
        </w:rPr>
        <w:t>202</w:t>
      </w:r>
      <w:r w:rsidR="00F270AB">
        <w:rPr>
          <w:rFonts w:ascii="Times New Roman" w:hAnsi="Times New Roman" w:cs="Times New Roman"/>
          <w:sz w:val="24"/>
          <w:szCs w:val="24"/>
        </w:rPr>
        <w:t>2</w:t>
      </w:r>
      <w:r w:rsidR="00F270AB" w:rsidRPr="00C90684">
        <w:rPr>
          <w:rFonts w:ascii="Times New Roman" w:hAnsi="Times New Roman" w:cs="Times New Roman"/>
          <w:sz w:val="24"/>
          <w:szCs w:val="24"/>
        </w:rPr>
        <w:t xml:space="preserve"> tarih ve </w:t>
      </w:r>
      <w:r w:rsidR="00F270AB">
        <w:rPr>
          <w:rFonts w:ascii="Times New Roman" w:hAnsi="Times New Roman" w:cs="Times New Roman"/>
          <w:sz w:val="24"/>
          <w:szCs w:val="24"/>
        </w:rPr>
        <w:t>106252.</w:t>
      </w:r>
      <w:r w:rsidR="00F270AB" w:rsidRPr="00C90684">
        <w:rPr>
          <w:rFonts w:ascii="Times New Roman" w:hAnsi="Times New Roman" w:cs="Times New Roman"/>
          <w:sz w:val="24"/>
          <w:szCs w:val="24"/>
        </w:rPr>
        <w:t xml:space="preserve"> sayılı yazısına binaen ilçemiz </w:t>
      </w:r>
      <w:r w:rsidR="00F270AB">
        <w:rPr>
          <w:rFonts w:ascii="Times New Roman" w:hAnsi="Times New Roman" w:cs="Times New Roman"/>
          <w:sz w:val="24"/>
          <w:szCs w:val="24"/>
        </w:rPr>
        <w:t>Güvercinlik</w:t>
      </w:r>
      <w:r w:rsidR="00F270AB" w:rsidRPr="00C90684">
        <w:rPr>
          <w:rFonts w:ascii="Times New Roman" w:hAnsi="Times New Roman" w:cs="Times New Roman"/>
          <w:sz w:val="24"/>
          <w:szCs w:val="24"/>
        </w:rPr>
        <w:t xml:space="preserve"> Mahallesi </w:t>
      </w:r>
      <w:r w:rsidR="00F270AB">
        <w:rPr>
          <w:rFonts w:ascii="Times New Roman" w:hAnsi="Times New Roman" w:cs="Times New Roman"/>
          <w:sz w:val="24"/>
          <w:szCs w:val="24"/>
        </w:rPr>
        <w:t xml:space="preserve">357 Ada 1 parsel </w:t>
      </w:r>
      <w:proofErr w:type="spellStart"/>
      <w:r w:rsidR="00F270AB">
        <w:rPr>
          <w:rFonts w:ascii="Times New Roman" w:hAnsi="Times New Roman" w:cs="Times New Roman"/>
          <w:sz w:val="24"/>
          <w:szCs w:val="24"/>
        </w:rPr>
        <w:t>nolu</w:t>
      </w:r>
      <w:proofErr w:type="spellEnd"/>
      <w:r w:rsidR="00F270AB">
        <w:rPr>
          <w:rFonts w:ascii="Times New Roman" w:hAnsi="Times New Roman" w:cs="Times New Roman"/>
          <w:sz w:val="24"/>
          <w:szCs w:val="24"/>
        </w:rPr>
        <w:t xml:space="preserve"> taşınmaz içerisinde bulunan belediyemiz hissesinin </w:t>
      </w:r>
      <w:r w:rsidR="00F270AB" w:rsidRPr="00C90684">
        <w:rPr>
          <w:rFonts w:ascii="Times New Roman" w:hAnsi="Times New Roman" w:cs="Times New Roman"/>
          <w:sz w:val="24"/>
          <w:szCs w:val="24"/>
        </w:rPr>
        <w:t xml:space="preserve"> </w:t>
      </w:r>
      <w:r w:rsidR="00F270AB">
        <w:rPr>
          <w:rFonts w:ascii="Times New Roman" w:hAnsi="Times New Roman" w:cs="Times New Roman"/>
          <w:sz w:val="24"/>
          <w:szCs w:val="24"/>
        </w:rPr>
        <w:t>çok amaçlı salon yapılmak</w:t>
      </w:r>
      <w:r w:rsidR="00F270AB" w:rsidRPr="00C90684">
        <w:rPr>
          <w:rFonts w:ascii="Times New Roman" w:hAnsi="Times New Roman" w:cs="Times New Roman"/>
          <w:sz w:val="24"/>
          <w:szCs w:val="24"/>
        </w:rPr>
        <w:t xml:space="preserve"> üzere  bedelsiz olarak  5393 sayılı Belediye Kanununun 15/h, 18/e ve 75/d maddelerine istinaden  </w:t>
      </w:r>
      <w:r w:rsidR="00F270AB">
        <w:rPr>
          <w:rFonts w:ascii="Times New Roman" w:hAnsi="Times New Roman" w:cs="Times New Roman"/>
          <w:sz w:val="24"/>
          <w:szCs w:val="24"/>
        </w:rPr>
        <w:t xml:space="preserve">2 yıl içerisinde başlanılması kaydı ile </w:t>
      </w:r>
      <w:r w:rsidR="00F270AB" w:rsidRPr="00C90684">
        <w:rPr>
          <w:rFonts w:ascii="Times New Roman" w:hAnsi="Times New Roman" w:cs="Times New Roman"/>
          <w:sz w:val="24"/>
          <w:szCs w:val="24"/>
        </w:rPr>
        <w:t xml:space="preserve">25 yıl süre ile </w:t>
      </w:r>
      <w:r w:rsidR="00F270AB">
        <w:rPr>
          <w:rFonts w:ascii="Times New Roman" w:hAnsi="Times New Roman" w:cs="Times New Roman"/>
          <w:sz w:val="24"/>
          <w:szCs w:val="24"/>
        </w:rPr>
        <w:t xml:space="preserve">Konya Büyükşehir Belediyesine tahsis edilmesi oybirliği ile kabul edildi. </w:t>
      </w: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F270AB" w:rsidRDefault="00F270AB" w:rsidP="00503578">
      <w:pPr>
        <w:ind w:firstLine="708"/>
      </w:pPr>
    </w:p>
    <w:p w:rsidR="00F270AB" w:rsidRDefault="00F270AB"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Pr="0053461B" w:rsidRDefault="00503578" w:rsidP="00503578">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503578" w:rsidRDefault="00503578" w:rsidP="00503578">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03578" w:rsidRPr="0053461B" w:rsidRDefault="00503578" w:rsidP="0050357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01.06.2022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03578" w:rsidRPr="0053461B" w:rsidTr="00503578">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DEİR-Muzaffer KAYA-Mehmet YAVUZ-Ömer YILDIRIM-Bekir YAŞAR-Hakkı CAMCI-Şakir KAÇAR-Ahmet DEİRAL-Murat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r w:rsidR="00503578" w:rsidRPr="0053461B" w:rsidTr="0050357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p>
        </w:tc>
      </w:tr>
      <w:tr w:rsidR="00503578" w:rsidRPr="0053461B" w:rsidTr="0050357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Mehmet KURAL-Mehmet AL-Osman CAN-Ercan ATEŞ-Ali Suat ÖZCAN-Emine ARSLAN-</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503578" w:rsidRPr="0053461B" w:rsidRDefault="00503578" w:rsidP="00503578">
      <w:pPr>
        <w:jc w:val="both"/>
        <w:rPr>
          <w:rFonts w:ascii="Times New Roman" w:eastAsia="Calibri" w:hAnsi="Times New Roman" w:cs="Times New Roman"/>
          <w:sz w:val="24"/>
          <w:szCs w:val="24"/>
          <w:lang w:eastAsia="tr-TR"/>
        </w:rPr>
      </w:pP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03578" w:rsidRPr="003D01B7"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03578" w:rsidRDefault="00503578" w:rsidP="00503578"/>
    <w:p w:rsidR="00503578" w:rsidRPr="00503578" w:rsidRDefault="00503578" w:rsidP="00503578">
      <w:pPr>
        <w:jc w:val="both"/>
        <w:rPr>
          <w:rFonts w:ascii="Times New Roman" w:eastAsia="Times New Roman"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3C63D8">
        <w:rPr>
          <w:rFonts w:ascii="Times New Roman" w:eastAsia="Times New Roman" w:hAnsi="Times New Roman" w:cs="Times New Roman"/>
          <w:sz w:val="24"/>
          <w:szCs w:val="24"/>
          <w:lang w:eastAsia="ar-SA"/>
        </w:rPr>
        <w:t>Fen</w:t>
      </w:r>
      <w:proofErr w:type="gramEnd"/>
      <w:r w:rsidRPr="003C63D8">
        <w:rPr>
          <w:rFonts w:ascii="Times New Roman" w:eastAsia="Times New Roman" w:hAnsi="Times New Roman" w:cs="Times New Roman"/>
          <w:sz w:val="24"/>
          <w:szCs w:val="24"/>
          <w:lang w:eastAsia="ar-SA"/>
        </w:rPr>
        <w:t xml:space="preserve"> İşleri Müdürlüğündeki ömrünü tamamlamış araçların Tra</w:t>
      </w:r>
      <w:r>
        <w:rPr>
          <w:rFonts w:ascii="Times New Roman" w:eastAsia="Times New Roman" w:hAnsi="Times New Roman" w:cs="Times New Roman"/>
          <w:sz w:val="24"/>
          <w:szCs w:val="24"/>
          <w:lang w:eastAsia="ar-SA"/>
        </w:rPr>
        <w:t>fikten çekilmesinin görüşülmesi.</w:t>
      </w:r>
    </w:p>
    <w:p w:rsidR="00503578" w:rsidRPr="00D1161D" w:rsidRDefault="00503578" w:rsidP="00503578">
      <w:pPr>
        <w:suppressAutoHyphens/>
        <w:jc w:val="both"/>
        <w:rPr>
          <w:rFonts w:ascii="Times New Roman" w:eastAsia="Times New Roman" w:hAnsi="Times New Roman" w:cs="Times New Roman"/>
          <w:sz w:val="24"/>
          <w:szCs w:val="24"/>
          <w:lang w:eastAsia="ar-SA"/>
        </w:rPr>
      </w:pPr>
    </w:p>
    <w:p w:rsidR="00503578" w:rsidRDefault="00503578" w:rsidP="00503578">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76 : </w:t>
      </w:r>
      <w:r>
        <w:rPr>
          <w:rFonts w:ascii="Times New Roman" w:hAnsi="Times New Roman" w:cs="Times New Roman"/>
          <w:sz w:val="24"/>
          <w:szCs w:val="24"/>
        </w:rPr>
        <w:t>Fen</w:t>
      </w:r>
      <w:proofErr w:type="gramEnd"/>
      <w:r>
        <w:rPr>
          <w:rFonts w:ascii="Times New Roman" w:hAnsi="Times New Roman" w:cs="Times New Roman"/>
          <w:sz w:val="24"/>
          <w:szCs w:val="24"/>
        </w:rPr>
        <w:t xml:space="preserve"> İşleri Müdürlüğümüz araç parkında bulunan, ekonomik ömrünü tamamlamış olan veya tamamlamadığı halde teknik ve fiziki nedenlerle kullanılmasında yarar görülmeyen,  aşağıda özellikleri belirtilen araçların, Trafikten çekilmesi ve ilgili mevzuatlara uygun olarak ihale yolu ile satılması oybirliği ile kabul edildi. </w:t>
      </w:r>
    </w:p>
    <w:p w:rsidR="00503578" w:rsidRDefault="00503578" w:rsidP="00503578">
      <w:pPr>
        <w:jc w:val="both"/>
        <w:rPr>
          <w:rFonts w:ascii="Times New Roman" w:eastAsia="Calibri" w:hAnsi="Times New Roman" w:cs="Times New Roman"/>
          <w:sz w:val="24"/>
          <w:szCs w:val="24"/>
          <w:lang w:eastAsia="tr-TR"/>
        </w:rPr>
      </w:pPr>
    </w:p>
    <w:p w:rsidR="00503578" w:rsidRDefault="00503578" w:rsidP="00503578">
      <w:pPr>
        <w:ind w:firstLine="708"/>
        <w:jc w:val="both"/>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Default="00503578" w:rsidP="00503578">
      <w:pPr>
        <w:ind w:firstLine="708"/>
      </w:pPr>
    </w:p>
    <w:p w:rsidR="00503578" w:rsidRPr="0053461B" w:rsidRDefault="00503578" w:rsidP="00503578">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503578" w:rsidRDefault="00503578" w:rsidP="00503578">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tbl>
      <w:tblPr>
        <w:tblW w:w="9102" w:type="dxa"/>
        <w:tblInd w:w="55" w:type="dxa"/>
        <w:tblCellMar>
          <w:left w:w="70" w:type="dxa"/>
          <w:right w:w="70" w:type="dxa"/>
        </w:tblCellMar>
        <w:tblLook w:val="04A0" w:firstRow="1" w:lastRow="0" w:firstColumn="1" w:lastColumn="0" w:noHBand="0" w:noVBand="1"/>
      </w:tblPr>
      <w:tblGrid>
        <w:gridCol w:w="647"/>
        <w:gridCol w:w="1197"/>
        <w:gridCol w:w="1883"/>
        <w:gridCol w:w="1055"/>
        <w:gridCol w:w="1775"/>
        <w:gridCol w:w="2545"/>
      </w:tblGrid>
      <w:tr w:rsidR="00503578" w:rsidRPr="00503578" w:rsidTr="00503578">
        <w:trPr>
          <w:trHeight w:val="299"/>
        </w:trPr>
        <w:tc>
          <w:tcPr>
            <w:tcW w:w="9102" w:type="dxa"/>
            <w:gridSpan w:val="6"/>
            <w:tcBorders>
              <w:top w:val="nil"/>
              <w:left w:val="nil"/>
              <w:bottom w:val="single" w:sz="4" w:space="0" w:color="auto"/>
              <w:right w:val="nil"/>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lastRenderedPageBreak/>
              <w:t>TRAFİKTEN ÇEKİLECEK ARAÇLAR</w:t>
            </w:r>
          </w:p>
        </w:tc>
      </w:tr>
      <w:tr w:rsidR="00503578" w:rsidRPr="00503578" w:rsidTr="00503578">
        <w:trPr>
          <w:trHeight w:val="262"/>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S.NO</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PLAKA</w:t>
            </w:r>
          </w:p>
        </w:tc>
        <w:tc>
          <w:tcPr>
            <w:tcW w:w="1883"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MARKA/TİPİ</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MODELİ</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MOTOR NO</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ŞASE NO</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1166</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RENAULT / MEGANE 2 OTOMOBİL</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2006</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K9KD7D377733</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VF1LMOTC534896334</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2</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HAL 12</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BMC/214-26 DAMP. KAMYON</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1989</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6CT50500400</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F0600305</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3</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5079</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FARGO/PD 250 KAMYONET/ÇİFT KAB.</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1992</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AA9AI00TI358V</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proofErr w:type="gramStart"/>
            <w:r w:rsidRPr="00503578">
              <w:rPr>
                <w:rFonts w:ascii="Times New Roman" w:eastAsia="Times New Roman" w:hAnsi="Times New Roman" w:cs="Times New Roman"/>
                <w:color w:val="000000"/>
                <w:sz w:val="18"/>
                <w:szCs w:val="18"/>
                <w:lang w:eastAsia="tr-TR"/>
              </w:rPr>
              <w:t>9111102846</w:t>
            </w:r>
            <w:proofErr w:type="gramEnd"/>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4</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HAL 14</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BMC/214-26 SDT DAMP. KAMYON</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1989</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6CT50500414</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F0600322</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5</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HAL 15</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BMC/214-26 DAMP. KAMYON</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1989</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6CT50500432</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F0600347</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6</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HAL 16</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 xml:space="preserve">BMC/214-26 SDT KAMYON </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1989</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6CT50500411</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F0600320</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7</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4671</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BMC/162 25 FDT DAMP. KAMYON</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1992</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6BT50111058</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F0308600</w:t>
            </w:r>
          </w:p>
        </w:tc>
      </w:tr>
      <w:tr w:rsidR="00503578" w:rsidRPr="00503578" w:rsidTr="00503578">
        <w:trPr>
          <w:trHeight w:val="2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8</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 xml:space="preserve">42 N 6687 </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BMC/110-08 KAMYON</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1993</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4BT21123380</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3501918</w:t>
            </w:r>
          </w:p>
        </w:tc>
      </w:tr>
      <w:tr w:rsidR="00503578" w:rsidRPr="00503578" w:rsidTr="00503578">
        <w:trPr>
          <w:trHeight w:val="26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9</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4211</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LEVENT / KAMYONET</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1991</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18V823BD39597</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19967W</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10</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9240</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BMC/FATİH 170-25 KAMYON</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1996</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6BT50120333</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2100317</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11</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9511</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BMC/FATİH 162-25 KAMYON</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1992</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6BT50111400</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F0308930</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12</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9512</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BMC/FATİH 170-25 ÇÖP KAMYONU</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1993</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6BT50114320</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2402546</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13</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9513</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BMC/FATİH 162-25 ÇÖP KAMYONU</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1992</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FBT50111112</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F0308933</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14</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3636</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 xml:space="preserve">RENAULT / MEGAN RXT </w:t>
            </w:r>
            <w:proofErr w:type="gramStart"/>
            <w:r w:rsidRPr="00503578">
              <w:rPr>
                <w:rFonts w:ascii="Times New Roman" w:eastAsia="Times New Roman" w:hAnsi="Times New Roman" w:cs="Times New Roman"/>
                <w:color w:val="000000"/>
                <w:sz w:val="18"/>
                <w:szCs w:val="18"/>
                <w:lang w:eastAsia="tr-TR"/>
              </w:rPr>
              <w:t>2.0</w:t>
            </w:r>
            <w:proofErr w:type="gramEnd"/>
            <w:r w:rsidRPr="00503578">
              <w:rPr>
                <w:rFonts w:ascii="Times New Roman" w:eastAsia="Times New Roman" w:hAnsi="Times New Roman" w:cs="Times New Roman"/>
                <w:color w:val="000000"/>
                <w:sz w:val="18"/>
                <w:szCs w:val="18"/>
                <w:lang w:eastAsia="tr-TR"/>
              </w:rPr>
              <w:t xml:space="preserve"> OTOMOBİL</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2000</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F3RD7961052135</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VF1LAOGO521147816</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15</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5359</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FORD/CARGO 2014 TANKER</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1992</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83715</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SFACCCDJDCMU83715</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16</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J 0904</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FORD/CARGO 1312 TANKER</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1983</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61769</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SFACCCDJDCDM061769</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17</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5804</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FORD/CARGO 2114 DAMP. KAMYON</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2000</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YD30225</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SFACCCDJDCYD30225</w:t>
            </w:r>
          </w:p>
        </w:tc>
      </w:tr>
      <w:tr w:rsidR="00503578" w:rsidRPr="00503578" w:rsidTr="00503578">
        <w:trPr>
          <w:trHeight w:val="507"/>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18</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ÇBE 02</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ÇUKUROVA / LS-760 LASTİKLİ EKSKAVATÖR</w:t>
            </w:r>
          </w:p>
        </w:tc>
        <w:tc>
          <w:tcPr>
            <w:tcW w:w="1055"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proofErr w:type="gramStart"/>
            <w:r w:rsidRPr="00503578">
              <w:rPr>
                <w:rFonts w:ascii="Times New Roman" w:eastAsia="Times New Roman" w:hAnsi="Times New Roman" w:cs="Times New Roman"/>
                <w:color w:val="000000"/>
                <w:sz w:val="18"/>
                <w:szCs w:val="18"/>
                <w:lang w:eastAsia="tr-TR"/>
              </w:rPr>
              <w:t>50112738</w:t>
            </w:r>
            <w:proofErr w:type="gramEnd"/>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113AD-0229</w:t>
            </w:r>
          </w:p>
        </w:tc>
      </w:tr>
      <w:tr w:rsidR="00503578" w:rsidRPr="00503578" w:rsidTr="00503578">
        <w:trPr>
          <w:trHeight w:val="33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19</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5103</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DODGE / KAMYON DAMPERLİ</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1992</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TU96920T5609V</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proofErr w:type="gramStart"/>
            <w:r w:rsidRPr="00503578">
              <w:rPr>
                <w:rFonts w:ascii="Times New Roman" w:eastAsia="Times New Roman" w:hAnsi="Times New Roman" w:cs="Times New Roman"/>
                <w:color w:val="000000"/>
                <w:sz w:val="18"/>
                <w:szCs w:val="18"/>
                <w:lang w:eastAsia="tr-TR"/>
              </w:rPr>
              <w:t>9107101401</w:t>
            </w:r>
            <w:proofErr w:type="gramEnd"/>
          </w:p>
        </w:tc>
      </w:tr>
      <w:tr w:rsidR="00503578" w:rsidRPr="00503578" w:rsidTr="00503578">
        <w:trPr>
          <w:trHeight w:val="353"/>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20</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HS 164</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 xml:space="preserve">FORD D-1210 </w:t>
            </w:r>
            <w:proofErr w:type="gramStart"/>
            <w:r w:rsidRPr="00503578">
              <w:rPr>
                <w:rFonts w:ascii="Times New Roman" w:eastAsia="Times New Roman" w:hAnsi="Times New Roman" w:cs="Times New Roman"/>
                <w:color w:val="000000"/>
                <w:sz w:val="18"/>
                <w:szCs w:val="18"/>
                <w:lang w:eastAsia="tr-TR"/>
              </w:rPr>
              <w:t>ÖZ.AMAÇLI</w:t>
            </w:r>
            <w:proofErr w:type="gramEnd"/>
            <w:r w:rsidRPr="00503578">
              <w:rPr>
                <w:rFonts w:ascii="Times New Roman" w:eastAsia="Times New Roman" w:hAnsi="Times New Roman" w:cs="Times New Roman"/>
                <w:color w:val="000000"/>
                <w:sz w:val="18"/>
                <w:szCs w:val="18"/>
                <w:lang w:eastAsia="tr-TR"/>
              </w:rPr>
              <w:t xml:space="preserve"> İTFAİYE</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1980</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87166</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DJDCAB087166</w:t>
            </w:r>
          </w:p>
        </w:tc>
      </w:tr>
      <w:tr w:rsidR="00503578" w:rsidRPr="00503578" w:rsidTr="00503578">
        <w:trPr>
          <w:trHeight w:val="353"/>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21</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2643</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FARGO / DAMPERLİ KAMYON</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1996</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YB9A040T7923A</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9.509.119.900</w:t>
            </w:r>
          </w:p>
        </w:tc>
      </w:tr>
      <w:tr w:rsidR="00503578" w:rsidRPr="00503578" w:rsidTr="00503578">
        <w:trPr>
          <w:trHeight w:val="353"/>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22</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7011</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DODGE / KAMYON DAMPERLİ</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1988</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TW95980T9787P</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proofErr w:type="gramStart"/>
            <w:r w:rsidRPr="00503578">
              <w:rPr>
                <w:rFonts w:ascii="Times New Roman" w:eastAsia="Times New Roman" w:hAnsi="Times New Roman" w:cs="Times New Roman"/>
                <w:color w:val="000000"/>
                <w:sz w:val="18"/>
                <w:szCs w:val="18"/>
                <w:lang w:eastAsia="tr-TR"/>
              </w:rPr>
              <w:t>87115726</w:t>
            </w:r>
            <w:proofErr w:type="gramEnd"/>
          </w:p>
        </w:tc>
      </w:tr>
      <w:tr w:rsidR="00503578" w:rsidRPr="00503578" w:rsidTr="00503578">
        <w:trPr>
          <w:trHeight w:val="353"/>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23</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9061</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DODGE / KAMYON DAMPERLİ</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1987</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38M3907</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proofErr w:type="gramStart"/>
            <w:r w:rsidRPr="00503578">
              <w:rPr>
                <w:rFonts w:ascii="Times New Roman" w:eastAsia="Times New Roman" w:hAnsi="Times New Roman" w:cs="Times New Roman"/>
                <w:color w:val="000000"/>
                <w:sz w:val="18"/>
                <w:szCs w:val="18"/>
                <w:lang w:eastAsia="tr-TR"/>
              </w:rPr>
              <w:t>870382198</w:t>
            </w:r>
            <w:proofErr w:type="gramEnd"/>
          </w:p>
        </w:tc>
      </w:tr>
      <w:tr w:rsidR="00503578" w:rsidRPr="00503578" w:rsidTr="00503578">
        <w:trPr>
          <w:trHeight w:val="353"/>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b/>
                <w:bCs/>
                <w:color w:val="000000"/>
                <w:sz w:val="18"/>
                <w:szCs w:val="18"/>
                <w:lang w:eastAsia="tr-TR"/>
              </w:rPr>
            </w:pPr>
            <w:r w:rsidRPr="00503578">
              <w:rPr>
                <w:rFonts w:ascii="Times New Roman" w:eastAsia="Times New Roman" w:hAnsi="Times New Roman" w:cs="Times New Roman"/>
                <w:b/>
                <w:bCs/>
                <w:color w:val="000000"/>
                <w:sz w:val="18"/>
                <w:szCs w:val="18"/>
                <w:lang w:eastAsia="tr-TR"/>
              </w:rPr>
              <w:t>24</w:t>
            </w:r>
          </w:p>
        </w:tc>
        <w:tc>
          <w:tcPr>
            <w:tcW w:w="1197"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42 N 4112</w:t>
            </w:r>
          </w:p>
        </w:tc>
        <w:tc>
          <w:tcPr>
            <w:tcW w:w="1883" w:type="dxa"/>
            <w:tcBorders>
              <w:top w:val="nil"/>
              <w:left w:val="nil"/>
              <w:bottom w:val="single" w:sz="4" w:space="0" w:color="auto"/>
              <w:right w:val="single" w:sz="4" w:space="0" w:color="auto"/>
            </w:tcBorders>
            <w:shd w:val="clear" w:color="auto" w:fill="auto"/>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FORD D.750 ÇÖP KAMYONU</w:t>
            </w:r>
          </w:p>
        </w:tc>
        <w:tc>
          <w:tcPr>
            <w:tcW w:w="105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1970</w:t>
            </w:r>
          </w:p>
        </w:tc>
        <w:tc>
          <w:tcPr>
            <w:tcW w:w="177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703FEEA21186</w:t>
            </w:r>
          </w:p>
        </w:tc>
        <w:tc>
          <w:tcPr>
            <w:tcW w:w="2545" w:type="dxa"/>
            <w:tcBorders>
              <w:top w:val="nil"/>
              <w:left w:val="nil"/>
              <w:bottom w:val="single" w:sz="4" w:space="0" w:color="auto"/>
              <w:right w:val="single" w:sz="4" w:space="0" w:color="auto"/>
            </w:tcBorders>
            <w:shd w:val="clear" w:color="auto" w:fill="auto"/>
            <w:noWrap/>
            <w:vAlign w:val="center"/>
            <w:hideMark/>
          </w:tcPr>
          <w:p w:rsidR="00503578" w:rsidRPr="00503578" w:rsidRDefault="00503578" w:rsidP="00503578">
            <w:pPr>
              <w:jc w:val="center"/>
              <w:rPr>
                <w:rFonts w:ascii="Times New Roman" w:eastAsia="Times New Roman" w:hAnsi="Times New Roman" w:cs="Times New Roman"/>
                <w:color w:val="000000"/>
                <w:sz w:val="18"/>
                <w:szCs w:val="18"/>
                <w:lang w:eastAsia="tr-TR"/>
              </w:rPr>
            </w:pPr>
            <w:r w:rsidRPr="00503578">
              <w:rPr>
                <w:rFonts w:ascii="Times New Roman" w:eastAsia="Times New Roman" w:hAnsi="Times New Roman" w:cs="Times New Roman"/>
                <w:color w:val="000000"/>
                <w:sz w:val="18"/>
                <w:szCs w:val="18"/>
                <w:lang w:eastAsia="tr-TR"/>
              </w:rPr>
              <w:t>DJ01KA21186</w:t>
            </w:r>
          </w:p>
        </w:tc>
      </w:tr>
    </w:tbl>
    <w:p w:rsidR="00503578" w:rsidRDefault="00503578" w:rsidP="00503578">
      <w:pPr>
        <w:spacing w:after="200" w:line="276" w:lineRule="auto"/>
      </w:pPr>
    </w:p>
    <w:p w:rsidR="00503578" w:rsidRDefault="00503578" w:rsidP="00503578">
      <w:pPr>
        <w:spacing w:after="200" w:line="276" w:lineRule="auto"/>
      </w:pPr>
    </w:p>
    <w:p w:rsidR="00503578" w:rsidRDefault="00503578" w:rsidP="00503578">
      <w:pPr>
        <w:spacing w:after="200" w:line="276" w:lineRule="auto"/>
      </w:pPr>
    </w:p>
    <w:p w:rsidR="00503578" w:rsidRPr="00503578" w:rsidRDefault="00503578" w:rsidP="00503578">
      <w:pPr>
        <w:spacing w:after="200" w:line="276" w:lineRule="auto"/>
      </w:pPr>
    </w:p>
    <w:p w:rsidR="00503578" w:rsidRPr="0053461B" w:rsidRDefault="00503578" w:rsidP="00503578">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503578" w:rsidRDefault="00503578" w:rsidP="00503578">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03578" w:rsidRPr="0053461B" w:rsidRDefault="00503578" w:rsidP="0050357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01.06.2022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03578" w:rsidRPr="0053461B" w:rsidTr="00503578">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DEİR-Muzaffer KAYA-Mehmet YAVUZ-Ömer YILDIRIM-Bekir YAŞAR-Hakkı CAMCI-Şakir KAÇAR-Ahmet DEİRAL-Murat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r w:rsidR="00503578" w:rsidRPr="0053461B" w:rsidTr="0050357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p>
        </w:tc>
      </w:tr>
      <w:tr w:rsidR="00503578" w:rsidRPr="0053461B" w:rsidTr="0050357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03578" w:rsidRPr="0053461B" w:rsidRDefault="00503578" w:rsidP="0050357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03578" w:rsidRPr="0053461B" w:rsidRDefault="00503578" w:rsidP="0050357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Mehmet KURAL-Mehmet AL-Osman CAN-Ercan ATEŞ-Ali Suat ÖZCAN-Emine ARSLAN-</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bl>
    <w:p w:rsidR="00503578" w:rsidRPr="0053461B" w:rsidRDefault="00503578" w:rsidP="00503578">
      <w:pPr>
        <w:jc w:val="both"/>
        <w:rPr>
          <w:rFonts w:ascii="Times New Roman" w:eastAsia="Calibri" w:hAnsi="Times New Roman" w:cs="Times New Roman"/>
          <w:sz w:val="24"/>
          <w:szCs w:val="24"/>
          <w:lang w:eastAsia="tr-TR"/>
        </w:rPr>
      </w:pPr>
    </w:p>
    <w:p w:rsidR="00503578" w:rsidRPr="0053461B"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03578" w:rsidRPr="003D01B7" w:rsidRDefault="00503578" w:rsidP="005035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03578" w:rsidRDefault="00503578" w:rsidP="00503578">
      <w:pPr>
        <w:suppressAutoHyphens/>
        <w:ind w:firstLine="708"/>
        <w:jc w:val="both"/>
        <w:rPr>
          <w:rFonts w:ascii="Times New Roman" w:eastAsia="Calibri" w:hAnsi="Times New Roman" w:cs="Times New Roman"/>
          <w:sz w:val="24"/>
          <w:szCs w:val="24"/>
          <w:lang w:eastAsia="tr-TR"/>
        </w:rPr>
      </w:pPr>
    </w:p>
    <w:p w:rsidR="00503578" w:rsidRDefault="00503578" w:rsidP="00503578">
      <w:pPr>
        <w:suppressAutoHyphens/>
        <w:ind w:firstLine="708"/>
        <w:jc w:val="both"/>
        <w:rPr>
          <w:rFonts w:ascii="Times New Roman" w:eastAsia="Calibri" w:hAnsi="Times New Roman" w:cs="Times New Roman"/>
          <w:sz w:val="24"/>
          <w:szCs w:val="24"/>
          <w:lang w:eastAsia="tr-TR"/>
        </w:rPr>
      </w:pPr>
      <w:r w:rsidRPr="008A668F">
        <w:rPr>
          <w:rFonts w:ascii="Times New Roman" w:eastAsia="Calibri" w:hAnsi="Times New Roman" w:cs="Times New Roman"/>
          <w:sz w:val="24"/>
          <w:szCs w:val="24"/>
          <w:lang w:eastAsia="tr-TR"/>
        </w:rPr>
        <w:t xml:space="preserve">Gündem Maddelerinin görüşülmesi </w:t>
      </w:r>
      <w:r>
        <w:rPr>
          <w:rFonts w:ascii="Times New Roman" w:eastAsia="Calibri" w:hAnsi="Times New Roman" w:cs="Times New Roman"/>
          <w:sz w:val="24"/>
          <w:szCs w:val="24"/>
          <w:lang w:eastAsia="tr-TR"/>
        </w:rPr>
        <w:t xml:space="preserve">tamamlanmış olup; Meclis Başkanı Recep </w:t>
      </w:r>
      <w:proofErr w:type="gramStart"/>
      <w:r>
        <w:rPr>
          <w:rFonts w:ascii="Times New Roman" w:eastAsia="Calibri" w:hAnsi="Times New Roman" w:cs="Times New Roman"/>
          <w:sz w:val="24"/>
          <w:szCs w:val="24"/>
          <w:lang w:eastAsia="tr-TR"/>
        </w:rPr>
        <w:t>CANDAN</w:t>
      </w:r>
      <w:r w:rsidRPr="008A668F">
        <w:rPr>
          <w:rFonts w:ascii="Times New Roman" w:eastAsia="Calibri" w:hAnsi="Times New Roman" w:cs="Times New Roman"/>
          <w:sz w:val="24"/>
          <w:szCs w:val="24"/>
          <w:lang w:eastAsia="tr-TR"/>
        </w:rPr>
        <w:t xml:space="preserve">  arkadaşlar</w:t>
      </w:r>
      <w:proofErr w:type="gramEnd"/>
      <w:r w:rsidRPr="008A668F">
        <w:rPr>
          <w:rFonts w:ascii="Times New Roman" w:eastAsia="Calibri" w:hAnsi="Times New Roman" w:cs="Times New Roman"/>
          <w:sz w:val="24"/>
          <w:szCs w:val="24"/>
          <w:lang w:eastAsia="tr-TR"/>
        </w:rPr>
        <w:t xml:space="preserve"> dilek v</w:t>
      </w:r>
      <w:r>
        <w:rPr>
          <w:rFonts w:ascii="Times New Roman" w:eastAsia="Calibri" w:hAnsi="Times New Roman" w:cs="Times New Roman"/>
          <w:sz w:val="24"/>
          <w:szCs w:val="24"/>
          <w:lang w:eastAsia="tr-TR"/>
        </w:rPr>
        <w:t xml:space="preserve">e temennisi olan var mı dedi.  </w:t>
      </w:r>
    </w:p>
    <w:p w:rsidR="00503578" w:rsidRDefault="00503578" w:rsidP="00503578">
      <w:pPr>
        <w:suppressAutoHyphens/>
        <w:ind w:firstLine="708"/>
        <w:jc w:val="both"/>
        <w:rPr>
          <w:rFonts w:ascii="Times New Roman" w:eastAsia="Calibri" w:hAnsi="Times New Roman" w:cs="Times New Roman"/>
          <w:sz w:val="24"/>
          <w:szCs w:val="24"/>
          <w:lang w:eastAsia="tr-TR"/>
        </w:rPr>
      </w:pPr>
    </w:p>
    <w:p w:rsidR="00503578" w:rsidRDefault="00503578" w:rsidP="0050357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Dilek ve temennide bulunan olmadı.</w:t>
      </w:r>
    </w:p>
    <w:p w:rsidR="00503578" w:rsidRPr="008A668F" w:rsidRDefault="00503578" w:rsidP="00503578">
      <w:pPr>
        <w:suppressAutoHyphens/>
        <w:jc w:val="both"/>
        <w:rPr>
          <w:rFonts w:ascii="Times New Roman" w:eastAsia="Calibri" w:hAnsi="Times New Roman" w:cs="Times New Roman"/>
          <w:lang w:eastAsia="tr-TR"/>
        </w:rPr>
      </w:pPr>
    </w:p>
    <w:p w:rsidR="00503578" w:rsidRDefault="00503578" w:rsidP="0050357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w:t>
      </w:r>
      <w:r w:rsidRPr="008A668F">
        <w:rPr>
          <w:rFonts w:ascii="Times New Roman" w:eastAsia="Calibri" w:hAnsi="Times New Roman" w:cs="Times New Roman"/>
          <w:sz w:val="24"/>
          <w:szCs w:val="24"/>
          <w:lang w:eastAsia="tr-TR"/>
        </w:rPr>
        <w:t xml:space="preserve"> alınan kararların Çumra’mıza ve Milletimize hayırlı olmasını dileyerek oturumu kapattı.</w:t>
      </w:r>
    </w:p>
    <w:p w:rsidR="00503578" w:rsidRDefault="00503578" w:rsidP="00503578"/>
    <w:p w:rsidR="00503578" w:rsidRDefault="00503578" w:rsidP="00503578"/>
    <w:p w:rsidR="00503578" w:rsidRDefault="00503578" w:rsidP="00503578">
      <w:pPr>
        <w:jc w:val="both"/>
      </w:pPr>
    </w:p>
    <w:p w:rsidR="00503578" w:rsidRDefault="00503578" w:rsidP="00503578">
      <w:pPr>
        <w:jc w:val="both"/>
      </w:pPr>
    </w:p>
    <w:p w:rsidR="002703BC" w:rsidRDefault="002703BC">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Default="00503578">
      <w:pPr>
        <w:ind w:firstLine="708"/>
      </w:pPr>
    </w:p>
    <w:p w:rsidR="00503578" w:rsidRPr="0053461B" w:rsidRDefault="00503578" w:rsidP="00503578">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503578" w:rsidRDefault="00503578" w:rsidP="00503578">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Katip</w:t>
      </w:r>
      <w:proofErr w:type="gramEnd"/>
      <w:r w:rsidRPr="0053461B">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53461B">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53461B">
        <w:rPr>
          <w:rFonts w:ascii="Times New Roman" w:eastAsia="Calibri" w:hAnsi="Times New Roman" w:cs="Times New Roman"/>
          <w:b/>
          <w:sz w:val="24"/>
          <w:szCs w:val="24"/>
          <w:lang w:eastAsia="tr-TR"/>
        </w:rPr>
        <w:t>Katip Üye</w:t>
      </w:r>
    </w:p>
    <w:p w:rsidR="00503578" w:rsidRDefault="00503578">
      <w:pPr>
        <w:ind w:firstLine="708"/>
      </w:pPr>
    </w:p>
    <w:sectPr w:rsidR="00503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FCA4D5E6"/>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192"/>
    <w:rsid w:val="000F5760"/>
    <w:rsid w:val="00151192"/>
    <w:rsid w:val="0015494C"/>
    <w:rsid w:val="002703BC"/>
    <w:rsid w:val="004B105C"/>
    <w:rsid w:val="00503578"/>
    <w:rsid w:val="005235C9"/>
    <w:rsid w:val="00604052"/>
    <w:rsid w:val="0073248A"/>
    <w:rsid w:val="009072B9"/>
    <w:rsid w:val="009519D5"/>
    <w:rsid w:val="0099550E"/>
    <w:rsid w:val="00B36931"/>
    <w:rsid w:val="00F270AB"/>
    <w:rsid w:val="00FE2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192"/>
    <w:rPr>
      <w:rFonts w:asciiTheme="minorHAnsi" w:eastAsiaTheme="minorHAnsi" w:hAnsiTheme="minorHAnsi" w:cstheme="minorBidi"/>
      <w:sz w:val="22"/>
      <w:szCs w:val="22"/>
    </w:rPr>
  </w:style>
  <w:style w:type="paragraph" w:styleId="Balk3">
    <w:name w:val="heading 3"/>
    <w:basedOn w:val="Normal"/>
    <w:next w:val="Normal"/>
    <w:link w:val="Balk3Char"/>
    <w:semiHidden/>
    <w:unhideWhenUsed/>
    <w:qFormat/>
    <w:rsid w:val="00FE2B2A"/>
    <w:pPr>
      <w:keepNext/>
      <w:spacing w:before="240" w:after="60"/>
      <w:outlineLvl w:val="2"/>
    </w:pPr>
    <w:rPr>
      <w:rFonts w:asciiTheme="majorHAnsi" w:eastAsiaTheme="majorEastAsia" w:hAnsiTheme="majorHAnsi" w:cstheme="majorBidi"/>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FE2B2A"/>
    <w:rPr>
      <w:rFonts w:asciiTheme="majorHAnsi" w:eastAsiaTheme="majorEastAsia" w:hAnsiTheme="majorHAnsi" w:cstheme="majorBidi"/>
      <w:b/>
      <w:bCs/>
      <w:sz w:val="26"/>
      <w:szCs w:val="26"/>
      <w:lang w:eastAsia="tr-TR"/>
    </w:rPr>
  </w:style>
  <w:style w:type="paragraph" w:styleId="ListeParagraf">
    <w:name w:val="List Paragraph"/>
    <w:basedOn w:val="Normal"/>
    <w:uiPriority w:val="34"/>
    <w:qFormat/>
    <w:rsid w:val="00FE2B2A"/>
    <w:pPr>
      <w:ind w:left="708"/>
    </w:pPr>
  </w:style>
  <w:style w:type="paragraph" w:styleId="BalonMetni">
    <w:name w:val="Balloon Text"/>
    <w:basedOn w:val="Normal"/>
    <w:link w:val="BalonMetniChar"/>
    <w:uiPriority w:val="99"/>
    <w:semiHidden/>
    <w:unhideWhenUsed/>
    <w:rsid w:val="009519D5"/>
    <w:rPr>
      <w:rFonts w:ascii="Tahoma" w:hAnsi="Tahoma" w:cs="Tahoma"/>
      <w:sz w:val="16"/>
      <w:szCs w:val="16"/>
    </w:rPr>
  </w:style>
  <w:style w:type="character" w:customStyle="1" w:styleId="BalonMetniChar">
    <w:name w:val="Balon Metni Char"/>
    <w:basedOn w:val="VarsaylanParagrafYazTipi"/>
    <w:link w:val="BalonMetni"/>
    <w:uiPriority w:val="99"/>
    <w:semiHidden/>
    <w:rsid w:val="009519D5"/>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192"/>
    <w:rPr>
      <w:rFonts w:asciiTheme="minorHAnsi" w:eastAsiaTheme="minorHAnsi" w:hAnsiTheme="minorHAnsi" w:cstheme="minorBidi"/>
      <w:sz w:val="22"/>
      <w:szCs w:val="22"/>
    </w:rPr>
  </w:style>
  <w:style w:type="paragraph" w:styleId="Balk3">
    <w:name w:val="heading 3"/>
    <w:basedOn w:val="Normal"/>
    <w:next w:val="Normal"/>
    <w:link w:val="Balk3Char"/>
    <w:semiHidden/>
    <w:unhideWhenUsed/>
    <w:qFormat/>
    <w:rsid w:val="00FE2B2A"/>
    <w:pPr>
      <w:keepNext/>
      <w:spacing w:before="240" w:after="60"/>
      <w:outlineLvl w:val="2"/>
    </w:pPr>
    <w:rPr>
      <w:rFonts w:asciiTheme="majorHAnsi" w:eastAsiaTheme="majorEastAsia" w:hAnsiTheme="majorHAnsi" w:cstheme="majorBidi"/>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FE2B2A"/>
    <w:rPr>
      <w:rFonts w:asciiTheme="majorHAnsi" w:eastAsiaTheme="majorEastAsia" w:hAnsiTheme="majorHAnsi" w:cstheme="majorBidi"/>
      <w:b/>
      <w:bCs/>
      <w:sz w:val="26"/>
      <w:szCs w:val="26"/>
      <w:lang w:eastAsia="tr-TR"/>
    </w:rPr>
  </w:style>
  <w:style w:type="paragraph" w:styleId="ListeParagraf">
    <w:name w:val="List Paragraph"/>
    <w:basedOn w:val="Normal"/>
    <w:uiPriority w:val="34"/>
    <w:qFormat/>
    <w:rsid w:val="00FE2B2A"/>
    <w:pPr>
      <w:ind w:left="708"/>
    </w:pPr>
  </w:style>
  <w:style w:type="paragraph" w:styleId="BalonMetni">
    <w:name w:val="Balloon Text"/>
    <w:basedOn w:val="Normal"/>
    <w:link w:val="BalonMetniChar"/>
    <w:uiPriority w:val="99"/>
    <w:semiHidden/>
    <w:unhideWhenUsed/>
    <w:rsid w:val="009519D5"/>
    <w:rPr>
      <w:rFonts w:ascii="Tahoma" w:hAnsi="Tahoma" w:cs="Tahoma"/>
      <w:sz w:val="16"/>
      <w:szCs w:val="16"/>
    </w:rPr>
  </w:style>
  <w:style w:type="character" w:customStyle="1" w:styleId="BalonMetniChar">
    <w:name w:val="Balon Metni Char"/>
    <w:basedOn w:val="VarsaylanParagrafYazTipi"/>
    <w:link w:val="BalonMetni"/>
    <w:uiPriority w:val="99"/>
    <w:semiHidden/>
    <w:rsid w:val="009519D5"/>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2034</Words>
  <Characters>11596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yaziisleri</cp:lastModifiedBy>
  <cp:revision>5</cp:revision>
  <cp:lastPrinted>2022-06-08T07:12:00Z</cp:lastPrinted>
  <dcterms:created xsi:type="dcterms:W3CDTF">2022-06-01T10:32:00Z</dcterms:created>
  <dcterms:modified xsi:type="dcterms:W3CDTF">2022-06-09T05:44:00Z</dcterms:modified>
</cp:coreProperties>
</file>